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79C67EFC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7C7C42">
        <w:rPr>
          <w:rFonts w:ascii="Times New Roman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D559FB">
        <w:rPr>
          <w:rFonts w:ascii="Times New Roman" w:hAnsi="Times New Roman"/>
          <w:b/>
        </w:rPr>
        <w:t>znak</w:t>
      </w:r>
      <w:r w:rsidR="00C01627" w:rsidRPr="00D559FB">
        <w:rPr>
          <w:rFonts w:ascii="Times New Roman" w:hAnsi="Times New Roman"/>
          <w:b/>
        </w:rPr>
        <w:t xml:space="preserve"> sprawy</w:t>
      </w:r>
      <w:r w:rsidRPr="00D559FB">
        <w:rPr>
          <w:rFonts w:ascii="Times New Roman" w:hAnsi="Times New Roman"/>
          <w:b/>
        </w:rPr>
        <w:t>: EZ/</w:t>
      </w:r>
      <w:r w:rsidR="007C7C42" w:rsidRPr="00D559FB">
        <w:rPr>
          <w:rFonts w:ascii="Times New Roman" w:hAnsi="Times New Roman"/>
          <w:b/>
        </w:rPr>
        <w:t>59</w:t>
      </w:r>
      <w:r w:rsidRPr="00D559FB">
        <w:rPr>
          <w:rFonts w:ascii="Times New Roman" w:hAnsi="Times New Roman"/>
          <w:b/>
        </w:rPr>
        <w:t>/202</w:t>
      </w:r>
      <w:r w:rsidR="00A63267" w:rsidRPr="00D559FB">
        <w:rPr>
          <w:rFonts w:ascii="Times New Roman" w:hAnsi="Times New Roman"/>
          <w:b/>
        </w:rPr>
        <w:t>4</w:t>
      </w:r>
      <w:r w:rsidRPr="00D559FB">
        <w:rPr>
          <w:rFonts w:ascii="Times New Roman" w:hAnsi="Times New Roman"/>
          <w:b/>
        </w:rPr>
        <w:t>/</w:t>
      </w:r>
      <w:r w:rsidR="00D559FB" w:rsidRPr="00D559FB">
        <w:rPr>
          <w:rFonts w:ascii="Times New Roman" w:hAnsi="Times New Roman"/>
          <w:b/>
        </w:rPr>
        <w:t>RŁ</w:t>
      </w:r>
      <w:r w:rsidRPr="00D559FB">
        <w:rPr>
          <w:rFonts w:ascii="Times New Roman" w:hAnsi="Times New Roman"/>
          <w:i/>
        </w:rPr>
        <w:t>,</w:t>
      </w:r>
      <w:r w:rsidRPr="0050653C">
        <w:rPr>
          <w:rFonts w:ascii="Times New Roman" w:hAnsi="Times New Roman"/>
          <w:i/>
        </w:rPr>
        <w:t xml:space="preserve">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252D3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C884D" w14:textId="77777777" w:rsidR="00252D3F" w:rsidRDefault="00252D3F" w:rsidP="0038231F">
      <w:pPr>
        <w:spacing w:after="0" w:line="240" w:lineRule="auto"/>
      </w:pPr>
      <w:r>
        <w:separator/>
      </w:r>
    </w:p>
  </w:endnote>
  <w:endnote w:type="continuationSeparator" w:id="0">
    <w:p w14:paraId="2616908F" w14:textId="77777777" w:rsidR="00252D3F" w:rsidRDefault="00252D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7C7C42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E39ED" w14:textId="77777777" w:rsidR="00252D3F" w:rsidRDefault="00252D3F" w:rsidP="0038231F">
      <w:pPr>
        <w:spacing w:after="0" w:line="240" w:lineRule="auto"/>
      </w:pPr>
      <w:r>
        <w:separator/>
      </w:r>
    </w:p>
  </w:footnote>
  <w:footnote w:type="continuationSeparator" w:id="0">
    <w:p w14:paraId="097AAFFA" w14:textId="77777777" w:rsidR="00252D3F" w:rsidRDefault="00252D3F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77777777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4a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6939">
    <w:abstractNumId w:val="4"/>
  </w:num>
  <w:num w:numId="2" w16cid:durableId="1375037275">
    <w:abstractNumId w:val="0"/>
  </w:num>
  <w:num w:numId="3" w16cid:durableId="110827923">
    <w:abstractNumId w:val="3"/>
  </w:num>
  <w:num w:numId="4" w16cid:durableId="1775519885">
    <w:abstractNumId w:val="6"/>
  </w:num>
  <w:num w:numId="5" w16cid:durableId="276180772">
    <w:abstractNumId w:val="5"/>
  </w:num>
  <w:num w:numId="6" w16cid:durableId="2099210373">
    <w:abstractNumId w:val="2"/>
  </w:num>
  <w:num w:numId="7" w16cid:durableId="95397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C7C42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559FB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3D4A-BF6D-41D6-98A5-2A8720D5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Renata Łastowska</cp:lastModifiedBy>
  <cp:revision>43</cp:revision>
  <cp:lastPrinted>2022-03-16T09:22:00Z</cp:lastPrinted>
  <dcterms:created xsi:type="dcterms:W3CDTF">2023-01-27T12:26:00Z</dcterms:created>
  <dcterms:modified xsi:type="dcterms:W3CDTF">2024-03-29T10:19:00Z</dcterms:modified>
</cp:coreProperties>
</file>