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907560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4A86F0C6" w:rsidR="00A55A6D" w:rsidRPr="00392BB5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9C15AF">
        <w:rPr>
          <w:rFonts w:ascii="Times New Roman" w:hAnsi="Times New Roman" w:cs="Times New Roman"/>
        </w:rPr>
        <w:t>publicznego na</w:t>
      </w:r>
      <w:r w:rsidR="000B6501">
        <w:rPr>
          <w:rFonts w:ascii="Times New Roman" w:hAnsi="Times New Roman" w:cs="Times New Roman"/>
        </w:rPr>
        <w:t xml:space="preserve"> </w:t>
      </w:r>
      <w:r w:rsidR="000B6501" w:rsidRPr="000B6501">
        <w:rPr>
          <w:rFonts w:ascii="Times New Roman" w:hAnsi="Times New Roman" w:cs="Times New Roman"/>
          <w:b/>
          <w:i/>
        </w:rPr>
        <w:t>„</w:t>
      </w:r>
      <w:r w:rsidR="00FA2488" w:rsidRPr="00FA2488">
        <w:rPr>
          <w:rFonts w:ascii="Times New Roman" w:hAnsi="Times New Roman" w:cs="Times New Roman"/>
          <w:b/>
          <w:i/>
        </w:rPr>
        <w:t>Zakup i sukcesywne dostawy jednorazowych światłowodów do lasera Leonardo Mini 1470 będącego na wyposażeniu Bloku Operacyjnego Świętokrzyskiego Centrum Pediatrii</w:t>
      </w:r>
      <w:r w:rsidR="000B6501" w:rsidRPr="000B6501">
        <w:rPr>
          <w:rFonts w:ascii="Times New Roman" w:hAnsi="Times New Roman" w:cs="Times New Roman"/>
          <w:b/>
          <w:i/>
        </w:rPr>
        <w:t>”</w:t>
      </w:r>
      <w:r w:rsidR="000B6501">
        <w:rPr>
          <w:rFonts w:ascii="Times New Roman" w:hAnsi="Times New Roman" w:cs="Times New Roman"/>
          <w:b/>
          <w:i/>
        </w:rPr>
        <w:t xml:space="preserve"> </w:t>
      </w:r>
      <w:r w:rsidR="000B6501" w:rsidRPr="000B6501">
        <w:rPr>
          <w:rFonts w:ascii="Times New Roman" w:hAnsi="Times New Roman" w:cs="Times New Roman"/>
          <w:b/>
        </w:rPr>
        <w:t>znak sprawy</w:t>
      </w:r>
      <w:r w:rsidR="00774628" w:rsidRPr="000B6501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FA2488">
        <w:rPr>
          <w:rFonts w:ascii="Times New Roman" w:hAnsi="Times New Roman" w:cs="Times New Roman"/>
          <w:b/>
        </w:rPr>
        <w:t>EZ/66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139DE4E2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FA2488">
        <w:rPr>
          <w:rFonts w:ascii="Times New Roman" w:hAnsi="Times New Roman" w:cs="Times New Roman"/>
          <w:b/>
        </w:rPr>
        <w:t>66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MK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0C1DA430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FA2488">
        <w:rPr>
          <w:rFonts w:ascii="Times New Roman" w:hAnsi="Times New Roman" w:cs="Times New Roman"/>
          <w:b/>
        </w:rPr>
        <w:t>66</w:t>
      </w:r>
      <w:bookmarkStart w:id="0" w:name="_GoBack"/>
      <w:bookmarkEnd w:id="0"/>
      <w:r w:rsidR="000B6501">
        <w:rPr>
          <w:rFonts w:ascii="Times New Roman" w:hAnsi="Times New Roman" w:cs="Times New Roman"/>
          <w:b/>
        </w:rPr>
        <w:t>/2024</w:t>
      </w:r>
      <w:r w:rsidR="00583C8D">
        <w:rPr>
          <w:rFonts w:ascii="Times New Roman" w:hAnsi="Times New Roman" w:cs="Times New Roman"/>
          <w:b/>
        </w:rPr>
        <w:t>/MK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proofErr w:type="gramStart"/>
      <w:r w:rsidRPr="00DE3327"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 xml:space="preserve">Uwaga: W </w:t>
      </w:r>
      <w:proofErr w:type="gramStart"/>
      <w:r w:rsidRPr="00DE3327">
        <w:rPr>
          <w:rFonts w:ascii="Times New Roman" w:hAnsi="Times New Roman" w:cs="Times New Roman"/>
          <w:i/>
        </w:rPr>
        <w:t>przypadku gdy</w:t>
      </w:r>
      <w:proofErr w:type="gramEnd"/>
      <w:r w:rsidRPr="00DE3327">
        <w:rPr>
          <w:rFonts w:ascii="Times New Roman" w:hAnsi="Times New Roman" w:cs="Times New Roman"/>
          <w:i/>
        </w:rPr>
        <w:t xml:space="preserve">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D77F1" w14:textId="77777777" w:rsidR="000B6FFE" w:rsidRDefault="000B6FFE" w:rsidP="0038231F">
      <w:pPr>
        <w:spacing w:after="0" w:line="240" w:lineRule="auto"/>
      </w:pPr>
      <w:r>
        <w:separator/>
      </w:r>
    </w:p>
  </w:endnote>
  <w:endnote w:type="continuationSeparator" w:id="0">
    <w:p w14:paraId="60DFA81C" w14:textId="77777777" w:rsidR="000B6FFE" w:rsidRDefault="000B6F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488">
          <w:rPr>
            <w:noProof/>
          </w:rPr>
          <w:t>2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78E45" w14:textId="77777777" w:rsidR="000B6FFE" w:rsidRDefault="000B6FFE" w:rsidP="0038231F">
      <w:pPr>
        <w:spacing w:after="0" w:line="240" w:lineRule="auto"/>
      </w:pPr>
      <w:r>
        <w:separator/>
      </w:r>
    </w:p>
  </w:footnote>
  <w:footnote w:type="continuationSeparator" w:id="0">
    <w:p w14:paraId="0057C523" w14:textId="77777777" w:rsidR="000B6FFE" w:rsidRDefault="000B6F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10878352" w:rsidR="00E0073B" w:rsidRPr="009C15AF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9C15AF">
      <w:rPr>
        <w:rFonts w:ascii="Times New Roman" w:hAnsi="Times New Roman" w:cs="Times New Roman"/>
        <w:b/>
        <w:szCs w:val="24"/>
      </w:rPr>
      <w:t>Znak sprawy EZ</w:t>
    </w:r>
    <w:r w:rsidR="00A55A6D" w:rsidRPr="009C15AF">
      <w:rPr>
        <w:rFonts w:ascii="Times New Roman" w:hAnsi="Times New Roman" w:cs="Times New Roman"/>
        <w:b/>
        <w:szCs w:val="24"/>
      </w:rPr>
      <w:t>/</w:t>
    </w:r>
    <w:r w:rsidR="00FA2488">
      <w:rPr>
        <w:rFonts w:ascii="Times New Roman" w:hAnsi="Times New Roman" w:cs="Times New Roman"/>
        <w:b/>
        <w:szCs w:val="24"/>
      </w:rPr>
      <w:t>66</w:t>
    </w:r>
    <w:r w:rsidR="004D2C06" w:rsidRPr="009C15AF">
      <w:rPr>
        <w:rFonts w:ascii="Times New Roman" w:hAnsi="Times New Roman" w:cs="Times New Roman"/>
        <w:b/>
        <w:szCs w:val="24"/>
      </w:rPr>
      <w:t>/202</w:t>
    </w:r>
    <w:r w:rsidR="000B6501">
      <w:rPr>
        <w:rFonts w:ascii="Times New Roman" w:hAnsi="Times New Roman" w:cs="Times New Roman"/>
        <w:b/>
        <w:szCs w:val="24"/>
      </w:rPr>
      <w:t>4</w:t>
    </w:r>
    <w:r w:rsidR="004D2C06" w:rsidRPr="009C15AF">
      <w:rPr>
        <w:rFonts w:ascii="Times New Roman" w:hAnsi="Times New Roman" w:cs="Times New Roman"/>
        <w:b/>
        <w:szCs w:val="24"/>
      </w:rPr>
      <w:t>/</w:t>
    </w:r>
    <w:proofErr w:type="gramStart"/>
    <w:r w:rsidR="00583C8D" w:rsidRPr="009C15AF">
      <w:rPr>
        <w:rFonts w:ascii="Times New Roman" w:hAnsi="Times New Roman" w:cs="Times New Roman"/>
        <w:b/>
        <w:szCs w:val="24"/>
      </w:rPr>
      <w:t>MK</w:t>
    </w:r>
    <w:r w:rsidR="00E0073B" w:rsidRPr="009C15AF">
      <w:rPr>
        <w:rFonts w:ascii="Times New Roman" w:hAnsi="Times New Roman" w:cs="Times New Roman"/>
        <w:b/>
        <w:szCs w:val="24"/>
      </w:rPr>
      <w:tab/>
    </w:r>
    <w:r w:rsidR="00774628" w:rsidRPr="009C15AF">
      <w:rPr>
        <w:rFonts w:ascii="Times New Roman" w:hAnsi="Times New Roman" w:cs="Times New Roman"/>
        <w:b/>
        <w:szCs w:val="24"/>
      </w:rPr>
      <w:tab/>
    </w:r>
    <w:r w:rsidRPr="009C15AF">
      <w:rPr>
        <w:rFonts w:ascii="Times New Roman" w:hAnsi="Times New Roman" w:cs="Times New Roman"/>
        <w:b/>
        <w:szCs w:val="24"/>
      </w:rPr>
      <w:t xml:space="preserve"> </w:t>
    </w:r>
    <w:r w:rsidR="00E44324" w:rsidRPr="009C15AF">
      <w:rPr>
        <w:rFonts w:ascii="Times New Roman" w:hAnsi="Times New Roman" w:cs="Times New Roman"/>
        <w:b/>
        <w:szCs w:val="24"/>
      </w:rPr>
      <w:t xml:space="preserve">        </w:t>
    </w:r>
    <w:r w:rsidR="00273547" w:rsidRPr="009C15AF">
      <w:rPr>
        <w:rFonts w:ascii="Times New Roman" w:hAnsi="Times New Roman" w:cs="Times New Roman"/>
        <w:b/>
        <w:szCs w:val="24"/>
      </w:rPr>
      <w:t>Załącznik</w:t>
    </w:r>
    <w:proofErr w:type="gramEnd"/>
    <w:r w:rsidR="00273547" w:rsidRPr="009C15AF">
      <w:rPr>
        <w:rFonts w:ascii="Times New Roman" w:hAnsi="Times New Roman" w:cs="Times New Roman"/>
        <w:b/>
        <w:szCs w:val="24"/>
      </w:rPr>
      <w:t xml:space="preserve"> nr </w:t>
    </w:r>
    <w:r w:rsidR="00CD3BC9" w:rsidRPr="009C15AF">
      <w:rPr>
        <w:rFonts w:ascii="Times New Roman" w:hAnsi="Times New Roman" w:cs="Times New Roman"/>
        <w:b/>
        <w:szCs w:val="24"/>
      </w:rPr>
      <w:t>4</w:t>
    </w:r>
    <w:r w:rsidR="000A4D58" w:rsidRPr="009C15AF">
      <w:rPr>
        <w:rFonts w:ascii="Times New Roman" w:hAnsi="Times New Roman" w:cs="Times New Roman"/>
        <w:b/>
        <w:szCs w:val="24"/>
      </w:rPr>
      <w:t>a</w:t>
    </w:r>
    <w:r w:rsidR="009335C7" w:rsidRPr="009C15AF">
      <w:rPr>
        <w:rFonts w:ascii="Times New Roman" w:hAnsi="Times New Roman" w:cs="Times New Roman"/>
        <w:b/>
        <w:szCs w:val="24"/>
      </w:rPr>
      <w:t xml:space="preserve"> do S</w:t>
    </w:r>
    <w:r w:rsidR="00E0073B" w:rsidRPr="009C15AF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B6501"/>
    <w:rsid w:val="000B6FFE"/>
    <w:rsid w:val="000C021E"/>
    <w:rsid w:val="000C18AF"/>
    <w:rsid w:val="000D6F17"/>
    <w:rsid w:val="000D73C4"/>
    <w:rsid w:val="000E4D37"/>
    <w:rsid w:val="000F207F"/>
    <w:rsid w:val="000F272D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7575D"/>
    <w:rsid w:val="00583C8D"/>
    <w:rsid w:val="00595FB2"/>
    <w:rsid w:val="005C39CA"/>
    <w:rsid w:val="005E176A"/>
    <w:rsid w:val="006334D9"/>
    <w:rsid w:val="00634311"/>
    <w:rsid w:val="00665917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1722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34C9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52BE"/>
    <w:rsid w:val="00956C26"/>
    <w:rsid w:val="00960337"/>
    <w:rsid w:val="00975019"/>
    <w:rsid w:val="00975C49"/>
    <w:rsid w:val="00986B9B"/>
    <w:rsid w:val="009A50CE"/>
    <w:rsid w:val="009A6656"/>
    <w:rsid w:val="009C15AF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355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A2488"/>
    <w:rsid w:val="00FC0317"/>
    <w:rsid w:val="00FD6052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32FD-D5FE-4A2B-B5DE-CD3D5091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16</cp:revision>
  <cp:lastPrinted>2021-02-19T10:03:00Z</cp:lastPrinted>
  <dcterms:created xsi:type="dcterms:W3CDTF">2023-03-07T08:50:00Z</dcterms:created>
  <dcterms:modified xsi:type="dcterms:W3CDTF">2024-04-04T07:16:00Z</dcterms:modified>
</cp:coreProperties>
</file>