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34" w:rsidRPr="00FD5FAB" w:rsidRDefault="00E47B34" w:rsidP="00692E20">
      <w:pPr>
        <w:jc w:val="center"/>
        <w:rPr>
          <w:rFonts w:ascii="Verdana" w:hAnsi="Verdana"/>
          <w:b/>
          <w:sz w:val="20"/>
          <w:szCs w:val="20"/>
        </w:rPr>
      </w:pPr>
      <w:r w:rsidRPr="00FD5FAB">
        <w:rPr>
          <w:rFonts w:ascii="Verdana" w:hAnsi="Verdana"/>
          <w:b/>
          <w:sz w:val="20"/>
          <w:szCs w:val="20"/>
        </w:rPr>
        <w:t>UMOWA NR P/………/DM/……….</w:t>
      </w:r>
    </w:p>
    <w:p w:rsidR="00E47B34" w:rsidRPr="00FD5FAB" w:rsidRDefault="00E47B34" w:rsidP="00585507">
      <w:pPr>
        <w:jc w:val="center"/>
        <w:rPr>
          <w:rFonts w:ascii="Verdana" w:hAnsi="Verdana"/>
          <w:b/>
          <w:sz w:val="20"/>
          <w:szCs w:val="20"/>
        </w:rPr>
      </w:pPr>
      <w:r w:rsidRPr="00FD5FAB">
        <w:rPr>
          <w:rFonts w:ascii="Verdana" w:hAnsi="Verdana"/>
          <w:b/>
          <w:sz w:val="20"/>
          <w:szCs w:val="20"/>
        </w:rPr>
        <w:t>o wykonywanie badań z zakresu diagnostyki laboratoryjnej</w:t>
      </w:r>
    </w:p>
    <w:p w:rsidR="00E47B34" w:rsidRPr="00FD5FAB" w:rsidRDefault="00E47B34" w:rsidP="00692E20">
      <w:pPr>
        <w:jc w:val="both"/>
        <w:rPr>
          <w:rFonts w:ascii="Verdana" w:hAnsi="Verdana"/>
          <w:sz w:val="20"/>
          <w:szCs w:val="20"/>
        </w:rPr>
      </w:pPr>
      <w:r w:rsidRPr="00FD5FAB">
        <w:rPr>
          <w:rFonts w:ascii="Verdana" w:hAnsi="Verdana"/>
          <w:sz w:val="20"/>
          <w:szCs w:val="20"/>
        </w:rPr>
        <w:t>zawarta w Kielcach, w dniu ……………</w:t>
      </w:r>
    </w:p>
    <w:p w:rsidR="00E47B34" w:rsidRPr="00FD5FAB" w:rsidRDefault="00E47B34" w:rsidP="00692E20">
      <w:pPr>
        <w:jc w:val="both"/>
        <w:rPr>
          <w:rFonts w:ascii="Verdana" w:hAnsi="Verdana"/>
          <w:sz w:val="20"/>
          <w:szCs w:val="20"/>
        </w:rPr>
      </w:pPr>
      <w:r w:rsidRPr="00FD5FAB">
        <w:rPr>
          <w:rFonts w:ascii="Verdana" w:hAnsi="Verdana"/>
          <w:sz w:val="20"/>
          <w:szCs w:val="20"/>
        </w:rPr>
        <w:t>pomiędzy:</w:t>
      </w:r>
    </w:p>
    <w:p w:rsidR="00E47B34" w:rsidRPr="00FD5FAB" w:rsidRDefault="00E47B34" w:rsidP="00692E20">
      <w:pPr>
        <w:jc w:val="both"/>
        <w:rPr>
          <w:rFonts w:ascii="Verdana" w:hAnsi="Verdana"/>
          <w:b/>
          <w:sz w:val="20"/>
          <w:szCs w:val="20"/>
        </w:rPr>
      </w:pPr>
      <w:r w:rsidRPr="00FD5FAB">
        <w:rPr>
          <w:rFonts w:ascii="Verdana" w:hAnsi="Verdana"/>
          <w:b/>
          <w:sz w:val="20"/>
          <w:szCs w:val="20"/>
        </w:rPr>
        <w:t>Wojewódzkim Szpitalem Zespolonym w Kielcach</w:t>
      </w:r>
    </w:p>
    <w:p w:rsidR="00E47B34" w:rsidRPr="00FD5FAB" w:rsidRDefault="00E47B34" w:rsidP="00692E20">
      <w:pPr>
        <w:jc w:val="both"/>
        <w:rPr>
          <w:rFonts w:ascii="Verdana" w:hAnsi="Verdana"/>
          <w:b/>
          <w:sz w:val="20"/>
          <w:szCs w:val="20"/>
        </w:rPr>
      </w:pPr>
      <w:r w:rsidRPr="00FD5FAB">
        <w:rPr>
          <w:rFonts w:ascii="Verdana" w:hAnsi="Verdana"/>
          <w:b/>
          <w:sz w:val="20"/>
          <w:szCs w:val="20"/>
        </w:rPr>
        <w:t xml:space="preserve">25-736 Kielce, ul. Grunwaldzka 45, </w:t>
      </w:r>
      <w:r w:rsidRPr="00FD5FAB">
        <w:rPr>
          <w:rFonts w:ascii="Verdana" w:hAnsi="Verdana"/>
          <w:sz w:val="20"/>
          <w:szCs w:val="20"/>
        </w:rPr>
        <w:t>wpisanym w Sądzie Rejonowym w Kielcach - X Wydział Gospodarczy Krajowego Rejestru Sądowego pod Nr KRS 0000001580,</w:t>
      </w:r>
      <w:r w:rsidRPr="00FD5FAB">
        <w:rPr>
          <w:rFonts w:ascii="Verdana" w:hAnsi="Verdana"/>
          <w:b/>
          <w:sz w:val="20"/>
          <w:szCs w:val="20"/>
        </w:rPr>
        <w:t xml:space="preserve"> </w:t>
      </w:r>
      <w:r w:rsidRPr="00FD5FAB">
        <w:rPr>
          <w:rFonts w:ascii="Verdana" w:hAnsi="Verdana"/>
          <w:sz w:val="20"/>
          <w:szCs w:val="20"/>
        </w:rPr>
        <w:t xml:space="preserve">zwanym w treści umowy </w:t>
      </w:r>
      <w:r w:rsidRPr="00FD5FAB">
        <w:rPr>
          <w:rFonts w:ascii="Verdana" w:hAnsi="Verdana"/>
          <w:b/>
          <w:sz w:val="20"/>
          <w:szCs w:val="20"/>
        </w:rPr>
        <w:t xml:space="preserve">„ Zamawiającym”, </w:t>
      </w:r>
      <w:r w:rsidRPr="00FD5FAB">
        <w:rPr>
          <w:rFonts w:ascii="Verdana" w:hAnsi="Verdana"/>
          <w:sz w:val="20"/>
          <w:szCs w:val="20"/>
        </w:rPr>
        <w:t>reprezentowanym przez:</w:t>
      </w:r>
    </w:p>
    <w:p w:rsidR="00E47B34" w:rsidRPr="00FD5FAB" w:rsidRDefault="00E47B34" w:rsidP="00692E20">
      <w:pPr>
        <w:jc w:val="both"/>
        <w:rPr>
          <w:rFonts w:ascii="Verdana" w:hAnsi="Verdana"/>
          <w:b/>
          <w:sz w:val="20"/>
          <w:szCs w:val="20"/>
        </w:rPr>
      </w:pPr>
      <w:r w:rsidRPr="00FD5FAB">
        <w:rPr>
          <w:rFonts w:ascii="Verdana" w:hAnsi="Verdana"/>
          <w:b/>
          <w:sz w:val="20"/>
          <w:szCs w:val="20"/>
        </w:rPr>
        <w:t>Dyrektora - Jana Gieradę</w:t>
      </w:r>
    </w:p>
    <w:p w:rsidR="00E47B34" w:rsidRPr="00FD5FAB" w:rsidRDefault="00E47B34" w:rsidP="00692E20">
      <w:pPr>
        <w:jc w:val="both"/>
        <w:rPr>
          <w:rFonts w:ascii="Verdana" w:hAnsi="Verdana"/>
          <w:sz w:val="20"/>
          <w:szCs w:val="20"/>
        </w:rPr>
      </w:pPr>
    </w:p>
    <w:p w:rsidR="00E47B34" w:rsidRPr="00FD5FAB" w:rsidRDefault="00E47B34" w:rsidP="00692E20">
      <w:pPr>
        <w:jc w:val="both"/>
        <w:rPr>
          <w:rFonts w:ascii="Verdana" w:hAnsi="Verdana"/>
          <w:sz w:val="20"/>
          <w:szCs w:val="20"/>
        </w:rPr>
      </w:pPr>
      <w:r w:rsidRPr="00FD5FAB">
        <w:rPr>
          <w:rFonts w:ascii="Verdana" w:hAnsi="Verdana"/>
          <w:sz w:val="20"/>
          <w:szCs w:val="20"/>
        </w:rPr>
        <w:t>a</w:t>
      </w:r>
    </w:p>
    <w:p w:rsidR="00E47B34" w:rsidRPr="00FD5FAB" w:rsidRDefault="00E47B34" w:rsidP="00692E20">
      <w:pPr>
        <w:jc w:val="both"/>
        <w:rPr>
          <w:rFonts w:ascii="Verdana" w:hAnsi="Verdana"/>
          <w:b/>
          <w:sz w:val="20"/>
          <w:szCs w:val="20"/>
        </w:rPr>
      </w:pPr>
    </w:p>
    <w:p w:rsidR="00E47B34" w:rsidRPr="00FD5FAB" w:rsidRDefault="00E47B34" w:rsidP="00692E20">
      <w:pPr>
        <w:jc w:val="both"/>
        <w:rPr>
          <w:rFonts w:ascii="Verdana" w:hAnsi="Verdana"/>
          <w:b/>
          <w:sz w:val="20"/>
          <w:szCs w:val="20"/>
        </w:rPr>
      </w:pPr>
      <w:r w:rsidRPr="00FD5FAB">
        <w:rPr>
          <w:rFonts w:ascii="Verdana" w:hAnsi="Verdana"/>
          <w:b/>
          <w:sz w:val="20"/>
          <w:szCs w:val="20"/>
        </w:rPr>
        <w:t>………………………………………</w:t>
      </w:r>
    </w:p>
    <w:p w:rsidR="00E47B34" w:rsidRPr="00FD5FAB" w:rsidRDefault="00E47B34" w:rsidP="00692E20">
      <w:pPr>
        <w:jc w:val="both"/>
        <w:rPr>
          <w:rFonts w:ascii="Verdana" w:hAnsi="Verdana"/>
          <w:b/>
          <w:sz w:val="20"/>
          <w:szCs w:val="20"/>
        </w:rPr>
      </w:pPr>
      <w:r w:rsidRPr="00FD5FAB">
        <w:rPr>
          <w:rFonts w:ascii="Verdana" w:hAnsi="Verdana"/>
          <w:b/>
          <w:sz w:val="20"/>
          <w:szCs w:val="20"/>
        </w:rPr>
        <w:t>………………………………………</w:t>
      </w:r>
    </w:p>
    <w:p w:rsidR="00E47B34" w:rsidRPr="00FD5FAB" w:rsidRDefault="00E47B34" w:rsidP="00692E20">
      <w:pPr>
        <w:jc w:val="both"/>
        <w:rPr>
          <w:rFonts w:ascii="Verdana" w:hAnsi="Verdana"/>
          <w:sz w:val="20"/>
          <w:szCs w:val="20"/>
        </w:rPr>
      </w:pPr>
      <w:r w:rsidRPr="00FD5FAB">
        <w:rPr>
          <w:rFonts w:ascii="Verdana" w:hAnsi="Verdana"/>
          <w:sz w:val="20"/>
          <w:szCs w:val="20"/>
        </w:rPr>
        <w:t xml:space="preserve">wpisanym w Sądzie ……………………….., pod Nr KRS ………………………………, zwanym w treści umowy </w:t>
      </w:r>
      <w:r w:rsidRPr="00FD5FAB">
        <w:rPr>
          <w:rFonts w:ascii="Verdana" w:hAnsi="Verdana"/>
          <w:b/>
          <w:sz w:val="20"/>
          <w:szCs w:val="20"/>
        </w:rPr>
        <w:t>„Wykonawcą”</w:t>
      </w:r>
      <w:r w:rsidRPr="00FD5FAB">
        <w:rPr>
          <w:rFonts w:ascii="Verdana" w:hAnsi="Verdana"/>
          <w:sz w:val="20"/>
          <w:szCs w:val="20"/>
        </w:rPr>
        <w:t>, reprezentowanym przez:</w:t>
      </w:r>
    </w:p>
    <w:p w:rsidR="00E47B34" w:rsidRPr="00FD5FAB" w:rsidRDefault="00E47B34" w:rsidP="00692E20">
      <w:pPr>
        <w:jc w:val="both"/>
        <w:rPr>
          <w:rFonts w:ascii="Verdana" w:hAnsi="Verdana"/>
          <w:b/>
          <w:sz w:val="20"/>
          <w:szCs w:val="20"/>
        </w:rPr>
      </w:pPr>
      <w:r w:rsidRPr="00FD5FAB">
        <w:rPr>
          <w:rFonts w:ascii="Verdana" w:hAnsi="Verdana"/>
          <w:b/>
          <w:sz w:val="20"/>
          <w:szCs w:val="20"/>
        </w:rPr>
        <w:t>………………………….</w:t>
      </w:r>
    </w:p>
    <w:p w:rsidR="00E47B34" w:rsidRPr="00FD5FAB" w:rsidRDefault="00E47B34" w:rsidP="00692E20">
      <w:pPr>
        <w:pStyle w:val="BodyText"/>
        <w:spacing w:line="276" w:lineRule="auto"/>
        <w:jc w:val="both"/>
        <w:rPr>
          <w:rFonts w:ascii="Verdana" w:hAnsi="Verdana" w:cs="Times New Roman"/>
          <w:b w:val="0"/>
          <w:sz w:val="20"/>
          <w:szCs w:val="20"/>
          <w:u w:val="none"/>
        </w:rPr>
      </w:pPr>
    </w:p>
    <w:p w:rsidR="00E47B34" w:rsidRPr="00FD5FAB" w:rsidRDefault="00E47B34" w:rsidP="00692E20">
      <w:pPr>
        <w:pStyle w:val="BodyText"/>
        <w:spacing w:line="276" w:lineRule="auto"/>
        <w:jc w:val="both"/>
        <w:rPr>
          <w:rFonts w:ascii="Verdana" w:hAnsi="Verdana" w:cs="Times New Roman"/>
          <w:b w:val="0"/>
          <w:sz w:val="20"/>
          <w:szCs w:val="20"/>
          <w:u w:val="none"/>
        </w:rPr>
      </w:pPr>
    </w:p>
    <w:p w:rsidR="00E47B34" w:rsidRPr="00FD5FAB" w:rsidRDefault="00E47B34" w:rsidP="00692E20">
      <w:pPr>
        <w:pStyle w:val="BodyText"/>
        <w:spacing w:line="276" w:lineRule="auto"/>
        <w:jc w:val="both"/>
        <w:rPr>
          <w:rFonts w:ascii="Verdana" w:hAnsi="Verdana" w:cs="Times New Roman"/>
          <w:b w:val="0"/>
          <w:color w:val="000000"/>
          <w:sz w:val="20"/>
          <w:szCs w:val="20"/>
          <w:u w:val="none"/>
        </w:rPr>
      </w:pPr>
      <w:r w:rsidRPr="00FD5FAB">
        <w:rPr>
          <w:rFonts w:ascii="Verdana" w:hAnsi="Verdana" w:cs="Times New Roman"/>
          <w:b w:val="0"/>
          <w:sz w:val="20"/>
          <w:szCs w:val="20"/>
          <w:u w:val="none"/>
        </w:rPr>
        <w:t>U</w:t>
      </w:r>
      <w:r w:rsidRPr="00FD5FAB">
        <w:rPr>
          <w:rFonts w:ascii="Verdana" w:hAnsi="Verdana" w:cs="Times New Roman"/>
          <w:b w:val="0"/>
          <w:color w:val="000000"/>
          <w:sz w:val="20"/>
          <w:szCs w:val="20"/>
          <w:u w:val="none"/>
        </w:rPr>
        <w:t xml:space="preserve">mowa niniejsza zostaje zawarta w wyniku postępowania konkursowego przeprowadzonego przez Zamawiającego na podstawie art. 26, </w:t>
      </w:r>
      <w:smartTag w:uri="urn:schemas-microsoft-com:office:smarttags" w:element="metricconverter">
        <w:smartTagPr>
          <w:attr w:name="ProductID" w:val="26 a"/>
        </w:smartTagPr>
        <w:r w:rsidRPr="00FD5FAB">
          <w:rPr>
            <w:rFonts w:ascii="Verdana" w:hAnsi="Verdana" w:cs="Times New Roman"/>
            <w:b w:val="0"/>
            <w:color w:val="000000"/>
            <w:sz w:val="20"/>
            <w:szCs w:val="20"/>
            <w:u w:val="none"/>
          </w:rPr>
          <w:t>26 a</w:t>
        </w:r>
      </w:smartTag>
      <w:r w:rsidRPr="00FD5FAB">
        <w:rPr>
          <w:rFonts w:ascii="Verdana" w:hAnsi="Verdana" w:cs="Times New Roman"/>
          <w:b w:val="0"/>
          <w:color w:val="000000"/>
          <w:sz w:val="20"/>
          <w:szCs w:val="20"/>
          <w:u w:val="none"/>
        </w:rPr>
        <w:t xml:space="preserve"> i 27 ustawy z dnia 15 kwietnia 2011 r. o działalności leczniczej (Dz.U.2013.217 j.t.).</w:t>
      </w:r>
    </w:p>
    <w:p w:rsidR="00E47B34" w:rsidRPr="00FD5FAB" w:rsidRDefault="00E47B34" w:rsidP="008318DE">
      <w:pPr>
        <w:rPr>
          <w:rFonts w:ascii="Verdana" w:hAnsi="Verdana"/>
          <w:b/>
          <w:sz w:val="20"/>
          <w:szCs w:val="20"/>
        </w:rPr>
      </w:pPr>
    </w:p>
    <w:p w:rsidR="00E47B34" w:rsidRPr="00FD5FAB" w:rsidRDefault="00E47B34" w:rsidP="00BF6C2C">
      <w:pPr>
        <w:jc w:val="center"/>
        <w:rPr>
          <w:rFonts w:ascii="Verdana" w:hAnsi="Verdana"/>
          <w:b/>
          <w:sz w:val="20"/>
          <w:szCs w:val="20"/>
        </w:rPr>
      </w:pPr>
      <w:r w:rsidRPr="00FD5FAB">
        <w:rPr>
          <w:rFonts w:ascii="Verdana" w:hAnsi="Verdana"/>
          <w:b/>
          <w:sz w:val="20"/>
          <w:szCs w:val="20"/>
        </w:rPr>
        <w:t>§ 1. Przedmiot umowy</w:t>
      </w:r>
    </w:p>
    <w:p w:rsidR="00E47B34" w:rsidRPr="00FD5FAB" w:rsidRDefault="00E47B34" w:rsidP="0062611C">
      <w:pPr>
        <w:pStyle w:val="ListParagraph"/>
        <w:numPr>
          <w:ilvl w:val="0"/>
          <w:numId w:val="20"/>
        </w:numPr>
        <w:spacing w:line="276" w:lineRule="auto"/>
        <w:jc w:val="both"/>
        <w:rPr>
          <w:rFonts w:ascii="Verdana" w:hAnsi="Verdana"/>
          <w:sz w:val="20"/>
          <w:szCs w:val="20"/>
        </w:rPr>
      </w:pPr>
      <w:r w:rsidRPr="00FD5FAB">
        <w:rPr>
          <w:rFonts w:ascii="Verdana" w:hAnsi="Verdana"/>
          <w:sz w:val="20"/>
          <w:szCs w:val="20"/>
        </w:rPr>
        <w:t>Przedmiotem umowy jest wykonywanie badań z zakresu diagnostyki laboratoryjnej (zwanych dalej: „Badaniami”) dla pacjentów Zamawiającego na zasadach określonych niniejszą umową.</w:t>
      </w:r>
    </w:p>
    <w:p w:rsidR="00E47B34" w:rsidRPr="00FD5FAB" w:rsidRDefault="00E47B34" w:rsidP="00AB6036">
      <w:pPr>
        <w:pStyle w:val="ListParagraph"/>
        <w:numPr>
          <w:ilvl w:val="0"/>
          <w:numId w:val="20"/>
        </w:numPr>
        <w:tabs>
          <w:tab w:val="left" w:pos="250"/>
        </w:tabs>
        <w:spacing w:line="276" w:lineRule="auto"/>
        <w:jc w:val="both"/>
        <w:rPr>
          <w:rFonts w:ascii="Verdana" w:hAnsi="Verdana" w:cs="Verdana"/>
          <w:sz w:val="20"/>
          <w:szCs w:val="20"/>
        </w:rPr>
      </w:pPr>
      <w:r w:rsidRPr="00FD5FAB">
        <w:rPr>
          <w:rFonts w:ascii="Verdana" w:hAnsi="Verdana" w:cs="Verdana"/>
          <w:sz w:val="20"/>
          <w:szCs w:val="20"/>
        </w:rPr>
        <w:t>Przedmiotem Badania będą próbki materiałów do Badań, pobrane lub przyjęte od pacjentów przez Zamawiającego (dalej: Próbki).</w:t>
      </w:r>
    </w:p>
    <w:p w:rsidR="00E47B34" w:rsidRPr="00FD5FAB" w:rsidRDefault="00E47B34" w:rsidP="00AB6036">
      <w:pPr>
        <w:pStyle w:val="ListParagraph"/>
        <w:numPr>
          <w:ilvl w:val="0"/>
          <w:numId w:val="20"/>
        </w:numPr>
        <w:tabs>
          <w:tab w:val="left" w:pos="250"/>
        </w:tabs>
        <w:spacing w:line="276" w:lineRule="auto"/>
        <w:jc w:val="both"/>
        <w:rPr>
          <w:rFonts w:ascii="Verdana" w:hAnsi="Verdana" w:cs="Verdana"/>
          <w:sz w:val="20"/>
          <w:szCs w:val="20"/>
        </w:rPr>
      </w:pPr>
      <w:r w:rsidRPr="00FD5FAB">
        <w:rPr>
          <w:rFonts w:ascii="Verdana" w:hAnsi="Verdana" w:cs="Verdana"/>
          <w:sz w:val="20"/>
          <w:szCs w:val="20"/>
        </w:rPr>
        <w:t>W ramach zleconego Badania, a po jego wykonaniu lub stwierdzeniu, że przekazane Próbki nie nadają się do prawidłowego wykonania Badania, Wykonawca zobowiązuje się również do dokonania, we własnym zakresie, utylizacji przekazanych mu Próbek.</w:t>
      </w:r>
    </w:p>
    <w:p w:rsidR="00E47B34" w:rsidRPr="00FD5FAB" w:rsidRDefault="00E47B34" w:rsidP="0062611C">
      <w:pPr>
        <w:pStyle w:val="ListParagraph"/>
        <w:numPr>
          <w:ilvl w:val="0"/>
          <w:numId w:val="20"/>
        </w:numPr>
        <w:spacing w:line="276" w:lineRule="auto"/>
        <w:jc w:val="both"/>
        <w:rPr>
          <w:rFonts w:ascii="Verdana" w:hAnsi="Verdana"/>
          <w:sz w:val="20"/>
          <w:szCs w:val="20"/>
        </w:rPr>
      </w:pPr>
      <w:r w:rsidRPr="00FD5FAB">
        <w:rPr>
          <w:rFonts w:ascii="Verdana" w:hAnsi="Verdana"/>
          <w:sz w:val="20"/>
          <w:szCs w:val="20"/>
        </w:rPr>
        <w:t xml:space="preserve">Wykaz Badań, stanowiących przedmiot umowy, wraz z cenami jednostkowymi oraz harmonogramem rzeczowo – finansowym, stanowi </w:t>
      </w:r>
      <w:r w:rsidRPr="00FD5FAB">
        <w:rPr>
          <w:rFonts w:ascii="Verdana" w:hAnsi="Verdana"/>
          <w:b/>
          <w:sz w:val="20"/>
          <w:szCs w:val="20"/>
        </w:rPr>
        <w:t>załącznik nr 1</w:t>
      </w:r>
      <w:r w:rsidRPr="00FD5FAB">
        <w:rPr>
          <w:rFonts w:ascii="Verdana" w:hAnsi="Verdana"/>
          <w:sz w:val="20"/>
          <w:szCs w:val="20"/>
        </w:rPr>
        <w:t xml:space="preserve"> do umowy.</w:t>
      </w:r>
    </w:p>
    <w:p w:rsidR="00E47B34" w:rsidRPr="00FD5FAB" w:rsidRDefault="00E47B34" w:rsidP="0062611C">
      <w:pPr>
        <w:pStyle w:val="ListParagraph"/>
        <w:numPr>
          <w:ilvl w:val="0"/>
          <w:numId w:val="20"/>
        </w:numPr>
        <w:spacing w:line="276" w:lineRule="auto"/>
        <w:jc w:val="both"/>
        <w:rPr>
          <w:rFonts w:ascii="Verdana" w:hAnsi="Verdana"/>
          <w:sz w:val="20"/>
          <w:szCs w:val="20"/>
        </w:rPr>
      </w:pPr>
      <w:r w:rsidRPr="00FD5FAB">
        <w:rPr>
          <w:rFonts w:ascii="Verdana" w:hAnsi="Verdana"/>
          <w:sz w:val="20"/>
          <w:szCs w:val="20"/>
        </w:rPr>
        <w:t xml:space="preserve">Wskazana w załączniku nr 1 do umowy liczba Badań oraz odpowiadająca jej wartość całości przedmiotu umowy ma charakter szacunkowy, w związku z czym Zamawiający zastrzega sobie prawo zrealizowania badań w liczbie uzależnionej od rzeczywistych potrzeb oraz do ograniczenia przedmiotu zamówienia w zakresie rzeczowym i ilościowym przy zachowaniu cen jednostkowych. </w:t>
      </w:r>
    </w:p>
    <w:p w:rsidR="00E47B34" w:rsidRPr="00FD5FAB" w:rsidRDefault="00E47B34" w:rsidP="0062611C">
      <w:pPr>
        <w:pStyle w:val="ListParagraph"/>
        <w:numPr>
          <w:ilvl w:val="0"/>
          <w:numId w:val="20"/>
        </w:numPr>
        <w:spacing w:line="276" w:lineRule="auto"/>
        <w:jc w:val="both"/>
        <w:rPr>
          <w:rFonts w:ascii="Verdana" w:hAnsi="Verdana"/>
          <w:sz w:val="20"/>
          <w:szCs w:val="20"/>
        </w:rPr>
      </w:pPr>
      <w:r w:rsidRPr="00FD5FAB">
        <w:rPr>
          <w:rFonts w:ascii="Verdana" w:hAnsi="Verdana"/>
          <w:sz w:val="20"/>
          <w:szCs w:val="20"/>
        </w:rPr>
        <w:t>Wykonawca nie będzie wnosił do Zamawiającego roszczeń w przypadku zlecenia mniejszej liczby Badań niż wskazana w Załączniku nr 1 do niniejszej umowy, a także nie będzie naliczał dodatkowych opłat za gotowość do wykonywania Badań.</w:t>
      </w:r>
    </w:p>
    <w:p w:rsidR="00E47B34" w:rsidRPr="00FD5FAB" w:rsidRDefault="00E47B34" w:rsidP="0062611C">
      <w:pPr>
        <w:pStyle w:val="ListParagraph"/>
        <w:numPr>
          <w:ilvl w:val="0"/>
          <w:numId w:val="20"/>
        </w:numPr>
        <w:spacing w:line="276" w:lineRule="auto"/>
        <w:jc w:val="both"/>
        <w:rPr>
          <w:rFonts w:ascii="Verdana" w:hAnsi="Verdana"/>
          <w:sz w:val="20"/>
          <w:szCs w:val="20"/>
        </w:rPr>
      </w:pPr>
      <w:r w:rsidRPr="00FD5FAB">
        <w:rPr>
          <w:rFonts w:ascii="Verdana" w:hAnsi="Verdana"/>
          <w:sz w:val="20"/>
          <w:szCs w:val="20"/>
        </w:rPr>
        <w:t>Zmiana ceny jednostkowej w okresie obowiązywania umowy może nastąpić wyłącznie w formie aneksu do umowy i może dotyczyć jedynie obniżenia ceny jednostkowej.</w:t>
      </w:r>
    </w:p>
    <w:p w:rsidR="00E47B34" w:rsidRPr="00C47066" w:rsidRDefault="00E47B34" w:rsidP="00C47066">
      <w:pPr>
        <w:numPr>
          <w:ilvl w:val="0"/>
          <w:numId w:val="20"/>
        </w:numPr>
        <w:suppressAutoHyphens w:val="0"/>
        <w:spacing w:after="0" w:line="240" w:lineRule="auto"/>
        <w:jc w:val="both"/>
        <w:rPr>
          <w:rFonts w:ascii="Verdana" w:hAnsi="Verdana" w:cs="Arial"/>
          <w:sz w:val="20"/>
          <w:szCs w:val="20"/>
        </w:rPr>
      </w:pPr>
      <w:r w:rsidRPr="00C47066">
        <w:rPr>
          <w:rFonts w:ascii="Verdana" w:hAnsi="Verdana"/>
          <w:sz w:val="20"/>
          <w:szCs w:val="20"/>
        </w:rPr>
        <w:t xml:space="preserve">Strony dopuszczają możliwość powierzenia Wykonawcy incydentalnie badań nie wymienionych w załączniku nr 1 w przypadku, w którym ich zlecenie jest niezbędne ze względu na potrzeby zdrowotne pacjenta. </w:t>
      </w:r>
      <w:r w:rsidRPr="00C47066">
        <w:rPr>
          <w:rFonts w:ascii="Verdana" w:hAnsi="Verdana" w:cs="Arial"/>
          <w:sz w:val="20"/>
          <w:szCs w:val="20"/>
        </w:rPr>
        <w:t>W przypadku wykonywania przez Wykonawcę  usług medycznych nie objętych Załącznikiem nr 1 do niniejszej umowy Wykonawcy  przysługuje wynagrodzenie wg cen stosowanych U wykonawcy w chwili wykonania przedmiotowej usługi.</w:t>
      </w:r>
    </w:p>
    <w:p w:rsidR="00E47B34" w:rsidRPr="00FD5FAB" w:rsidRDefault="00E47B34" w:rsidP="00692E20">
      <w:pPr>
        <w:jc w:val="both"/>
        <w:rPr>
          <w:rFonts w:ascii="Verdana" w:hAnsi="Verdana"/>
          <w:sz w:val="20"/>
          <w:szCs w:val="20"/>
        </w:rPr>
      </w:pPr>
    </w:p>
    <w:p w:rsidR="00E47B34" w:rsidRPr="00FD5FAB" w:rsidRDefault="00E47B34" w:rsidP="00BF6C2C">
      <w:pPr>
        <w:jc w:val="center"/>
        <w:rPr>
          <w:rFonts w:ascii="Verdana" w:hAnsi="Verdana"/>
          <w:b/>
          <w:sz w:val="20"/>
          <w:szCs w:val="20"/>
        </w:rPr>
      </w:pPr>
      <w:r w:rsidRPr="00FD5FAB">
        <w:rPr>
          <w:rFonts w:ascii="Verdana" w:hAnsi="Verdana"/>
          <w:b/>
          <w:sz w:val="20"/>
          <w:szCs w:val="20"/>
        </w:rPr>
        <w:t>§ 2. Warunki realizacji umowy</w:t>
      </w:r>
    </w:p>
    <w:p w:rsidR="00E47B34" w:rsidRPr="00FD5FAB" w:rsidRDefault="00E47B34" w:rsidP="00692E20">
      <w:pPr>
        <w:pStyle w:val="ListParagraph"/>
        <w:numPr>
          <w:ilvl w:val="0"/>
          <w:numId w:val="22"/>
        </w:numPr>
        <w:spacing w:line="276" w:lineRule="auto"/>
        <w:jc w:val="both"/>
        <w:rPr>
          <w:rFonts w:ascii="Verdana" w:hAnsi="Verdana"/>
          <w:sz w:val="20"/>
          <w:szCs w:val="20"/>
        </w:rPr>
      </w:pPr>
      <w:r w:rsidRPr="00FD5FAB">
        <w:rPr>
          <w:rFonts w:ascii="Verdana" w:hAnsi="Verdana" w:cs="Verdana"/>
          <w:sz w:val="20"/>
          <w:szCs w:val="20"/>
        </w:rPr>
        <w:t>Wykonawca oświadcza, iż posiada wymagane prawem ubezpieczenie działalności zawodowej od odpowiedzialności cywilnej w zakresie na co najmniej minimalną sumę gwarancyjną wynikająca z przepisów prawa. Kopia polisy stanowi Załącznik nr ……………. do Umowy.</w:t>
      </w:r>
    </w:p>
    <w:p w:rsidR="00E47B34" w:rsidRPr="00FD5FAB" w:rsidRDefault="00E47B34" w:rsidP="00692E20">
      <w:pPr>
        <w:pStyle w:val="ListParagraph"/>
        <w:numPr>
          <w:ilvl w:val="0"/>
          <w:numId w:val="22"/>
        </w:numPr>
        <w:spacing w:line="276" w:lineRule="auto"/>
        <w:jc w:val="both"/>
        <w:rPr>
          <w:rFonts w:ascii="Verdana" w:hAnsi="Verdana"/>
          <w:sz w:val="20"/>
          <w:szCs w:val="20"/>
        </w:rPr>
      </w:pPr>
      <w:r w:rsidRPr="00FD5FAB">
        <w:rPr>
          <w:rFonts w:ascii="Verdana" w:hAnsi="Verdana"/>
          <w:sz w:val="20"/>
          <w:szCs w:val="20"/>
        </w:rPr>
        <w:t xml:space="preserve">Wykonawca oświadcza, że Badania, stanowiące przedmiot umowy, wykonywać będzie zgodnie ze złożoną ofertą, z zachowaniem należytej staranności, z zapewnieniem wysokiej jakości usług, zgodnie z aktualną wiedzą medyczną i obowiązującymi przepisami prawa oraz standardami realizacji badań laboratoryjnych, a także standardami i wymogami określonymi przez płatników świadczeń gwarantowanych w ramach powszechnego ubezpieczenia zdrowotnego. </w:t>
      </w:r>
    </w:p>
    <w:p w:rsidR="00E47B34" w:rsidRPr="00FD5FAB" w:rsidRDefault="00E47B34" w:rsidP="00692E20">
      <w:pPr>
        <w:pStyle w:val="ListParagraph"/>
        <w:numPr>
          <w:ilvl w:val="0"/>
          <w:numId w:val="22"/>
        </w:numPr>
        <w:spacing w:line="276" w:lineRule="auto"/>
        <w:jc w:val="both"/>
        <w:rPr>
          <w:rFonts w:ascii="Verdana" w:hAnsi="Verdana"/>
          <w:sz w:val="20"/>
          <w:szCs w:val="20"/>
        </w:rPr>
      </w:pPr>
      <w:r w:rsidRPr="00FD5FAB">
        <w:rPr>
          <w:rFonts w:ascii="Verdana" w:hAnsi="Verdana"/>
          <w:sz w:val="20"/>
          <w:szCs w:val="20"/>
        </w:rPr>
        <w:t>Wykonawca oświadcza, że dysponuje odpowiednimi warunkami lokalowymi, sprzętowymi i personalnymi w zakresie koniecznym do prawidłowej realizacji obowiązków umownych, a także że personel Wykonawcy, który będzie przeprowadzał Badania, posiada odpowiednie kwalifikacje i uprawnienia do wykonywania Badań i autoryzacji ich wyników, a Wykonawca posiada certyfikaty stosowne do wykonywania wymienionych  Badań.</w:t>
      </w:r>
    </w:p>
    <w:p w:rsidR="00E47B34" w:rsidRPr="00FD5FAB" w:rsidRDefault="00E47B34" w:rsidP="00692E20">
      <w:pPr>
        <w:pStyle w:val="ListParagraph"/>
        <w:numPr>
          <w:ilvl w:val="0"/>
          <w:numId w:val="22"/>
        </w:numPr>
        <w:spacing w:line="276" w:lineRule="auto"/>
        <w:jc w:val="both"/>
        <w:rPr>
          <w:rFonts w:ascii="Verdana" w:hAnsi="Verdana"/>
          <w:sz w:val="20"/>
          <w:szCs w:val="20"/>
        </w:rPr>
      </w:pPr>
      <w:r w:rsidRPr="00FD5FAB">
        <w:rPr>
          <w:rFonts w:ascii="Verdana" w:hAnsi="Verdana"/>
          <w:sz w:val="20"/>
          <w:szCs w:val="20"/>
        </w:rPr>
        <w:t>Zamawiający jako administrator danych powierzy Wykonawcy przetwarzanie danych osobowych na czas i w celu realizacji umowy oraz w zakresie umożliwiającym Wykonawcy należytą realizację postanowień umowy. Wykonawca może przetwarzać powierzone dane osobowe wyłącznie w zakresie i w celu realizacji niniejszej umowy. Wykonawca zapewni ochronę przetwarzanych danych zgodnie z przepisami ustawy z dnia 29 sierpnia 1997 r. o ochronie danych osobowych (Dz. U. z 2002 r. Nr 101, poz. 926 z późn. zm.) oraz zapewni wymagania określone w przepisach, wydanych na podstawie tej ustawy. Wykonawca ponosi w tym zakresie odpowiedzialność jak administrator danych. Dane osobowe, o których mowa w niniejszym ustępie, Wykonawca (pracownicy wykonujący badania) traktować będzie jako informacje poufne.</w:t>
      </w:r>
    </w:p>
    <w:p w:rsidR="00E47B34" w:rsidRPr="00C47066" w:rsidRDefault="00E47B34" w:rsidP="00C47066">
      <w:pPr>
        <w:pStyle w:val="ListParagraph"/>
        <w:numPr>
          <w:ilvl w:val="0"/>
          <w:numId w:val="22"/>
        </w:numPr>
        <w:spacing w:line="276" w:lineRule="auto"/>
        <w:jc w:val="both"/>
        <w:rPr>
          <w:rFonts w:ascii="Verdana" w:hAnsi="Verdana"/>
          <w:sz w:val="20"/>
          <w:szCs w:val="20"/>
        </w:rPr>
      </w:pPr>
      <w:r w:rsidRPr="00C47066">
        <w:rPr>
          <w:rFonts w:ascii="Verdana" w:hAnsi="Verdana"/>
          <w:sz w:val="20"/>
          <w:szCs w:val="20"/>
        </w:rPr>
        <w:t xml:space="preserve">Badania wykonywane będą na podstawie indywidualnych zleceń wystawianych i podpisywanych przez lekarzy Zamawiającego z określeniem rodzaju Badania, opieczętowanych pieczęcią nagłówkową Zamawiającego. </w:t>
      </w:r>
      <w:r>
        <w:rPr>
          <w:rFonts w:ascii="Verdana" w:hAnsi="Verdana"/>
          <w:sz w:val="20"/>
          <w:szCs w:val="20"/>
        </w:rPr>
        <w:t>Wzór zlecania (</w:t>
      </w:r>
      <w:r w:rsidRPr="00C47066">
        <w:rPr>
          <w:rFonts w:ascii="Verdana" w:hAnsi="Verdana"/>
          <w:sz w:val="20"/>
          <w:szCs w:val="20"/>
        </w:rPr>
        <w:t xml:space="preserve">skierowania) stanowi złącznik nr 2 do niniejszej umowy. </w:t>
      </w:r>
    </w:p>
    <w:p w:rsidR="00E47B34" w:rsidRPr="00FD5FAB" w:rsidRDefault="00E47B34" w:rsidP="00692E20">
      <w:pPr>
        <w:pStyle w:val="ListParagraph"/>
        <w:numPr>
          <w:ilvl w:val="0"/>
          <w:numId w:val="22"/>
        </w:numPr>
        <w:spacing w:line="276" w:lineRule="auto"/>
        <w:jc w:val="both"/>
        <w:rPr>
          <w:rFonts w:ascii="Verdana" w:hAnsi="Verdana"/>
          <w:sz w:val="20"/>
          <w:szCs w:val="20"/>
        </w:rPr>
      </w:pPr>
      <w:r w:rsidRPr="00FD5FAB">
        <w:rPr>
          <w:rFonts w:ascii="Verdana" w:hAnsi="Verdana"/>
          <w:sz w:val="20"/>
          <w:szCs w:val="20"/>
        </w:rPr>
        <w:t>Wykonawca zobowiązuje się do dostarczenia wyników Badań do siedziby Zamawiającego na swój koszt i ryzyko w formie elektronicznej i papierowej w zamkniętej kopercie z zachowaniem zasad poufności.</w:t>
      </w:r>
    </w:p>
    <w:p w:rsidR="00E47B34" w:rsidRPr="00FD5FAB" w:rsidRDefault="00E47B34" w:rsidP="00692E20">
      <w:pPr>
        <w:pStyle w:val="ListParagraph"/>
        <w:numPr>
          <w:ilvl w:val="0"/>
          <w:numId w:val="22"/>
        </w:numPr>
        <w:spacing w:line="276" w:lineRule="auto"/>
        <w:jc w:val="both"/>
        <w:rPr>
          <w:rFonts w:ascii="Verdana" w:hAnsi="Verdana"/>
          <w:sz w:val="20"/>
          <w:szCs w:val="20"/>
        </w:rPr>
      </w:pPr>
      <w:r w:rsidRPr="00FD5FAB">
        <w:rPr>
          <w:rFonts w:ascii="Verdana" w:hAnsi="Verdana"/>
          <w:sz w:val="20"/>
          <w:szCs w:val="20"/>
        </w:rPr>
        <w:t>Czas oczekiwania na wynik nie może przekraczać terminów niezbędnych dla wykonania danego Badania i okresu oczekiwania wskazanego w ofercie złożonej przez Wykonawcę w toku postępowania konkursowego.</w:t>
      </w:r>
    </w:p>
    <w:p w:rsidR="00E47B34" w:rsidRPr="00FD5FAB" w:rsidRDefault="00E47B34" w:rsidP="007D5C88">
      <w:pPr>
        <w:pStyle w:val="ListParagraph"/>
        <w:numPr>
          <w:ilvl w:val="0"/>
          <w:numId w:val="22"/>
        </w:numPr>
        <w:spacing w:line="276" w:lineRule="auto"/>
        <w:jc w:val="both"/>
        <w:rPr>
          <w:rFonts w:ascii="Verdana" w:hAnsi="Verdana"/>
          <w:sz w:val="20"/>
          <w:szCs w:val="20"/>
        </w:rPr>
      </w:pPr>
      <w:r w:rsidRPr="00FD5FAB">
        <w:rPr>
          <w:rFonts w:ascii="Verdana" w:hAnsi="Verdana"/>
          <w:sz w:val="20"/>
          <w:szCs w:val="20"/>
        </w:rPr>
        <w:t>W przypadku nienależytego wykonania Badania Wykonawca zobowiązany jest powtórzyć je na własny koszt.</w:t>
      </w:r>
    </w:p>
    <w:p w:rsidR="00E47B34" w:rsidRPr="00FD5FAB" w:rsidRDefault="00E47B34" w:rsidP="00692E20">
      <w:pPr>
        <w:pStyle w:val="ListParagraph"/>
        <w:numPr>
          <w:ilvl w:val="0"/>
          <w:numId w:val="22"/>
        </w:numPr>
        <w:spacing w:line="276" w:lineRule="auto"/>
        <w:jc w:val="both"/>
        <w:rPr>
          <w:rFonts w:ascii="Verdana" w:hAnsi="Verdana"/>
          <w:sz w:val="20"/>
          <w:szCs w:val="20"/>
        </w:rPr>
      </w:pPr>
      <w:r w:rsidRPr="00FD5FAB">
        <w:rPr>
          <w:rFonts w:ascii="Verdana" w:hAnsi="Verdana"/>
          <w:sz w:val="20"/>
          <w:szCs w:val="20"/>
        </w:rPr>
        <w:t>Wykonawca przyjmuje obowiązek poddania się kontroli Narodowego Funduszu Zdrowia na zasadach i w zakresie określonych w stosownych przepisach.</w:t>
      </w:r>
    </w:p>
    <w:p w:rsidR="00E47B34" w:rsidRPr="00FD5FAB" w:rsidRDefault="00E47B34" w:rsidP="00426358">
      <w:pPr>
        <w:pStyle w:val="ListParagraph"/>
        <w:numPr>
          <w:ilvl w:val="0"/>
          <w:numId w:val="22"/>
        </w:numPr>
        <w:tabs>
          <w:tab w:val="left" w:pos="250"/>
        </w:tabs>
        <w:jc w:val="both"/>
        <w:rPr>
          <w:rFonts w:ascii="Verdana" w:hAnsi="Verdana" w:cs="Verdana"/>
          <w:sz w:val="20"/>
          <w:szCs w:val="20"/>
        </w:rPr>
      </w:pPr>
      <w:r w:rsidRPr="00FD5FAB">
        <w:rPr>
          <w:rFonts w:ascii="Verdana" w:hAnsi="Verdana" w:cs="Verdana"/>
          <w:sz w:val="20"/>
          <w:szCs w:val="20"/>
        </w:rPr>
        <w:t>Wykonawca prowadzi dokumentację medyczną, w tym sporządza wyniki Badań, zgodnie z obowiązującymi w tym zakresie przepisami prawa, w tym również zgodnie z ustalonymi przez NFZ zasadami sprawozdawczości z udzielonych świadczeń</w:t>
      </w:r>
      <w:bookmarkStart w:id="0" w:name="_GoBack"/>
      <w:bookmarkEnd w:id="0"/>
      <w:r w:rsidRPr="00FD5FAB">
        <w:rPr>
          <w:rFonts w:ascii="Verdana" w:hAnsi="Verdana"/>
          <w:sz w:val="20"/>
          <w:szCs w:val="20"/>
        </w:rPr>
        <w:t>.</w:t>
      </w:r>
    </w:p>
    <w:p w:rsidR="00E47B34" w:rsidRPr="00FD5FAB" w:rsidRDefault="00E47B34" w:rsidP="00692E20">
      <w:pPr>
        <w:jc w:val="both"/>
        <w:rPr>
          <w:rFonts w:ascii="Verdana" w:hAnsi="Verdana"/>
          <w:sz w:val="20"/>
          <w:szCs w:val="20"/>
        </w:rPr>
      </w:pPr>
    </w:p>
    <w:p w:rsidR="00E47B34" w:rsidRPr="00FD5FAB" w:rsidRDefault="00E47B34" w:rsidP="00692E20">
      <w:pPr>
        <w:pStyle w:val="ListParagraph"/>
        <w:spacing w:line="276" w:lineRule="auto"/>
        <w:ind w:left="0"/>
        <w:jc w:val="center"/>
        <w:rPr>
          <w:rFonts w:ascii="Verdana" w:hAnsi="Verdana"/>
          <w:b/>
          <w:sz w:val="20"/>
          <w:szCs w:val="20"/>
        </w:rPr>
      </w:pPr>
      <w:r w:rsidRPr="00FD5FAB">
        <w:rPr>
          <w:rFonts w:ascii="Verdana" w:hAnsi="Verdana"/>
          <w:b/>
          <w:sz w:val="20"/>
          <w:szCs w:val="20"/>
        </w:rPr>
        <w:t>§ 3</w:t>
      </w:r>
      <w:r w:rsidRPr="00FD5FAB">
        <w:rPr>
          <w:rFonts w:ascii="Verdana" w:hAnsi="Verdana" w:cs="Times New Roman"/>
          <w:b/>
          <w:sz w:val="20"/>
          <w:szCs w:val="20"/>
        </w:rPr>
        <w:t xml:space="preserve">. </w:t>
      </w:r>
      <w:r w:rsidRPr="00FD5FAB">
        <w:rPr>
          <w:rFonts w:ascii="Verdana" w:hAnsi="Verdana"/>
          <w:b/>
          <w:sz w:val="20"/>
          <w:szCs w:val="20"/>
        </w:rPr>
        <w:t>Terminy</w:t>
      </w:r>
    </w:p>
    <w:p w:rsidR="00E47B34" w:rsidRPr="00FD5FAB" w:rsidRDefault="00E47B34" w:rsidP="00692E20">
      <w:pPr>
        <w:pStyle w:val="ListParagraph"/>
        <w:spacing w:line="276" w:lineRule="auto"/>
        <w:ind w:left="0"/>
        <w:jc w:val="both"/>
        <w:rPr>
          <w:rFonts w:ascii="Verdana" w:hAnsi="Verdana"/>
          <w:sz w:val="20"/>
          <w:szCs w:val="20"/>
        </w:rPr>
      </w:pPr>
    </w:p>
    <w:p w:rsidR="00E47B34" w:rsidRPr="00FD5FAB" w:rsidRDefault="00E47B34" w:rsidP="00BF6C2C">
      <w:pPr>
        <w:pStyle w:val="ListParagraph"/>
        <w:numPr>
          <w:ilvl w:val="0"/>
          <w:numId w:val="30"/>
        </w:numPr>
        <w:spacing w:line="276" w:lineRule="auto"/>
        <w:jc w:val="both"/>
        <w:rPr>
          <w:rFonts w:ascii="Verdana" w:hAnsi="Verdana"/>
          <w:sz w:val="20"/>
          <w:szCs w:val="20"/>
        </w:rPr>
      </w:pPr>
      <w:r w:rsidRPr="00FD5FAB">
        <w:rPr>
          <w:rFonts w:ascii="Verdana" w:hAnsi="Verdana"/>
          <w:sz w:val="20"/>
          <w:szCs w:val="20"/>
        </w:rPr>
        <w:t>Umowa niniejsza zostaje zawarta na czas określony od dnia …………………….. do dnia ……………………………….</w:t>
      </w:r>
    </w:p>
    <w:p w:rsidR="00E47B34" w:rsidRPr="00FD5FAB" w:rsidRDefault="00E47B34" w:rsidP="000C7E45">
      <w:pPr>
        <w:pStyle w:val="ListParagraph"/>
        <w:numPr>
          <w:ilvl w:val="0"/>
          <w:numId w:val="30"/>
        </w:numPr>
        <w:spacing w:line="276" w:lineRule="auto"/>
        <w:jc w:val="both"/>
        <w:rPr>
          <w:rFonts w:ascii="Verdana" w:hAnsi="Verdana" w:cs="Times New Roman"/>
          <w:sz w:val="20"/>
          <w:szCs w:val="20"/>
        </w:rPr>
      </w:pPr>
      <w:r w:rsidRPr="00FD5FAB">
        <w:rPr>
          <w:rFonts w:ascii="Verdana" w:hAnsi="Verdana"/>
          <w:sz w:val="20"/>
          <w:szCs w:val="20"/>
        </w:rPr>
        <w:t>Przypadki wcześniejszego rozwiązania umowy określają postanowienia paragrafu 6.</w:t>
      </w:r>
    </w:p>
    <w:p w:rsidR="00E47B34" w:rsidRPr="00FD5FAB" w:rsidRDefault="00E47B34" w:rsidP="00692E20">
      <w:pPr>
        <w:jc w:val="center"/>
        <w:rPr>
          <w:rFonts w:ascii="Verdana" w:hAnsi="Verdana"/>
          <w:b/>
          <w:sz w:val="20"/>
          <w:szCs w:val="20"/>
        </w:rPr>
      </w:pPr>
    </w:p>
    <w:p w:rsidR="00E47B34" w:rsidRPr="00FD5FAB" w:rsidRDefault="00E47B34" w:rsidP="00692E20">
      <w:pPr>
        <w:jc w:val="center"/>
        <w:rPr>
          <w:rFonts w:ascii="Verdana" w:hAnsi="Verdana"/>
          <w:b/>
          <w:sz w:val="20"/>
          <w:szCs w:val="20"/>
        </w:rPr>
      </w:pPr>
    </w:p>
    <w:p w:rsidR="00E47B34" w:rsidRPr="00FD5FAB" w:rsidRDefault="00E47B34" w:rsidP="00692E20">
      <w:pPr>
        <w:jc w:val="center"/>
        <w:rPr>
          <w:rFonts w:ascii="Verdana" w:hAnsi="Verdana"/>
          <w:b/>
          <w:sz w:val="20"/>
          <w:szCs w:val="20"/>
        </w:rPr>
      </w:pPr>
      <w:r w:rsidRPr="00FD5FAB">
        <w:rPr>
          <w:rFonts w:ascii="Verdana" w:hAnsi="Verdana"/>
          <w:b/>
          <w:sz w:val="20"/>
          <w:szCs w:val="20"/>
        </w:rPr>
        <w:t>§ 4. Wynagrodzenie i warunki płatności</w:t>
      </w:r>
    </w:p>
    <w:p w:rsidR="00E47B34" w:rsidRPr="00FD5FAB" w:rsidRDefault="00E47B34" w:rsidP="00692E20">
      <w:pPr>
        <w:numPr>
          <w:ilvl w:val="0"/>
          <w:numId w:val="2"/>
        </w:numPr>
        <w:suppressAutoHyphens w:val="0"/>
        <w:spacing w:after="0"/>
        <w:jc w:val="both"/>
        <w:rPr>
          <w:rFonts w:ascii="Verdana" w:hAnsi="Verdana"/>
          <w:sz w:val="20"/>
          <w:szCs w:val="20"/>
        </w:rPr>
      </w:pPr>
      <w:r w:rsidRPr="00FD5FAB">
        <w:rPr>
          <w:rFonts w:ascii="Verdana" w:hAnsi="Verdana"/>
          <w:sz w:val="20"/>
          <w:szCs w:val="20"/>
        </w:rPr>
        <w:t>Zamawiający wypłaca wynagrodzenie na podstawie faktury zbiorczej wystawionej przez Wykonawcę po ukończeniu każdego miesiąca kalendarzowego.</w:t>
      </w:r>
    </w:p>
    <w:p w:rsidR="00E47B34" w:rsidRPr="00FD5FAB" w:rsidRDefault="00E47B34" w:rsidP="00692E20">
      <w:pPr>
        <w:numPr>
          <w:ilvl w:val="0"/>
          <w:numId w:val="2"/>
        </w:numPr>
        <w:suppressAutoHyphens w:val="0"/>
        <w:spacing w:after="0"/>
        <w:jc w:val="both"/>
        <w:rPr>
          <w:rFonts w:ascii="Verdana" w:hAnsi="Verdana"/>
          <w:sz w:val="20"/>
          <w:szCs w:val="20"/>
        </w:rPr>
      </w:pPr>
      <w:r w:rsidRPr="00FD5FAB">
        <w:rPr>
          <w:rFonts w:ascii="Verdana" w:hAnsi="Verdana"/>
          <w:sz w:val="20"/>
          <w:szCs w:val="20"/>
        </w:rPr>
        <w:t>Wystawiona faktura zawiera szczegółowy wykaz wykonanych przez Wykonawcę w danym okresie badań.</w:t>
      </w:r>
    </w:p>
    <w:p w:rsidR="00E47B34" w:rsidRPr="00C47066" w:rsidRDefault="00E47B34" w:rsidP="00C47066">
      <w:pPr>
        <w:numPr>
          <w:ilvl w:val="0"/>
          <w:numId w:val="2"/>
        </w:numPr>
        <w:suppressAutoHyphens w:val="0"/>
        <w:spacing w:after="0"/>
        <w:jc w:val="both"/>
        <w:rPr>
          <w:rFonts w:ascii="Verdana" w:hAnsi="Verdana" w:cs="Arial"/>
          <w:sz w:val="20"/>
          <w:szCs w:val="20"/>
        </w:rPr>
      </w:pPr>
      <w:r w:rsidRPr="00FD5FAB">
        <w:rPr>
          <w:rFonts w:ascii="Verdana" w:hAnsi="Verdana"/>
          <w:sz w:val="20"/>
          <w:szCs w:val="20"/>
        </w:rPr>
        <w:t xml:space="preserve">Zamawiający zobowiązuje się do zapłaty należności wynikającej z faktury zbiorczej w terminie 30 dni od daty jej doręczenia. </w:t>
      </w:r>
      <w:r w:rsidRPr="00C47066">
        <w:rPr>
          <w:rFonts w:ascii="Verdana" w:hAnsi="Verdana" w:cs="Arial"/>
          <w:sz w:val="20"/>
          <w:szCs w:val="20"/>
        </w:rPr>
        <w:t>Zleceniodawca udziela upoważnienia do wystawienia faktur bez jego podpisu.</w:t>
      </w:r>
    </w:p>
    <w:p w:rsidR="00E47B34" w:rsidRPr="00C47066" w:rsidRDefault="00E47B34" w:rsidP="00C47066">
      <w:pPr>
        <w:numPr>
          <w:ilvl w:val="0"/>
          <w:numId w:val="2"/>
        </w:numPr>
        <w:suppressAutoHyphens w:val="0"/>
        <w:spacing w:after="0" w:line="240" w:lineRule="auto"/>
        <w:jc w:val="both"/>
        <w:rPr>
          <w:rFonts w:ascii="Verdana" w:hAnsi="Verdana" w:cs="Arial"/>
          <w:sz w:val="20"/>
          <w:szCs w:val="20"/>
        </w:rPr>
      </w:pPr>
      <w:r w:rsidRPr="00C47066">
        <w:rPr>
          <w:rFonts w:ascii="Verdana" w:hAnsi="Verdana" w:cs="Arial"/>
          <w:sz w:val="20"/>
          <w:szCs w:val="20"/>
        </w:rPr>
        <w:t>W przypadku zwłoki w zapłacie należności Zamawiający zostanie obciążony ustawowymi odsetkami od dnia wymagalności do dnia zapłaty.</w:t>
      </w:r>
    </w:p>
    <w:p w:rsidR="00E47B34" w:rsidRPr="00FD5FAB" w:rsidRDefault="00E47B34" w:rsidP="00E95144">
      <w:pPr>
        <w:numPr>
          <w:ilvl w:val="0"/>
          <w:numId w:val="2"/>
        </w:numPr>
        <w:suppressAutoHyphens w:val="0"/>
        <w:spacing w:after="0"/>
        <w:jc w:val="both"/>
        <w:rPr>
          <w:rFonts w:ascii="Verdana" w:hAnsi="Verdana"/>
          <w:sz w:val="20"/>
          <w:szCs w:val="20"/>
        </w:rPr>
      </w:pPr>
      <w:r w:rsidRPr="00FD5FAB">
        <w:rPr>
          <w:rFonts w:ascii="Verdana" w:hAnsi="Verdana"/>
          <w:sz w:val="20"/>
          <w:szCs w:val="20"/>
        </w:rPr>
        <w:t>Płatność nastąpi w formie przelewu na konto Wykonawcy: ................................................................................................................</w:t>
      </w:r>
    </w:p>
    <w:p w:rsidR="00E47B34" w:rsidRPr="00FD5FAB" w:rsidRDefault="00E47B34" w:rsidP="00692E20">
      <w:pPr>
        <w:suppressAutoHyphens w:val="0"/>
        <w:spacing w:after="0"/>
        <w:ind w:left="720"/>
        <w:jc w:val="both"/>
        <w:rPr>
          <w:rFonts w:ascii="Verdana" w:hAnsi="Verdana"/>
          <w:sz w:val="20"/>
          <w:szCs w:val="20"/>
        </w:rPr>
      </w:pPr>
    </w:p>
    <w:p w:rsidR="00E47B34" w:rsidRPr="00FD5FAB" w:rsidRDefault="00E47B34" w:rsidP="00692E20">
      <w:pPr>
        <w:jc w:val="center"/>
        <w:rPr>
          <w:rFonts w:ascii="Verdana" w:hAnsi="Verdana"/>
          <w:b/>
          <w:sz w:val="20"/>
          <w:szCs w:val="20"/>
        </w:rPr>
      </w:pPr>
      <w:r w:rsidRPr="00FD5FAB">
        <w:rPr>
          <w:rFonts w:ascii="Verdana" w:hAnsi="Verdana"/>
          <w:b/>
          <w:sz w:val="20"/>
          <w:szCs w:val="20"/>
        </w:rPr>
        <w:t>§ 5. Odpowiedzialność</w:t>
      </w:r>
    </w:p>
    <w:p w:rsidR="00E47B34" w:rsidRPr="00FD5FAB" w:rsidRDefault="00E47B34" w:rsidP="00692E20">
      <w:pPr>
        <w:pStyle w:val="ListParagraph"/>
        <w:numPr>
          <w:ilvl w:val="0"/>
          <w:numId w:val="9"/>
        </w:numPr>
        <w:spacing w:line="276" w:lineRule="auto"/>
        <w:ind w:left="709" w:hanging="283"/>
        <w:jc w:val="both"/>
        <w:rPr>
          <w:rFonts w:ascii="Verdana" w:hAnsi="Verdana" w:cs="Times New Roman"/>
          <w:bCs/>
          <w:sz w:val="20"/>
          <w:szCs w:val="20"/>
        </w:rPr>
      </w:pPr>
      <w:r w:rsidRPr="00FD5FAB">
        <w:rPr>
          <w:rFonts w:ascii="Verdana" w:hAnsi="Verdana" w:cs="Times New Roman"/>
          <w:bCs/>
          <w:sz w:val="20"/>
          <w:szCs w:val="20"/>
        </w:rPr>
        <w:t>W ramach niniejszej umowy strony ponoszą odpowiedzialność solidarną</w:t>
      </w:r>
      <w:r w:rsidRPr="00FD5FAB">
        <w:rPr>
          <w:rFonts w:ascii="Verdana" w:hAnsi="Verdana" w:cs="Times New Roman"/>
          <w:bCs/>
          <w:color w:val="000000"/>
          <w:sz w:val="20"/>
          <w:szCs w:val="20"/>
        </w:rPr>
        <w:t xml:space="preserve"> wobec płatników świadczeń gwarantowanych</w:t>
      </w:r>
      <w:r w:rsidRPr="00FD5FAB">
        <w:rPr>
          <w:rFonts w:ascii="Verdana" w:hAnsi="Verdana" w:cs="Times New Roman"/>
          <w:bCs/>
          <w:sz w:val="20"/>
          <w:szCs w:val="20"/>
        </w:rPr>
        <w:t>.</w:t>
      </w:r>
    </w:p>
    <w:p w:rsidR="00E47B34" w:rsidRPr="00FD5FAB" w:rsidRDefault="00E47B34" w:rsidP="005B042B">
      <w:pPr>
        <w:pStyle w:val="ListParagraph"/>
        <w:numPr>
          <w:ilvl w:val="0"/>
          <w:numId w:val="9"/>
        </w:numPr>
        <w:spacing w:line="276" w:lineRule="auto"/>
        <w:ind w:left="709" w:hanging="283"/>
        <w:jc w:val="both"/>
        <w:rPr>
          <w:rFonts w:ascii="Verdana" w:hAnsi="Verdana"/>
          <w:sz w:val="20"/>
          <w:szCs w:val="20"/>
        </w:rPr>
      </w:pPr>
      <w:r w:rsidRPr="00FD5FAB">
        <w:rPr>
          <w:rFonts w:ascii="Verdana" w:hAnsi="Verdana" w:cs="Times New Roman"/>
          <w:bCs/>
          <w:sz w:val="20"/>
          <w:szCs w:val="20"/>
        </w:rPr>
        <w:t>Zamawiający uprawniony jest do żądania wyrównania przez Wykonawcę szkody związanej z nałożeniem przez płatników świadczeń kar pieniężnych lub obowiązków odszkodowawczych na podstawie postanowień umów o udzielanie świadczeń zdrowotnych w ramach powszechnego ubezpieczenia zdrowotnego, jeżeli nałożenie tych kar lub obowiązku zapłaty odszkodowania było wynikiem niewłaściwego wykonania przez Wykonawcę zadań i obowiązków wynikających z niniejszej umowy.</w:t>
      </w:r>
    </w:p>
    <w:p w:rsidR="00E47B34" w:rsidRPr="00FD5FAB" w:rsidRDefault="00E47B34" w:rsidP="005B042B">
      <w:pPr>
        <w:pStyle w:val="ListParagraph"/>
        <w:numPr>
          <w:ilvl w:val="0"/>
          <w:numId w:val="9"/>
        </w:numPr>
        <w:spacing w:line="276" w:lineRule="auto"/>
        <w:ind w:left="709" w:hanging="283"/>
        <w:jc w:val="both"/>
        <w:rPr>
          <w:rFonts w:ascii="Verdana" w:hAnsi="Verdana" w:cs="Times New Roman"/>
          <w:sz w:val="20"/>
          <w:szCs w:val="20"/>
        </w:rPr>
      </w:pPr>
      <w:r w:rsidRPr="00FD5FAB">
        <w:rPr>
          <w:rFonts w:ascii="Verdana" w:hAnsi="Verdana" w:cs="Times New Roman"/>
          <w:sz w:val="20"/>
          <w:szCs w:val="20"/>
          <w:lang w:eastAsia="en-US"/>
        </w:rPr>
        <w:t>Odpowiedzialność za szkodę wyrządzoną przy udzielaniu świadczeń w zakresie udzielonego zamówienia ponoszą solidarnie Zamawiający oraz Wykonawca, stosownie do dyspozycji art. 27 ust. 7 ustawy o działalności leczniczej.</w:t>
      </w:r>
    </w:p>
    <w:p w:rsidR="00E47B34" w:rsidRPr="00FD5FAB" w:rsidRDefault="00E47B34" w:rsidP="00AF7710">
      <w:pPr>
        <w:pStyle w:val="ListParagraph"/>
        <w:spacing w:line="276" w:lineRule="auto"/>
        <w:ind w:left="709"/>
        <w:jc w:val="both"/>
        <w:rPr>
          <w:rFonts w:ascii="Verdana" w:hAnsi="Verdana"/>
          <w:b/>
          <w:sz w:val="20"/>
          <w:szCs w:val="20"/>
        </w:rPr>
      </w:pPr>
      <w:r w:rsidRPr="00FD5FAB">
        <w:rPr>
          <w:rFonts w:ascii="Verdana" w:hAnsi="Verdana"/>
          <w:b/>
          <w:sz w:val="20"/>
          <w:szCs w:val="20"/>
        </w:rPr>
        <w:t xml:space="preserve"> </w:t>
      </w:r>
    </w:p>
    <w:p w:rsidR="00E47B34" w:rsidRPr="00FD5FAB" w:rsidRDefault="00E47B34" w:rsidP="00692E20">
      <w:pPr>
        <w:jc w:val="center"/>
        <w:rPr>
          <w:rFonts w:ascii="Verdana" w:hAnsi="Verdana"/>
          <w:b/>
          <w:sz w:val="20"/>
          <w:szCs w:val="20"/>
        </w:rPr>
      </w:pPr>
      <w:r w:rsidRPr="00FD5FAB">
        <w:rPr>
          <w:rFonts w:ascii="Verdana" w:hAnsi="Verdana"/>
          <w:b/>
          <w:sz w:val="20"/>
          <w:szCs w:val="20"/>
        </w:rPr>
        <w:t>§ 6. Rozwiązanie umowy</w:t>
      </w:r>
    </w:p>
    <w:p w:rsidR="00E47B34" w:rsidRPr="00FD5FAB" w:rsidRDefault="00E47B34" w:rsidP="00066B38">
      <w:pPr>
        <w:pStyle w:val="ListParagraph"/>
        <w:numPr>
          <w:ilvl w:val="0"/>
          <w:numId w:val="11"/>
        </w:numPr>
        <w:spacing w:line="276" w:lineRule="auto"/>
        <w:ind w:left="709" w:hanging="283"/>
        <w:jc w:val="both"/>
        <w:rPr>
          <w:rFonts w:ascii="Verdana" w:hAnsi="Verdana" w:cs="Times New Roman"/>
          <w:bCs/>
          <w:sz w:val="20"/>
          <w:szCs w:val="20"/>
        </w:rPr>
      </w:pPr>
      <w:r w:rsidRPr="00FD5FAB">
        <w:rPr>
          <w:rFonts w:ascii="Verdana" w:hAnsi="Verdana" w:cs="Times New Roman"/>
          <w:bCs/>
          <w:sz w:val="20"/>
          <w:szCs w:val="20"/>
        </w:rPr>
        <w:t>Umowa niniejsza ulega rozwiązaniu:</w:t>
      </w:r>
    </w:p>
    <w:p w:rsidR="00E47B34" w:rsidRPr="00FD5FAB" w:rsidRDefault="00E47B34" w:rsidP="000E362B">
      <w:pPr>
        <w:pStyle w:val="ListParagraph"/>
        <w:spacing w:line="276" w:lineRule="auto"/>
        <w:ind w:left="709"/>
        <w:jc w:val="both"/>
        <w:rPr>
          <w:rFonts w:ascii="Verdana" w:hAnsi="Verdana" w:cs="Times New Roman"/>
          <w:bCs/>
          <w:sz w:val="20"/>
          <w:szCs w:val="20"/>
        </w:rPr>
      </w:pPr>
    </w:p>
    <w:p w:rsidR="00E47B34" w:rsidRPr="00FD5FAB" w:rsidRDefault="00E47B34" w:rsidP="00066B38">
      <w:pPr>
        <w:pStyle w:val="ListParagraph"/>
        <w:numPr>
          <w:ilvl w:val="0"/>
          <w:numId w:val="25"/>
        </w:numPr>
        <w:spacing w:line="276" w:lineRule="auto"/>
        <w:ind w:left="1418" w:hanging="567"/>
        <w:jc w:val="both"/>
        <w:rPr>
          <w:rFonts w:ascii="Verdana" w:hAnsi="Verdana" w:cs="Times New Roman"/>
          <w:bCs/>
          <w:sz w:val="20"/>
          <w:szCs w:val="20"/>
        </w:rPr>
      </w:pPr>
      <w:r w:rsidRPr="00FD5FAB">
        <w:rPr>
          <w:rFonts w:ascii="Verdana" w:hAnsi="Verdana" w:cs="Times New Roman"/>
          <w:bCs/>
          <w:sz w:val="20"/>
          <w:szCs w:val="20"/>
        </w:rPr>
        <w:t>z upływem czasu, na jaki została zawarta (także w przypadku braku realizacji w całości przedmiotu umowy z uwagi na brak zapotrzebowania lub zmniejszenie zapotrzebowania Zamawiającego),</w:t>
      </w:r>
    </w:p>
    <w:p w:rsidR="00E47B34" w:rsidRPr="00FD5FAB" w:rsidRDefault="00E47B34" w:rsidP="00686178">
      <w:pPr>
        <w:pStyle w:val="ListParagraph"/>
        <w:spacing w:line="276" w:lineRule="auto"/>
        <w:ind w:left="1418"/>
        <w:jc w:val="both"/>
        <w:rPr>
          <w:rFonts w:ascii="Verdana" w:hAnsi="Verdana" w:cs="Times New Roman"/>
          <w:bCs/>
          <w:sz w:val="20"/>
          <w:szCs w:val="20"/>
        </w:rPr>
      </w:pPr>
    </w:p>
    <w:p w:rsidR="00E47B34" w:rsidRPr="00FD5FAB" w:rsidRDefault="00E47B34" w:rsidP="00066B38">
      <w:pPr>
        <w:pStyle w:val="ListParagraph"/>
        <w:numPr>
          <w:ilvl w:val="0"/>
          <w:numId w:val="25"/>
        </w:numPr>
        <w:spacing w:line="276" w:lineRule="auto"/>
        <w:ind w:left="1418" w:hanging="567"/>
        <w:jc w:val="both"/>
        <w:rPr>
          <w:rFonts w:ascii="Verdana" w:hAnsi="Verdana" w:cs="Times New Roman"/>
          <w:bCs/>
          <w:sz w:val="20"/>
          <w:szCs w:val="20"/>
        </w:rPr>
      </w:pPr>
      <w:r w:rsidRPr="00FD5FAB">
        <w:rPr>
          <w:rFonts w:ascii="Verdana" w:hAnsi="Verdana" w:cs="Times New Roman"/>
          <w:bCs/>
          <w:sz w:val="20"/>
          <w:szCs w:val="20"/>
        </w:rPr>
        <w:t>w każdym czasie na mocy porozumienia stron,</w:t>
      </w:r>
    </w:p>
    <w:p w:rsidR="00E47B34" w:rsidRPr="00FD5FAB" w:rsidRDefault="00E47B34" w:rsidP="00686178">
      <w:pPr>
        <w:jc w:val="both"/>
        <w:rPr>
          <w:rFonts w:ascii="Verdana" w:hAnsi="Verdana"/>
          <w:bCs/>
          <w:sz w:val="20"/>
          <w:szCs w:val="20"/>
        </w:rPr>
      </w:pPr>
    </w:p>
    <w:p w:rsidR="00E47B34" w:rsidRPr="00FD5FAB" w:rsidRDefault="00E47B34" w:rsidP="00066B38">
      <w:pPr>
        <w:pStyle w:val="ListParagraph"/>
        <w:numPr>
          <w:ilvl w:val="0"/>
          <w:numId w:val="25"/>
        </w:numPr>
        <w:spacing w:line="276" w:lineRule="auto"/>
        <w:ind w:left="1418" w:hanging="567"/>
        <w:jc w:val="both"/>
        <w:rPr>
          <w:rFonts w:ascii="Verdana" w:hAnsi="Verdana" w:cs="Times New Roman"/>
          <w:bCs/>
          <w:sz w:val="20"/>
          <w:szCs w:val="20"/>
        </w:rPr>
      </w:pPr>
      <w:r w:rsidRPr="00FD5FAB">
        <w:rPr>
          <w:rFonts w:ascii="Verdana" w:hAnsi="Verdana" w:cs="Times New Roman"/>
          <w:bCs/>
          <w:sz w:val="20"/>
          <w:szCs w:val="20"/>
        </w:rPr>
        <w:t>w wyniku oświadczenia którejkolwiek ze stron z zachowaniem miesięcznego okresu wypowiedzenia ze skutkiem na koniec miesiące kalendarzowego.</w:t>
      </w:r>
    </w:p>
    <w:p w:rsidR="00E47B34" w:rsidRPr="00FD5FAB" w:rsidRDefault="00E47B34" w:rsidP="00066B38">
      <w:pPr>
        <w:pStyle w:val="ListParagraph"/>
        <w:spacing w:line="276" w:lineRule="auto"/>
        <w:ind w:left="1418"/>
        <w:jc w:val="both"/>
        <w:rPr>
          <w:rFonts w:ascii="Verdana" w:hAnsi="Verdana" w:cs="Times New Roman"/>
          <w:bCs/>
          <w:sz w:val="20"/>
          <w:szCs w:val="20"/>
        </w:rPr>
      </w:pPr>
    </w:p>
    <w:p w:rsidR="00E47B34" w:rsidRPr="00FD5FAB" w:rsidRDefault="00E47B34" w:rsidP="00066B38">
      <w:pPr>
        <w:tabs>
          <w:tab w:val="left" w:pos="250"/>
        </w:tabs>
        <w:ind w:left="709" w:hanging="250"/>
        <w:jc w:val="both"/>
        <w:rPr>
          <w:rFonts w:ascii="Verdana" w:hAnsi="Verdana"/>
          <w:sz w:val="20"/>
          <w:szCs w:val="20"/>
        </w:rPr>
      </w:pPr>
      <w:r w:rsidRPr="00FD5FAB">
        <w:rPr>
          <w:rFonts w:ascii="Verdana" w:hAnsi="Verdana"/>
          <w:color w:val="000000"/>
          <w:sz w:val="20"/>
          <w:szCs w:val="20"/>
        </w:rPr>
        <w:t xml:space="preserve">2. Zamawiający </w:t>
      </w:r>
      <w:r w:rsidRPr="00FD5FAB">
        <w:rPr>
          <w:rFonts w:ascii="Verdana" w:hAnsi="Verdana"/>
          <w:sz w:val="20"/>
          <w:szCs w:val="20"/>
        </w:rPr>
        <w:t>może rozwiązać Umowę w każdym czasie bez zachowania okresu wypowiedzenia w razie ciężkiego naruszenia przez Wykonawcę warunków niniejszej Umowy, przez które rozumie się w szczególności:</w:t>
      </w:r>
    </w:p>
    <w:p w:rsidR="00E47B34" w:rsidRPr="00FD5FAB" w:rsidRDefault="00E47B34" w:rsidP="00066B38">
      <w:pPr>
        <w:ind w:left="1418" w:hanging="567"/>
        <w:jc w:val="both"/>
        <w:rPr>
          <w:rFonts w:ascii="Verdana" w:hAnsi="Verdana"/>
          <w:sz w:val="20"/>
          <w:szCs w:val="20"/>
        </w:rPr>
      </w:pPr>
      <w:r w:rsidRPr="00FD5FAB">
        <w:rPr>
          <w:rFonts w:ascii="Verdana" w:hAnsi="Verdana"/>
          <w:sz w:val="20"/>
          <w:szCs w:val="20"/>
        </w:rPr>
        <w:t>a)</w:t>
      </w:r>
      <w:r w:rsidRPr="00FD5FAB">
        <w:rPr>
          <w:rFonts w:ascii="Verdana" w:hAnsi="Verdana"/>
          <w:sz w:val="20"/>
          <w:szCs w:val="20"/>
        </w:rPr>
        <w:tab/>
        <w:t>powtarzające się, co najmniej pięciokrotne nieterminowe przekazywanie wyników Badań;</w:t>
      </w:r>
    </w:p>
    <w:p w:rsidR="00E47B34" w:rsidRPr="00FD5FAB" w:rsidRDefault="00E47B34" w:rsidP="00066B38">
      <w:pPr>
        <w:ind w:left="1418" w:hanging="567"/>
        <w:jc w:val="both"/>
        <w:rPr>
          <w:rFonts w:ascii="Verdana" w:hAnsi="Verdana"/>
          <w:sz w:val="20"/>
          <w:szCs w:val="20"/>
        </w:rPr>
      </w:pPr>
      <w:r w:rsidRPr="00FD5FAB">
        <w:rPr>
          <w:rFonts w:ascii="Verdana" w:hAnsi="Verdana"/>
          <w:sz w:val="20"/>
          <w:szCs w:val="20"/>
        </w:rPr>
        <w:t>b)</w:t>
      </w:r>
      <w:r w:rsidRPr="00FD5FAB">
        <w:rPr>
          <w:rFonts w:ascii="Verdana" w:hAnsi="Verdana"/>
          <w:sz w:val="20"/>
          <w:szCs w:val="20"/>
        </w:rPr>
        <w:tab/>
        <w:t>prowadzenie dokumentacji medycznej w sposób niezgodny z Umową lub obowiązującymi przepisami prawa;</w:t>
      </w:r>
    </w:p>
    <w:p w:rsidR="00E47B34" w:rsidRPr="00FD5FAB" w:rsidRDefault="00E47B34" w:rsidP="00066B38">
      <w:pPr>
        <w:pStyle w:val="BodyText"/>
        <w:spacing w:line="276" w:lineRule="auto"/>
        <w:ind w:left="1418" w:hanging="567"/>
        <w:jc w:val="both"/>
        <w:rPr>
          <w:rFonts w:ascii="Verdana" w:hAnsi="Verdana" w:cs="Times New Roman"/>
          <w:b w:val="0"/>
          <w:sz w:val="20"/>
          <w:szCs w:val="20"/>
          <w:u w:val="none"/>
        </w:rPr>
      </w:pPr>
      <w:r w:rsidRPr="00FD5FAB">
        <w:rPr>
          <w:rFonts w:ascii="Verdana" w:hAnsi="Verdana" w:cs="Times New Roman"/>
          <w:b w:val="0"/>
          <w:sz w:val="20"/>
          <w:szCs w:val="20"/>
          <w:u w:val="none"/>
        </w:rPr>
        <w:t>c)</w:t>
      </w:r>
      <w:r w:rsidRPr="00FD5FAB">
        <w:rPr>
          <w:rFonts w:ascii="Verdana" w:hAnsi="Verdana" w:cs="Times New Roman"/>
          <w:b w:val="0"/>
          <w:sz w:val="20"/>
          <w:szCs w:val="20"/>
          <w:u w:val="none"/>
        </w:rPr>
        <w:tab/>
        <w:t>utratę przez Wykonawcę uprawnień do wykonywania działalności leczniczej w zakresie objętym Umową;</w:t>
      </w:r>
    </w:p>
    <w:p w:rsidR="00E47B34" w:rsidRPr="00FD5FAB" w:rsidRDefault="00E47B34" w:rsidP="00066B38">
      <w:pPr>
        <w:pStyle w:val="BodyText"/>
        <w:spacing w:line="276" w:lineRule="auto"/>
        <w:ind w:left="1418" w:hanging="567"/>
        <w:jc w:val="both"/>
        <w:rPr>
          <w:rFonts w:ascii="Verdana" w:hAnsi="Verdana" w:cs="Times New Roman"/>
          <w:b w:val="0"/>
          <w:sz w:val="20"/>
          <w:szCs w:val="20"/>
          <w:u w:val="none"/>
        </w:rPr>
      </w:pPr>
    </w:p>
    <w:p w:rsidR="00E47B34" w:rsidRPr="00FD5FAB" w:rsidRDefault="00E47B34" w:rsidP="00066B38">
      <w:pPr>
        <w:pStyle w:val="BodyText"/>
        <w:spacing w:line="276" w:lineRule="auto"/>
        <w:ind w:left="1418" w:hanging="567"/>
        <w:jc w:val="both"/>
        <w:rPr>
          <w:rFonts w:ascii="Verdana" w:hAnsi="Verdana" w:cs="Times New Roman"/>
          <w:b w:val="0"/>
          <w:color w:val="000000"/>
          <w:sz w:val="20"/>
          <w:szCs w:val="20"/>
          <w:u w:val="none"/>
        </w:rPr>
      </w:pPr>
      <w:r w:rsidRPr="00FD5FAB">
        <w:rPr>
          <w:rFonts w:ascii="Verdana" w:hAnsi="Verdana" w:cs="Times New Roman"/>
          <w:b w:val="0"/>
          <w:sz w:val="20"/>
          <w:szCs w:val="20"/>
          <w:u w:val="none"/>
        </w:rPr>
        <w:t>d)</w:t>
      </w:r>
      <w:r w:rsidRPr="00FD5FAB">
        <w:rPr>
          <w:rFonts w:ascii="Verdana" w:hAnsi="Verdana" w:cs="Times New Roman"/>
          <w:b w:val="0"/>
          <w:sz w:val="20"/>
          <w:szCs w:val="20"/>
          <w:u w:val="none"/>
        </w:rPr>
        <w:tab/>
        <w:t xml:space="preserve">w sytuacji, gdy Wykonawca </w:t>
      </w:r>
      <w:r w:rsidRPr="00FD5FAB">
        <w:rPr>
          <w:rFonts w:ascii="Verdana" w:hAnsi="Verdana" w:cs="Times New Roman"/>
          <w:b w:val="0"/>
          <w:color w:val="000000"/>
          <w:sz w:val="20"/>
          <w:szCs w:val="20"/>
          <w:u w:val="none"/>
        </w:rPr>
        <w:t>w sposób rażący narusza postanowienia niniejszej umowy, w szczególności dotyczące ochrony danych osobowych pacjentów oraz spełniania wymogów związanych z realizacją badań wynikających ze stosownych przepisów prawa i wymogów Zamawiającego określonych w SIWZ.</w:t>
      </w:r>
    </w:p>
    <w:p w:rsidR="00E47B34" w:rsidRPr="00FD5FAB" w:rsidRDefault="00E47B34" w:rsidP="00066B38">
      <w:pPr>
        <w:tabs>
          <w:tab w:val="left" w:pos="750"/>
        </w:tabs>
        <w:ind w:left="709" w:hanging="250"/>
        <w:jc w:val="both"/>
        <w:rPr>
          <w:rFonts w:ascii="Verdana" w:hAnsi="Verdana"/>
          <w:sz w:val="20"/>
          <w:szCs w:val="20"/>
        </w:rPr>
      </w:pPr>
    </w:p>
    <w:p w:rsidR="00E47B34" w:rsidRPr="00FD5FAB" w:rsidRDefault="00E47B34" w:rsidP="00066B38">
      <w:pPr>
        <w:tabs>
          <w:tab w:val="left" w:pos="250"/>
        </w:tabs>
        <w:ind w:left="709" w:hanging="250"/>
        <w:jc w:val="both"/>
        <w:rPr>
          <w:rFonts w:ascii="Verdana" w:hAnsi="Verdana"/>
          <w:sz w:val="20"/>
          <w:szCs w:val="20"/>
        </w:rPr>
      </w:pPr>
      <w:r w:rsidRPr="00FD5FAB">
        <w:rPr>
          <w:rFonts w:ascii="Verdana" w:hAnsi="Verdana"/>
          <w:sz w:val="20"/>
          <w:szCs w:val="20"/>
        </w:rPr>
        <w:t>3.</w:t>
      </w:r>
      <w:r w:rsidRPr="00FD5FAB">
        <w:rPr>
          <w:rFonts w:ascii="Verdana" w:hAnsi="Verdana"/>
          <w:sz w:val="20"/>
          <w:szCs w:val="20"/>
        </w:rPr>
        <w:tab/>
        <w:t>Oświadczenie o rozwiązaniu umowy bez zachowania okresu wypowiedzenia powinno być, pod rygorem nieważności, zgłoszone drugiej stronie na piśmie oraz każdorazowo poprzedzone pisemnym wezwaniem drugiej Strony do usunięcia naruszeń we wskazanym terminie, nie krótszym niż 14 dni od dnia doręczenia wezwania.</w:t>
      </w:r>
    </w:p>
    <w:p w:rsidR="00E47B34" w:rsidRPr="00FD5FAB" w:rsidRDefault="00E47B34" w:rsidP="00692E20">
      <w:pPr>
        <w:jc w:val="center"/>
        <w:rPr>
          <w:rFonts w:ascii="Verdana" w:hAnsi="Verdana"/>
          <w:b/>
          <w:sz w:val="20"/>
          <w:szCs w:val="20"/>
        </w:rPr>
      </w:pPr>
    </w:p>
    <w:p w:rsidR="00E47B34" w:rsidRPr="00FD5FAB" w:rsidRDefault="00E47B34" w:rsidP="00692E20">
      <w:pPr>
        <w:jc w:val="center"/>
        <w:rPr>
          <w:rFonts w:ascii="Verdana" w:hAnsi="Verdana"/>
          <w:b/>
          <w:sz w:val="20"/>
          <w:szCs w:val="20"/>
        </w:rPr>
      </w:pPr>
      <w:r w:rsidRPr="00FD5FAB">
        <w:rPr>
          <w:rFonts w:ascii="Verdana" w:hAnsi="Verdana"/>
          <w:b/>
          <w:sz w:val="20"/>
          <w:szCs w:val="20"/>
        </w:rPr>
        <w:t>§ 7. Kary umowne</w:t>
      </w:r>
    </w:p>
    <w:p w:rsidR="00E47B34" w:rsidRPr="00FD5FAB" w:rsidRDefault="00E47B34" w:rsidP="00692E20">
      <w:pPr>
        <w:pStyle w:val="ListParagraph"/>
        <w:numPr>
          <w:ilvl w:val="3"/>
          <w:numId w:val="27"/>
        </w:numPr>
        <w:suppressAutoHyphens w:val="0"/>
        <w:autoSpaceDE w:val="0"/>
        <w:autoSpaceDN w:val="0"/>
        <w:adjustRightInd w:val="0"/>
        <w:spacing w:line="276" w:lineRule="auto"/>
        <w:ind w:left="709" w:hanging="283"/>
        <w:jc w:val="both"/>
        <w:rPr>
          <w:rFonts w:ascii="Verdana" w:hAnsi="Verdana"/>
          <w:sz w:val="20"/>
          <w:szCs w:val="20"/>
          <w:lang w:eastAsia="en-US"/>
        </w:rPr>
      </w:pPr>
      <w:r w:rsidRPr="00FD5FAB">
        <w:rPr>
          <w:rFonts w:ascii="Verdana" w:hAnsi="Verdana"/>
          <w:sz w:val="20"/>
          <w:szCs w:val="20"/>
          <w:lang w:eastAsia="en-US"/>
        </w:rPr>
        <w:t>W przypadku niedochowania terminu wykonania badania Wykonawca zapłaci Zamawiającemu karę umowną w wysokości 10 % wartości danego badania brutto za każdy dzień zwłoki.</w:t>
      </w:r>
    </w:p>
    <w:p w:rsidR="00E47B34" w:rsidRPr="00FD5FAB" w:rsidRDefault="00E47B34" w:rsidP="00692E20">
      <w:pPr>
        <w:pStyle w:val="ListParagraph"/>
        <w:numPr>
          <w:ilvl w:val="0"/>
          <w:numId w:val="27"/>
        </w:numPr>
        <w:suppressAutoHyphens w:val="0"/>
        <w:autoSpaceDE w:val="0"/>
        <w:autoSpaceDN w:val="0"/>
        <w:adjustRightInd w:val="0"/>
        <w:spacing w:line="276" w:lineRule="auto"/>
        <w:ind w:left="709" w:hanging="283"/>
        <w:jc w:val="both"/>
        <w:rPr>
          <w:rFonts w:ascii="Verdana" w:hAnsi="Verdana"/>
          <w:sz w:val="20"/>
          <w:szCs w:val="20"/>
          <w:lang w:eastAsia="en-US"/>
        </w:rPr>
      </w:pPr>
      <w:r w:rsidRPr="00FD5FAB">
        <w:rPr>
          <w:rFonts w:ascii="Verdana" w:hAnsi="Verdana"/>
          <w:sz w:val="20"/>
          <w:szCs w:val="20"/>
          <w:lang w:eastAsia="en-US"/>
        </w:rPr>
        <w:t>W przypadku odstąpienia od umowy przez Wykonawcę z przyczyn niedotyczących Zamawiającego zapłaci on Zamawiającemu karę umowną w wysokości 50% średniej miesięcznej wartości brutto wykonywanych w ramach umowy badań.</w:t>
      </w:r>
    </w:p>
    <w:p w:rsidR="00E47B34" w:rsidRPr="00FD5FAB" w:rsidRDefault="00E47B34" w:rsidP="00692E20">
      <w:pPr>
        <w:pStyle w:val="ListParagraph"/>
        <w:numPr>
          <w:ilvl w:val="0"/>
          <w:numId w:val="27"/>
        </w:numPr>
        <w:suppressAutoHyphens w:val="0"/>
        <w:autoSpaceDE w:val="0"/>
        <w:autoSpaceDN w:val="0"/>
        <w:adjustRightInd w:val="0"/>
        <w:spacing w:line="276" w:lineRule="auto"/>
        <w:ind w:left="709" w:hanging="283"/>
        <w:jc w:val="both"/>
        <w:rPr>
          <w:rFonts w:ascii="Verdana" w:hAnsi="Verdana"/>
          <w:sz w:val="20"/>
          <w:szCs w:val="20"/>
          <w:lang w:eastAsia="en-US"/>
        </w:rPr>
      </w:pPr>
      <w:r w:rsidRPr="00FD5FAB">
        <w:rPr>
          <w:rFonts w:ascii="Verdana" w:hAnsi="Verdana"/>
          <w:sz w:val="20"/>
          <w:szCs w:val="20"/>
          <w:lang w:eastAsia="en-US"/>
        </w:rPr>
        <w:t>W przypadku niedotrzymania przez Zamawiającego uzgodnionego terminu płatności Wykonawca może domagać się odsetek ustawowych.</w:t>
      </w:r>
    </w:p>
    <w:p w:rsidR="00E47B34" w:rsidRPr="00FD5FAB" w:rsidRDefault="00E47B34" w:rsidP="00692E20">
      <w:pPr>
        <w:pStyle w:val="ListParagraph"/>
        <w:numPr>
          <w:ilvl w:val="0"/>
          <w:numId w:val="27"/>
        </w:numPr>
        <w:suppressAutoHyphens w:val="0"/>
        <w:autoSpaceDE w:val="0"/>
        <w:autoSpaceDN w:val="0"/>
        <w:adjustRightInd w:val="0"/>
        <w:spacing w:line="276" w:lineRule="auto"/>
        <w:ind w:left="709" w:hanging="283"/>
        <w:jc w:val="both"/>
        <w:rPr>
          <w:rFonts w:ascii="Verdana" w:hAnsi="Verdana"/>
          <w:sz w:val="20"/>
          <w:szCs w:val="20"/>
          <w:lang w:eastAsia="en-US"/>
        </w:rPr>
      </w:pPr>
      <w:r w:rsidRPr="00FD5FAB">
        <w:rPr>
          <w:rFonts w:ascii="Verdana" w:hAnsi="Verdana"/>
          <w:sz w:val="20"/>
          <w:szCs w:val="20"/>
          <w:lang w:eastAsia="en-US"/>
        </w:rPr>
        <w:t>Stosowanie kar umownych jest niezależne od postanowień umowy w zakresie jej rozwiązania z zachowaniem terminu wypowiedzenia lub bez zachowania tego terminu.</w:t>
      </w:r>
    </w:p>
    <w:p w:rsidR="00E47B34" w:rsidRPr="00FD5FAB" w:rsidRDefault="00E47B34" w:rsidP="00692E20">
      <w:pPr>
        <w:pStyle w:val="ListParagraph"/>
        <w:numPr>
          <w:ilvl w:val="0"/>
          <w:numId w:val="27"/>
        </w:numPr>
        <w:suppressAutoHyphens w:val="0"/>
        <w:autoSpaceDE w:val="0"/>
        <w:autoSpaceDN w:val="0"/>
        <w:adjustRightInd w:val="0"/>
        <w:spacing w:line="276" w:lineRule="auto"/>
        <w:ind w:left="709" w:hanging="283"/>
        <w:jc w:val="both"/>
        <w:rPr>
          <w:rFonts w:ascii="Verdana" w:hAnsi="Verdana"/>
          <w:sz w:val="20"/>
          <w:szCs w:val="20"/>
          <w:lang w:eastAsia="en-US"/>
        </w:rPr>
      </w:pPr>
      <w:r w:rsidRPr="00FD5FAB">
        <w:rPr>
          <w:rFonts w:ascii="Verdana" w:hAnsi="Verdana"/>
          <w:sz w:val="20"/>
          <w:szCs w:val="20"/>
          <w:lang w:eastAsia="en-US"/>
        </w:rPr>
        <w:t>Zamawiający może żądać odszkodowania przewyższającego wysokość kary umownej.</w:t>
      </w:r>
    </w:p>
    <w:p w:rsidR="00E47B34" w:rsidRPr="00FD5FAB" w:rsidRDefault="00E47B34" w:rsidP="00692E20">
      <w:pPr>
        <w:pStyle w:val="ListParagraph"/>
        <w:numPr>
          <w:ilvl w:val="0"/>
          <w:numId w:val="27"/>
        </w:numPr>
        <w:suppressAutoHyphens w:val="0"/>
        <w:autoSpaceDE w:val="0"/>
        <w:autoSpaceDN w:val="0"/>
        <w:adjustRightInd w:val="0"/>
        <w:spacing w:line="276" w:lineRule="auto"/>
        <w:ind w:left="709" w:hanging="283"/>
        <w:jc w:val="both"/>
        <w:rPr>
          <w:rFonts w:ascii="Verdana" w:hAnsi="Verdana"/>
          <w:sz w:val="20"/>
          <w:szCs w:val="20"/>
          <w:lang w:eastAsia="en-US"/>
        </w:rPr>
      </w:pPr>
      <w:r w:rsidRPr="00FD5FAB">
        <w:rPr>
          <w:rFonts w:ascii="Verdana" w:hAnsi="Verdana"/>
          <w:sz w:val="20"/>
          <w:szCs w:val="20"/>
          <w:lang w:eastAsia="en-US"/>
        </w:rPr>
        <w:t>Zamawiający może potrącić kary umowne z wynagrodzenia przysługującego Wykonawcy na podstawie niniejszej umowy.</w:t>
      </w:r>
    </w:p>
    <w:p w:rsidR="00E47B34" w:rsidRPr="00FD5FAB" w:rsidRDefault="00E47B34" w:rsidP="00692E20">
      <w:pPr>
        <w:jc w:val="center"/>
        <w:rPr>
          <w:rFonts w:ascii="Verdana" w:hAnsi="Verdana"/>
          <w:b/>
          <w:sz w:val="20"/>
          <w:szCs w:val="20"/>
        </w:rPr>
      </w:pPr>
    </w:p>
    <w:p w:rsidR="00E47B34" w:rsidRPr="00FD5FAB" w:rsidRDefault="00E47B34" w:rsidP="00692E20">
      <w:pPr>
        <w:jc w:val="center"/>
        <w:rPr>
          <w:rFonts w:ascii="Verdana" w:hAnsi="Verdana"/>
          <w:b/>
          <w:sz w:val="20"/>
          <w:szCs w:val="20"/>
        </w:rPr>
      </w:pPr>
      <w:r w:rsidRPr="00FD5FAB">
        <w:rPr>
          <w:rFonts w:ascii="Verdana" w:hAnsi="Verdana"/>
          <w:b/>
          <w:sz w:val="20"/>
          <w:szCs w:val="20"/>
        </w:rPr>
        <w:t>§ 8. Postanowienia końcowe</w:t>
      </w:r>
    </w:p>
    <w:p w:rsidR="00E47B34" w:rsidRPr="00FD5FAB" w:rsidRDefault="00E47B34" w:rsidP="00692E20">
      <w:pPr>
        <w:pStyle w:val="ListParagraph"/>
        <w:numPr>
          <w:ilvl w:val="0"/>
          <w:numId w:val="26"/>
        </w:numPr>
        <w:suppressAutoHyphens w:val="0"/>
        <w:autoSpaceDE w:val="0"/>
        <w:autoSpaceDN w:val="0"/>
        <w:adjustRightInd w:val="0"/>
        <w:spacing w:line="276" w:lineRule="auto"/>
        <w:jc w:val="both"/>
        <w:rPr>
          <w:rFonts w:ascii="Verdana" w:hAnsi="Verdana"/>
          <w:sz w:val="20"/>
          <w:szCs w:val="20"/>
          <w:lang w:eastAsia="en-US"/>
        </w:rPr>
      </w:pPr>
      <w:r w:rsidRPr="00FD5FAB">
        <w:rPr>
          <w:rFonts w:ascii="Verdana" w:hAnsi="Verdana"/>
          <w:sz w:val="20"/>
          <w:szCs w:val="20"/>
          <w:lang w:eastAsia="en-US"/>
        </w:rPr>
        <w:t>Wszelkie zmiany niniejszej umowy mogą być dokonywane w formie aneksu za zgodą obu stron wyrażoną na piśmie pod rygorem nieważności.</w:t>
      </w:r>
    </w:p>
    <w:p w:rsidR="00E47B34" w:rsidRPr="00FD5FAB" w:rsidRDefault="00E47B34" w:rsidP="00692E20">
      <w:pPr>
        <w:pStyle w:val="ListParagraph"/>
        <w:numPr>
          <w:ilvl w:val="0"/>
          <w:numId w:val="26"/>
        </w:numPr>
        <w:suppressAutoHyphens w:val="0"/>
        <w:autoSpaceDE w:val="0"/>
        <w:autoSpaceDN w:val="0"/>
        <w:adjustRightInd w:val="0"/>
        <w:spacing w:line="276" w:lineRule="auto"/>
        <w:jc w:val="both"/>
        <w:rPr>
          <w:rFonts w:ascii="Verdana" w:hAnsi="Verdana"/>
          <w:sz w:val="20"/>
          <w:szCs w:val="20"/>
          <w:lang w:eastAsia="en-US"/>
        </w:rPr>
      </w:pPr>
      <w:r w:rsidRPr="00FD5FAB">
        <w:rPr>
          <w:rFonts w:ascii="Verdana" w:hAnsi="Verdana"/>
          <w:sz w:val="20"/>
          <w:szCs w:val="20"/>
          <w:lang w:eastAsia="en-US"/>
        </w:rPr>
        <w:t>Nieważna jest zmiana postanowień zawartej umowy, jeżeli przy jej uwzględnieniu zachodziłaby konieczność zmiany treści oferty, na podstawie której dokonano wyboru Wykonawcy, chyba że konieczność wprowadzenia takiej zmiany wynika z okoliczności, których nie można było przewidzieć w chwili zawarcia umowy lub gdy zmiana ta jest korzystna dla Zamawiającego.</w:t>
      </w:r>
    </w:p>
    <w:p w:rsidR="00E47B34" w:rsidRPr="00FD5FAB" w:rsidRDefault="00E47B34" w:rsidP="00692E20">
      <w:pPr>
        <w:pStyle w:val="ListParagraph"/>
        <w:numPr>
          <w:ilvl w:val="0"/>
          <w:numId w:val="26"/>
        </w:numPr>
        <w:suppressAutoHyphens w:val="0"/>
        <w:autoSpaceDE w:val="0"/>
        <w:autoSpaceDN w:val="0"/>
        <w:adjustRightInd w:val="0"/>
        <w:spacing w:line="276" w:lineRule="auto"/>
        <w:jc w:val="both"/>
        <w:rPr>
          <w:rFonts w:ascii="Verdana" w:hAnsi="Verdana"/>
          <w:sz w:val="20"/>
          <w:szCs w:val="20"/>
          <w:lang w:eastAsia="en-US"/>
        </w:rPr>
      </w:pPr>
      <w:r w:rsidRPr="00FD5FAB">
        <w:rPr>
          <w:rFonts w:ascii="Verdana" w:hAnsi="Verdana"/>
          <w:sz w:val="20"/>
          <w:szCs w:val="20"/>
          <w:lang w:eastAsia="en-US"/>
        </w:rPr>
        <w:t>W sprawach nie uregulowanych niniejszą umową mają zastosowanie przepisy Kodeksu Cywilnego, ustawy z dnia 15 kwietnia 2001 r. o działalności leczniczej oraz ustawy z dnia 27 sierpnia 2004 r. o świadczeniach opieki zdrowotnej finansowanych ze środków publicznych.</w:t>
      </w:r>
    </w:p>
    <w:p w:rsidR="00E47B34" w:rsidRPr="00FD5FAB" w:rsidRDefault="00E47B34" w:rsidP="00692E20">
      <w:pPr>
        <w:pStyle w:val="ListParagraph"/>
        <w:numPr>
          <w:ilvl w:val="0"/>
          <w:numId w:val="26"/>
        </w:numPr>
        <w:suppressAutoHyphens w:val="0"/>
        <w:autoSpaceDE w:val="0"/>
        <w:autoSpaceDN w:val="0"/>
        <w:adjustRightInd w:val="0"/>
        <w:spacing w:line="276" w:lineRule="auto"/>
        <w:jc w:val="both"/>
        <w:rPr>
          <w:rFonts w:ascii="Verdana" w:hAnsi="Verdana"/>
          <w:sz w:val="20"/>
          <w:szCs w:val="20"/>
          <w:lang w:eastAsia="en-US"/>
        </w:rPr>
      </w:pPr>
      <w:r w:rsidRPr="00FD5FAB">
        <w:rPr>
          <w:rFonts w:ascii="Verdana" w:hAnsi="Verdana"/>
          <w:sz w:val="20"/>
          <w:szCs w:val="20"/>
          <w:lang w:eastAsia="en-US"/>
        </w:rPr>
        <w:t>W przypadku nie załatwienia sprawy w sposób polubowny, będzie ona rozpatrywana przez sąd właściwy miejscowo dla Zamawiającego.</w:t>
      </w:r>
    </w:p>
    <w:p w:rsidR="00E47B34" w:rsidRPr="00FD5FAB" w:rsidRDefault="00E47B34" w:rsidP="00692E20">
      <w:pPr>
        <w:pStyle w:val="ListParagraph"/>
        <w:numPr>
          <w:ilvl w:val="0"/>
          <w:numId w:val="26"/>
        </w:numPr>
        <w:suppressAutoHyphens w:val="0"/>
        <w:autoSpaceDE w:val="0"/>
        <w:autoSpaceDN w:val="0"/>
        <w:adjustRightInd w:val="0"/>
        <w:spacing w:line="276" w:lineRule="auto"/>
        <w:jc w:val="both"/>
        <w:rPr>
          <w:rFonts w:ascii="Verdana" w:hAnsi="Verdana" w:cs="Times New Roman"/>
          <w:sz w:val="20"/>
          <w:szCs w:val="20"/>
        </w:rPr>
      </w:pPr>
      <w:r w:rsidRPr="00FD5FAB">
        <w:rPr>
          <w:rFonts w:ascii="Verdana" w:hAnsi="Verdana"/>
          <w:sz w:val="20"/>
          <w:szCs w:val="20"/>
          <w:lang w:eastAsia="en-US"/>
        </w:rPr>
        <w:t>Umowę zawarto w dwóch jednobrzmiących egzemplarzach po jednym dla każdej ze stron.</w:t>
      </w:r>
    </w:p>
    <w:p w:rsidR="00E47B34" w:rsidRPr="00FD5FAB" w:rsidRDefault="00E47B34" w:rsidP="00047553">
      <w:pPr>
        <w:pStyle w:val="ListParagraph"/>
        <w:suppressAutoHyphens w:val="0"/>
        <w:autoSpaceDE w:val="0"/>
        <w:autoSpaceDN w:val="0"/>
        <w:adjustRightInd w:val="0"/>
        <w:spacing w:line="276" w:lineRule="auto"/>
        <w:jc w:val="both"/>
        <w:rPr>
          <w:rFonts w:ascii="Verdana" w:hAnsi="Verdana"/>
          <w:sz w:val="20"/>
          <w:szCs w:val="20"/>
          <w:lang w:eastAsia="en-US"/>
        </w:rPr>
      </w:pPr>
    </w:p>
    <w:p w:rsidR="00E47B34" w:rsidRPr="00FD5FAB" w:rsidRDefault="00E47B34" w:rsidP="00047553">
      <w:pPr>
        <w:pStyle w:val="ListParagraph"/>
        <w:suppressAutoHyphens w:val="0"/>
        <w:autoSpaceDE w:val="0"/>
        <w:autoSpaceDN w:val="0"/>
        <w:adjustRightInd w:val="0"/>
        <w:spacing w:line="276" w:lineRule="auto"/>
        <w:jc w:val="both"/>
        <w:rPr>
          <w:rFonts w:ascii="Verdana" w:hAnsi="Verdana"/>
          <w:sz w:val="20"/>
          <w:szCs w:val="20"/>
          <w:lang w:eastAsia="en-US"/>
        </w:rPr>
      </w:pPr>
    </w:p>
    <w:p w:rsidR="00E47B34" w:rsidRPr="00FD5FAB" w:rsidRDefault="00E47B34" w:rsidP="00047553">
      <w:pPr>
        <w:pStyle w:val="ListParagraph"/>
        <w:suppressAutoHyphens w:val="0"/>
        <w:autoSpaceDE w:val="0"/>
        <w:autoSpaceDN w:val="0"/>
        <w:adjustRightInd w:val="0"/>
        <w:spacing w:line="276" w:lineRule="auto"/>
        <w:jc w:val="both"/>
        <w:rPr>
          <w:rFonts w:ascii="Verdana" w:hAnsi="Verdana"/>
          <w:sz w:val="20"/>
          <w:szCs w:val="20"/>
          <w:lang w:eastAsia="en-US"/>
        </w:rPr>
      </w:pPr>
    </w:p>
    <w:p w:rsidR="00E47B34" w:rsidRPr="00FD5FAB" w:rsidRDefault="00E47B34" w:rsidP="00047553">
      <w:pPr>
        <w:pStyle w:val="ListParagraph"/>
        <w:suppressAutoHyphens w:val="0"/>
        <w:autoSpaceDE w:val="0"/>
        <w:autoSpaceDN w:val="0"/>
        <w:adjustRightInd w:val="0"/>
        <w:spacing w:line="276" w:lineRule="auto"/>
        <w:jc w:val="both"/>
        <w:rPr>
          <w:rFonts w:ascii="Verdana" w:hAnsi="Verdana"/>
          <w:sz w:val="20"/>
          <w:szCs w:val="20"/>
          <w:lang w:eastAsia="en-US"/>
        </w:rPr>
      </w:pPr>
    </w:p>
    <w:p w:rsidR="00E47B34" w:rsidRPr="00FD5FAB" w:rsidRDefault="00E47B34" w:rsidP="00047553">
      <w:pPr>
        <w:pStyle w:val="ListParagraph"/>
        <w:suppressAutoHyphens w:val="0"/>
        <w:autoSpaceDE w:val="0"/>
        <w:autoSpaceDN w:val="0"/>
        <w:adjustRightInd w:val="0"/>
        <w:spacing w:line="276" w:lineRule="auto"/>
        <w:jc w:val="both"/>
        <w:rPr>
          <w:rFonts w:ascii="Verdana" w:hAnsi="Verdana"/>
          <w:sz w:val="20"/>
          <w:szCs w:val="20"/>
          <w:lang w:eastAsia="en-US"/>
        </w:rPr>
      </w:pPr>
    </w:p>
    <w:p w:rsidR="00E47B34" w:rsidRPr="00FD5FAB" w:rsidRDefault="00E47B34" w:rsidP="00047553">
      <w:pPr>
        <w:pStyle w:val="ListParagraph"/>
        <w:suppressAutoHyphens w:val="0"/>
        <w:autoSpaceDE w:val="0"/>
        <w:autoSpaceDN w:val="0"/>
        <w:adjustRightInd w:val="0"/>
        <w:spacing w:line="276" w:lineRule="auto"/>
        <w:jc w:val="both"/>
        <w:rPr>
          <w:rFonts w:ascii="Verdana" w:hAnsi="Verdana" w:cs="Times New Roman"/>
          <w:sz w:val="20"/>
          <w:szCs w:val="20"/>
        </w:rPr>
      </w:pPr>
      <w:r w:rsidRPr="00FD5FAB">
        <w:rPr>
          <w:rFonts w:ascii="Verdana" w:hAnsi="Verdana"/>
          <w:sz w:val="20"/>
          <w:szCs w:val="20"/>
          <w:lang w:eastAsia="en-US"/>
        </w:rPr>
        <w:t>ZAMAWIAJĄCY</w:t>
      </w:r>
      <w:r w:rsidRPr="00FD5FAB">
        <w:rPr>
          <w:rFonts w:ascii="Verdana" w:hAnsi="Verdana"/>
          <w:sz w:val="20"/>
          <w:szCs w:val="20"/>
          <w:lang w:eastAsia="en-US"/>
        </w:rPr>
        <w:tab/>
      </w:r>
      <w:r w:rsidRPr="00FD5FAB">
        <w:rPr>
          <w:rFonts w:ascii="Verdana" w:hAnsi="Verdana"/>
          <w:sz w:val="20"/>
          <w:szCs w:val="20"/>
          <w:lang w:eastAsia="en-US"/>
        </w:rPr>
        <w:tab/>
      </w:r>
      <w:r w:rsidRPr="00FD5FAB">
        <w:rPr>
          <w:rFonts w:ascii="Verdana" w:hAnsi="Verdana"/>
          <w:sz w:val="20"/>
          <w:szCs w:val="20"/>
          <w:lang w:eastAsia="en-US"/>
        </w:rPr>
        <w:tab/>
      </w:r>
      <w:r w:rsidRPr="00FD5FAB">
        <w:rPr>
          <w:rFonts w:ascii="Verdana" w:hAnsi="Verdana"/>
          <w:sz w:val="20"/>
          <w:szCs w:val="20"/>
          <w:lang w:eastAsia="en-US"/>
        </w:rPr>
        <w:tab/>
      </w:r>
      <w:r w:rsidRPr="00FD5FAB">
        <w:rPr>
          <w:rFonts w:ascii="Verdana" w:hAnsi="Verdana"/>
          <w:sz w:val="20"/>
          <w:szCs w:val="20"/>
          <w:lang w:eastAsia="en-US"/>
        </w:rPr>
        <w:tab/>
      </w:r>
      <w:r w:rsidRPr="00FD5FAB">
        <w:rPr>
          <w:rFonts w:ascii="Verdana" w:hAnsi="Verdana"/>
          <w:sz w:val="20"/>
          <w:szCs w:val="20"/>
          <w:lang w:eastAsia="en-US"/>
        </w:rPr>
        <w:tab/>
      </w:r>
      <w:r w:rsidRPr="00FD5FAB">
        <w:rPr>
          <w:rFonts w:ascii="Verdana" w:hAnsi="Verdana"/>
          <w:sz w:val="20"/>
          <w:szCs w:val="20"/>
          <w:lang w:eastAsia="en-US"/>
        </w:rPr>
        <w:tab/>
        <w:t>WYKONAWCA</w:t>
      </w:r>
    </w:p>
    <w:sectPr w:rsidR="00E47B34" w:rsidRPr="00FD5FAB" w:rsidSect="00E003B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B34" w:rsidRDefault="00E47B34">
      <w:r>
        <w:separator/>
      </w:r>
    </w:p>
  </w:endnote>
  <w:endnote w:type="continuationSeparator" w:id="0">
    <w:p w:rsidR="00E47B34" w:rsidRDefault="00E47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B34" w:rsidRDefault="00E47B34">
      <w:r>
        <w:separator/>
      </w:r>
    </w:p>
  </w:footnote>
  <w:footnote w:type="continuationSeparator" w:id="0">
    <w:p w:rsidR="00E47B34" w:rsidRDefault="00E47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B34" w:rsidRDefault="00E47B34" w:rsidP="00837826">
    <w:pPr>
      <w:pStyle w:val="Header"/>
      <w:jc w:val="right"/>
    </w:pPr>
    <w:r>
      <w:t>-wzór-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7"/>
    <w:multiLevelType w:val="multilevel"/>
    <w:tmpl w:val="00000007"/>
    <w:name w:val="WW8Num7"/>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5">
    <w:nsid w:val="00000015"/>
    <w:multiLevelType w:val="multilevel"/>
    <w:tmpl w:val="00000015"/>
    <w:name w:val="WW8Num2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nsid w:val="0000001A"/>
    <w:multiLevelType w:val="multilevel"/>
    <w:tmpl w:val="0000001A"/>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nsid w:val="0000001B"/>
    <w:multiLevelType w:val="multilevel"/>
    <w:tmpl w:val="0000001B"/>
    <w:name w:val="WW8Num27"/>
    <w:lvl w:ilvl="0">
      <w:start w:val="1"/>
      <w:numFmt w:val="lowerLetter"/>
      <w:lvlText w:val="%1."/>
      <w:lvlJc w:val="left"/>
      <w:pPr>
        <w:tabs>
          <w:tab w:val="num" w:pos="0"/>
        </w:tabs>
        <w:ind w:left="3492" w:hanging="360"/>
      </w:pPr>
      <w:rPr>
        <w:rFonts w:cs="Times New Roman"/>
      </w:rPr>
    </w:lvl>
    <w:lvl w:ilvl="1">
      <w:start w:val="1"/>
      <w:numFmt w:val="lowerLetter"/>
      <w:lvlText w:val="%2."/>
      <w:lvlJc w:val="left"/>
      <w:pPr>
        <w:tabs>
          <w:tab w:val="num" w:pos="0"/>
        </w:tabs>
        <w:ind w:left="4212" w:hanging="360"/>
      </w:pPr>
      <w:rPr>
        <w:rFonts w:cs="Times New Roman"/>
      </w:rPr>
    </w:lvl>
    <w:lvl w:ilvl="2">
      <w:start w:val="1"/>
      <w:numFmt w:val="lowerRoman"/>
      <w:lvlText w:val="%3."/>
      <w:lvlJc w:val="left"/>
      <w:pPr>
        <w:tabs>
          <w:tab w:val="num" w:pos="0"/>
        </w:tabs>
        <w:ind w:left="4932" w:hanging="180"/>
      </w:pPr>
      <w:rPr>
        <w:rFonts w:cs="Times New Roman"/>
      </w:rPr>
    </w:lvl>
    <w:lvl w:ilvl="3">
      <w:start w:val="1"/>
      <w:numFmt w:val="decimal"/>
      <w:lvlText w:val="%4."/>
      <w:lvlJc w:val="left"/>
      <w:pPr>
        <w:tabs>
          <w:tab w:val="num" w:pos="0"/>
        </w:tabs>
        <w:ind w:left="5652" w:hanging="360"/>
      </w:pPr>
      <w:rPr>
        <w:rFonts w:cs="Times New Roman"/>
      </w:rPr>
    </w:lvl>
    <w:lvl w:ilvl="4">
      <w:start w:val="1"/>
      <w:numFmt w:val="lowerLetter"/>
      <w:lvlText w:val="%5."/>
      <w:lvlJc w:val="left"/>
      <w:pPr>
        <w:tabs>
          <w:tab w:val="num" w:pos="0"/>
        </w:tabs>
        <w:ind w:left="6372" w:hanging="360"/>
      </w:pPr>
      <w:rPr>
        <w:rFonts w:cs="Times New Roman"/>
      </w:rPr>
    </w:lvl>
    <w:lvl w:ilvl="5">
      <w:start w:val="1"/>
      <w:numFmt w:val="lowerRoman"/>
      <w:lvlText w:val="%6."/>
      <w:lvlJc w:val="left"/>
      <w:pPr>
        <w:tabs>
          <w:tab w:val="num" w:pos="0"/>
        </w:tabs>
        <w:ind w:left="7092" w:hanging="180"/>
      </w:pPr>
      <w:rPr>
        <w:rFonts w:cs="Times New Roman"/>
      </w:rPr>
    </w:lvl>
    <w:lvl w:ilvl="6">
      <w:start w:val="1"/>
      <w:numFmt w:val="decimal"/>
      <w:lvlText w:val="%7."/>
      <w:lvlJc w:val="left"/>
      <w:pPr>
        <w:tabs>
          <w:tab w:val="num" w:pos="0"/>
        </w:tabs>
        <w:ind w:left="7812" w:hanging="360"/>
      </w:pPr>
      <w:rPr>
        <w:rFonts w:cs="Times New Roman"/>
      </w:rPr>
    </w:lvl>
    <w:lvl w:ilvl="7">
      <w:start w:val="1"/>
      <w:numFmt w:val="lowerLetter"/>
      <w:lvlText w:val="%8."/>
      <w:lvlJc w:val="left"/>
      <w:pPr>
        <w:tabs>
          <w:tab w:val="num" w:pos="0"/>
        </w:tabs>
        <w:ind w:left="8532" w:hanging="360"/>
      </w:pPr>
      <w:rPr>
        <w:rFonts w:cs="Times New Roman"/>
      </w:rPr>
    </w:lvl>
    <w:lvl w:ilvl="8">
      <w:start w:val="1"/>
      <w:numFmt w:val="lowerRoman"/>
      <w:lvlText w:val="%9."/>
      <w:lvlJc w:val="left"/>
      <w:pPr>
        <w:tabs>
          <w:tab w:val="num" w:pos="0"/>
        </w:tabs>
        <w:ind w:left="9252" w:hanging="180"/>
      </w:pPr>
      <w:rPr>
        <w:rFonts w:cs="Times New Roman"/>
      </w:rPr>
    </w:lvl>
  </w:abstractNum>
  <w:abstractNum w:abstractNumId="8">
    <w:nsid w:val="0000001D"/>
    <w:multiLevelType w:val="multilevel"/>
    <w:tmpl w:val="0000001D"/>
    <w:name w:val="WW8Num29"/>
    <w:lvl w:ilvl="0">
      <w:start w:val="1"/>
      <w:numFmt w:val="decimal"/>
      <w:lvlText w:val="%1."/>
      <w:lvlJc w:val="left"/>
      <w:pPr>
        <w:tabs>
          <w:tab w:val="num" w:pos="0"/>
        </w:tabs>
        <w:ind w:left="1080" w:hanging="360"/>
      </w:pPr>
      <w:rPr>
        <w:rFonts w:cs="Times New Roman"/>
        <w:sz w:val="22"/>
        <w:szCs w:val="22"/>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9">
    <w:nsid w:val="0000001E"/>
    <w:multiLevelType w:val="multilevel"/>
    <w:tmpl w:val="0000001E"/>
    <w:name w:val="WW8Num30"/>
    <w:lvl w:ilvl="0">
      <w:start w:val="1"/>
      <w:numFmt w:val="lowerLetter"/>
      <w:lvlText w:val="%1."/>
      <w:lvlJc w:val="lef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Roman"/>
      <w:lvlText w:val="%3."/>
      <w:lvlJc w:val="lef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lef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left"/>
      <w:pPr>
        <w:tabs>
          <w:tab w:val="num" w:pos="0"/>
        </w:tabs>
        <w:ind w:left="7560" w:hanging="180"/>
      </w:pPr>
      <w:rPr>
        <w:rFonts w:cs="Times New Roman"/>
      </w:rPr>
    </w:lvl>
  </w:abstractNum>
  <w:abstractNum w:abstractNumId="10">
    <w:nsid w:val="0000001F"/>
    <w:multiLevelType w:val="multilevel"/>
    <w:tmpl w:val="0000001F"/>
    <w:name w:val="WW8Num31"/>
    <w:lvl w:ilvl="0">
      <w:start w:val="1"/>
      <w:numFmt w:val="decimal"/>
      <w:lvlText w:val="%1."/>
      <w:lvlJc w:val="left"/>
      <w:pPr>
        <w:tabs>
          <w:tab w:val="num" w:pos="131"/>
        </w:tabs>
        <w:ind w:left="1211"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11">
    <w:nsid w:val="00000025"/>
    <w:multiLevelType w:val="singleLevel"/>
    <w:tmpl w:val="00000025"/>
    <w:name w:val="WW8Num37"/>
    <w:lvl w:ilvl="0">
      <w:start w:val="1"/>
      <w:numFmt w:val="lowerLetter"/>
      <w:lvlText w:val="%1."/>
      <w:lvlJc w:val="left"/>
      <w:pPr>
        <w:tabs>
          <w:tab w:val="num" w:pos="0"/>
        </w:tabs>
        <w:ind w:left="1854" w:hanging="360"/>
      </w:pPr>
      <w:rPr>
        <w:rFonts w:cs="Times New Roman"/>
        <w:sz w:val="26"/>
      </w:rPr>
    </w:lvl>
  </w:abstractNum>
  <w:abstractNum w:abstractNumId="12">
    <w:nsid w:val="00000026"/>
    <w:multiLevelType w:val="singleLevel"/>
    <w:tmpl w:val="00000026"/>
    <w:name w:val="WW8Num38"/>
    <w:lvl w:ilvl="0">
      <w:start w:val="1"/>
      <w:numFmt w:val="lowerLetter"/>
      <w:lvlText w:val="%1."/>
      <w:lvlJc w:val="left"/>
      <w:pPr>
        <w:tabs>
          <w:tab w:val="num" w:pos="0"/>
        </w:tabs>
        <w:ind w:left="1571" w:hanging="360"/>
      </w:pPr>
      <w:rPr>
        <w:rFonts w:cs="Times New Roman"/>
      </w:rPr>
    </w:lvl>
  </w:abstractNum>
  <w:abstractNum w:abstractNumId="13">
    <w:nsid w:val="00000028"/>
    <w:multiLevelType w:val="singleLevel"/>
    <w:tmpl w:val="00000028"/>
    <w:name w:val="WW8Num40"/>
    <w:lvl w:ilvl="0">
      <w:start w:val="2"/>
      <w:numFmt w:val="decimal"/>
      <w:lvlText w:val="%1."/>
      <w:lvlJc w:val="left"/>
      <w:pPr>
        <w:tabs>
          <w:tab w:val="num" w:pos="0"/>
        </w:tabs>
        <w:ind w:left="720" w:hanging="360"/>
      </w:pPr>
      <w:rPr>
        <w:rFonts w:cs="Times New Roman"/>
        <w:sz w:val="22"/>
        <w:szCs w:val="22"/>
      </w:rPr>
    </w:lvl>
  </w:abstractNum>
  <w:abstractNum w:abstractNumId="14">
    <w:nsid w:val="0000002B"/>
    <w:multiLevelType w:val="multilevel"/>
    <w:tmpl w:val="0000002B"/>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5">
    <w:nsid w:val="0000002C"/>
    <w:multiLevelType w:val="multilevel"/>
    <w:tmpl w:val="0000002C"/>
    <w:name w:val="WW8Num44"/>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6">
    <w:nsid w:val="010A7D73"/>
    <w:multiLevelType w:val="multilevel"/>
    <w:tmpl w:val="0000001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7">
    <w:nsid w:val="02D974A0"/>
    <w:multiLevelType w:val="hybridMultilevel"/>
    <w:tmpl w:val="096CDD22"/>
    <w:lvl w:ilvl="0" w:tplc="B42A6262">
      <w:start w:val="1"/>
      <w:numFmt w:val="decimal"/>
      <w:lvlText w:val="%1."/>
      <w:lvlJc w:val="left"/>
      <w:pPr>
        <w:tabs>
          <w:tab w:val="num" w:pos="750"/>
        </w:tabs>
        <w:ind w:left="750" w:hanging="390"/>
      </w:pPr>
      <w:rPr>
        <w:rFonts w:cs="Times New Roman" w:hint="default"/>
      </w:rPr>
    </w:lvl>
    <w:lvl w:ilvl="1" w:tplc="9592A2EA">
      <w:start w:val="1"/>
      <w:numFmt w:val="bullet"/>
      <w:lvlText w:val=""/>
      <w:lvlJc w:val="left"/>
      <w:pPr>
        <w:tabs>
          <w:tab w:val="num" w:pos="1530"/>
        </w:tabs>
        <w:ind w:left="1527" w:hanging="357"/>
      </w:pPr>
      <w:rPr>
        <w:rFonts w:ascii="Wingdings" w:hAnsi="Wingdings" w:hint="default"/>
        <w:sz w:val="3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03185138"/>
    <w:multiLevelType w:val="hybridMultilevel"/>
    <w:tmpl w:val="41A0F470"/>
    <w:lvl w:ilvl="0" w:tplc="04150017">
      <w:start w:val="1"/>
      <w:numFmt w:val="lowerLetter"/>
      <w:lvlText w:val="%1)"/>
      <w:lvlJc w:val="left"/>
      <w:pPr>
        <w:ind w:left="4924" w:hanging="360"/>
      </w:pPr>
      <w:rPr>
        <w:rFonts w:cs="Times New Roman"/>
      </w:rPr>
    </w:lvl>
    <w:lvl w:ilvl="1" w:tplc="04150019">
      <w:start w:val="1"/>
      <w:numFmt w:val="lowerLetter"/>
      <w:lvlText w:val="%2."/>
      <w:lvlJc w:val="left"/>
      <w:pPr>
        <w:ind w:left="5644" w:hanging="360"/>
      </w:pPr>
      <w:rPr>
        <w:rFonts w:cs="Times New Roman"/>
      </w:rPr>
    </w:lvl>
    <w:lvl w:ilvl="2" w:tplc="0415001B" w:tentative="1">
      <w:start w:val="1"/>
      <w:numFmt w:val="lowerRoman"/>
      <w:lvlText w:val="%3."/>
      <w:lvlJc w:val="right"/>
      <w:pPr>
        <w:ind w:left="6364" w:hanging="180"/>
      </w:pPr>
      <w:rPr>
        <w:rFonts w:cs="Times New Roman"/>
      </w:rPr>
    </w:lvl>
    <w:lvl w:ilvl="3" w:tplc="0415000F" w:tentative="1">
      <w:start w:val="1"/>
      <w:numFmt w:val="decimal"/>
      <w:lvlText w:val="%4."/>
      <w:lvlJc w:val="left"/>
      <w:pPr>
        <w:ind w:left="7084" w:hanging="360"/>
      </w:pPr>
      <w:rPr>
        <w:rFonts w:cs="Times New Roman"/>
      </w:rPr>
    </w:lvl>
    <w:lvl w:ilvl="4" w:tplc="04150019" w:tentative="1">
      <w:start w:val="1"/>
      <w:numFmt w:val="lowerLetter"/>
      <w:lvlText w:val="%5."/>
      <w:lvlJc w:val="left"/>
      <w:pPr>
        <w:ind w:left="7804" w:hanging="360"/>
      </w:pPr>
      <w:rPr>
        <w:rFonts w:cs="Times New Roman"/>
      </w:rPr>
    </w:lvl>
    <w:lvl w:ilvl="5" w:tplc="0415001B" w:tentative="1">
      <w:start w:val="1"/>
      <w:numFmt w:val="lowerRoman"/>
      <w:lvlText w:val="%6."/>
      <w:lvlJc w:val="right"/>
      <w:pPr>
        <w:ind w:left="8524" w:hanging="180"/>
      </w:pPr>
      <w:rPr>
        <w:rFonts w:cs="Times New Roman"/>
      </w:rPr>
    </w:lvl>
    <w:lvl w:ilvl="6" w:tplc="0415000F" w:tentative="1">
      <w:start w:val="1"/>
      <w:numFmt w:val="decimal"/>
      <w:lvlText w:val="%7."/>
      <w:lvlJc w:val="left"/>
      <w:pPr>
        <w:ind w:left="9244" w:hanging="360"/>
      </w:pPr>
      <w:rPr>
        <w:rFonts w:cs="Times New Roman"/>
      </w:rPr>
    </w:lvl>
    <w:lvl w:ilvl="7" w:tplc="04150019" w:tentative="1">
      <w:start w:val="1"/>
      <w:numFmt w:val="lowerLetter"/>
      <w:lvlText w:val="%8."/>
      <w:lvlJc w:val="left"/>
      <w:pPr>
        <w:ind w:left="9964" w:hanging="360"/>
      </w:pPr>
      <w:rPr>
        <w:rFonts w:cs="Times New Roman"/>
      </w:rPr>
    </w:lvl>
    <w:lvl w:ilvl="8" w:tplc="0415001B" w:tentative="1">
      <w:start w:val="1"/>
      <w:numFmt w:val="lowerRoman"/>
      <w:lvlText w:val="%9."/>
      <w:lvlJc w:val="right"/>
      <w:pPr>
        <w:ind w:left="10684" w:hanging="180"/>
      </w:pPr>
      <w:rPr>
        <w:rFonts w:cs="Times New Roman"/>
      </w:rPr>
    </w:lvl>
  </w:abstractNum>
  <w:abstractNum w:abstractNumId="19">
    <w:nsid w:val="04F30976"/>
    <w:multiLevelType w:val="multilevel"/>
    <w:tmpl w:val="470609DA"/>
    <w:lvl w:ilvl="0">
      <w:start w:val="1"/>
      <w:numFmt w:val="lowerLetter"/>
      <w:lvlText w:val="%1)"/>
      <w:lvlJc w:val="left"/>
      <w:pPr>
        <w:tabs>
          <w:tab w:val="num" w:pos="0"/>
        </w:tabs>
        <w:ind w:left="3492" w:hanging="360"/>
      </w:pPr>
      <w:rPr>
        <w:rFonts w:cs="Times New Roman"/>
      </w:rPr>
    </w:lvl>
    <w:lvl w:ilvl="1">
      <w:start w:val="1"/>
      <w:numFmt w:val="lowerLetter"/>
      <w:lvlText w:val="%2."/>
      <w:lvlJc w:val="left"/>
      <w:pPr>
        <w:tabs>
          <w:tab w:val="num" w:pos="0"/>
        </w:tabs>
        <w:ind w:left="4212" w:hanging="360"/>
      </w:pPr>
      <w:rPr>
        <w:rFonts w:cs="Times New Roman"/>
      </w:rPr>
    </w:lvl>
    <w:lvl w:ilvl="2">
      <w:start w:val="1"/>
      <w:numFmt w:val="lowerRoman"/>
      <w:lvlText w:val="%3."/>
      <w:lvlJc w:val="left"/>
      <w:pPr>
        <w:tabs>
          <w:tab w:val="num" w:pos="0"/>
        </w:tabs>
        <w:ind w:left="4932" w:hanging="180"/>
      </w:pPr>
      <w:rPr>
        <w:rFonts w:cs="Times New Roman"/>
      </w:rPr>
    </w:lvl>
    <w:lvl w:ilvl="3">
      <w:start w:val="1"/>
      <w:numFmt w:val="decimal"/>
      <w:lvlText w:val="%4."/>
      <w:lvlJc w:val="left"/>
      <w:pPr>
        <w:tabs>
          <w:tab w:val="num" w:pos="0"/>
        </w:tabs>
        <w:ind w:left="5652" w:hanging="360"/>
      </w:pPr>
      <w:rPr>
        <w:rFonts w:cs="Times New Roman"/>
      </w:rPr>
    </w:lvl>
    <w:lvl w:ilvl="4">
      <w:start w:val="1"/>
      <w:numFmt w:val="lowerLetter"/>
      <w:lvlText w:val="%5."/>
      <w:lvlJc w:val="left"/>
      <w:pPr>
        <w:tabs>
          <w:tab w:val="num" w:pos="0"/>
        </w:tabs>
        <w:ind w:left="6372" w:hanging="360"/>
      </w:pPr>
      <w:rPr>
        <w:rFonts w:cs="Times New Roman"/>
      </w:rPr>
    </w:lvl>
    <w:lvl w:ilvl="5">
      <w:start w:val="1"/>
      <w:numFmt w:val="lowerRoman"/>
      <w:lvlText w:val="%6."/>
      <w:lvlJc w:val="left"/>
      <w:pPr>
        <w:tabs>
          <w:tab w:val="num" w:pos="0"/>
        </w:tabs>
        <w:ind w:left="7092" w:hanging="180"/>
      </w:pPr>
      <w:rPr>
        <w:rFonts w:cs="Times New Roman"/>
      </w:rPr>
    </w:lvl>
    <w:lvl w:ilvl="6">
      <w:start w:val="1"/>
      <w:numFmt w:val="decimal"/>
      <w:lvlText w:val="%7."/>
      <w:lvlJc w:val="left"/>
      <w:pPr>
        <w:tabs>
          <w:tab w:val="num" w:pos="0"/>
        </w:tabs>
        <w:ind w:left="7812" w:hanging="360"/>
      </w:pPr>
      <w:rPr>
        <w:rFonts w:cs="Times New Roman"/>
      </w:rPr>
    </w:lvl>
    <w:lvl w:ilvl="7">
      <w:start w:val="1"/>
      <w:numFmt w:val="lowerLetter"/>
      <w:lvlText w:val="%8."/>
      <w:lvlJc w:val="left"/>
      <w:pPr>
        <w:tabs>
          <w:tab w:val="num" w:pos="0"/>
        </w:tabs>
        <w:ind w:left="8532" w:hanging="360"/>
      </w:pPr>
      <w:rPr>
        <w:rFonts w:cs="Times New Roman"/>
      </w:rPr>
    </w:lvl>
    <w:lvl w:ilvl="8">
      <w:start w:val="1"/>
      <w:numFmt w:val="lowerRoman"/>
      <w:lvlText w:val="%9."/>
      <w:lvlJc w:val="left"/>
      <w:pPr>
        <w:tabs>
          <w:tab w:val="num" w:pos="0"/>
        </w:tabs>
        <w:ind w:left="9252" w:hanging="180"/>
      </w:pPr>
      <w:rPr>
        <w:rFonts w:cs="Times New Roman"/>
      </w:rPr>
    </w:lvl>
  </w:abstractNum>
  <w:abstractNum w:abstractNumId="20">
    <w:nsid w:val="0F3648FD"/>
    <w:multiLevelType w:val="hybridMultilevel"/>
    <w:tmpl w:val="895AB8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AC53A7C"/>
    <w:multiLevelType w:val="hybridMultilevel"/>
    <w:tmpl w:val="B2C6E6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DBF5E39"/>
    <w:multiLevelType w:val="hybridMultilevel"/>
    <w:tmpl w:val="0A16680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9EA310E"/>
    <w:multiLevelType w:val="hybridMultilevel"/>
    <w:tmpl w:val="1A604DCE"/>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2BF5FB3"/>
    <w:multiLevelType w:val="hybridMultilevel"/>
    <w:tmpl w:val="264EDF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75F5278"/>
    <w:multiLevelType w:val="multilevel"/>
    <w:tmpl w:val="F3ACACE6"/>
    <w:lvl w:ilvl="0">
      <w:start w:val="1"/>
      <w:numFmt w:val="lowerRoman"/>
      <w:lvlText w:val="%1."/>
      <w:lvlJc w:val="righ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Roman"/>
      <w:lvlText w:val="%3."/>
      <w:lvlJc w:val="lef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lef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left"/>
      <w:pPr>
        <w:tabs>
          <w:tab w:val="num" w:pos="0"/>
        </w:tabs>
        <w:ind w:left="7560" w:hanging="180"/>
      </w:pPr>
      <w:rPr>
        <w:rFonts w:cs="Times New Roman"/>
      </w:rPr>
    </w:lvl>
  </w:abstractNum>
  <w:abstractNum w:abstractNumId="26">
    <w:nsid w:val="4B1B2037"/>
    <w:multiLevelType w:val="hybridMultilevel"/>
    <w:tmpl w:val="4CEC506E"/>
    <w:lvl w:ilvl="0" w:tplc="04150017">
      <w:start w:val="1"/>
      <w:numFmt w:val="lowerLetter"/>
      <w:lvlText w:val="%1)"/>
      <w:lvlJc w:val="left"/>
      <w:pPr>
        <w:ind w:left="3504" w:hanging="360"/>
      </w:pPr>
      <w:rPr>
        <w:rFonts w:cs="Times New Roman"/>
      </w:rPr>
    </w:lvl>
    <w:lvl w:ilvl="1" w:tplc="04150019" w:tentative="1">
      <w:start w:val="1"/>
      <w:numFmt w:val="lowerLetter"/>
      <w:lvlText w:val="%2."/>
      <w:lvlJc w:val="left"/>
      <w:pPr>
        <w:ind w:left="4224" w:hanging="360"/>
      </w:pPr>
      <w:rPr>
        <w:rFonts w:cs="Times New Roman"/>
      </w:rPr>
    </w:lvl>
    <w:lvl w:ilvl="2" w:tplc="0415001B" w:tentative="1">
      <w:start w:val="1"/>
      <w:numFmt w:val="lowerRoman"/>
      <w:lvlText w:val="%3."/>
      <w:lvlJc w:val="right"/>
      <w:pPr>
        <w:ind w:left="4944" w:hanging="180"/>
      </w:pPr>
      <w:rPr>
        <w:rFonts w:cs="Times New Roman"/>
      </w:rPr>
    </w:lvl>
    <w:lvl w:ilvl="3" w:tplc="0415000F" w:tentative="1">
      <w:start w:val="1"/>
      <w:numFmt w:val="decimal"/>
      <w:lvlText w:val="%4."/>
      <w:lvlJc w:val="left"/>
      <w:pPr>
        <w:ind w:left="5664" w:hanging="360"/>
      </w:pPr>
      <w:rPr>
        <w:rFonts w:cs="Times New Roman"/>
      </w:rPr>
    </w:lvl>
    <w:lvl w:ilvl="4" w:tplc="04150019" w:tentative="1">
      <w:start w:val="1"/>
      <w:numFmt w:val="lowerLetter"/>
      <w:lvlText w:val="%5."/>
      <w:lvlJc w:val="left"/>
      <w:pPr>
        <w:ind w:left="6384" w:hanging="360"/>
      </w:pPr>
      <w:rPr>
        <w:rFonts w:cs="Times New Roman"/>
      </w:rPr>
    </w:lvl>
    <w:lvl w:ilvl="5" w:tplc="0415001B" w:tentative="1">
      <w:start w:val="1"/>
      <w:numFmt w:val="lowerRoman"/>
      <w:lvlText w:val="%6."/>
      <w:lvlJc w:val="right"/>
      <w:pPr>
        <w:ind w:left="7104" w:hanging="180"/>
      </w:pPr>
      <w:rPr>
        <w:rFonts w:cs="Times New Roman"/>
      </w:rPr>
    </w:lvl>
    <w:lvl w:ilvl="6" w:tplc="0415000F" w:tentative="1">
      <w:start w:val="1"/>
      <w:numFmt w:val="decimal"/>
      <w:lvlText w:val="%7."/>
      <w:lvlJc w:val="left"/>
      <w:pPr>
        <w:ind w:left="7824" w:hanging="360"/>
      </w:pPr>
      <w:rPr>
        <w:rFonts w:cs="Times New Roman"/>
      </w:rPr>
    </w:lvl>
    <w:lvl w:ilvl="7" w:tplc="04150019" w:tentative="1">
      <w:start w:val="1"/>
      <w:numFmt w:val="lowerLetter"/>
      <w:lvlText w:val="%8."/>
      <w:lvlJc w:val="left"/>
      <w:pPr>
        <w:ind w:left="8544" w:hanging="360"/>
      </w:pPr>
      <w:rPr>
        <w:rFonts w:cs="Times New Roman"/>
      </w:rPr>
    </w:lvl>
    <w:lvl w:ilvl="8" w:tplc="0415001B" w:tentative="1">
      <w:start w:val="1"/>
      <w:numFmt w:val="lowerRoman"/>
      <w:lvlText w:val="%9."/>
      <w:lvlJc w:val="right"/>
      <w:pPr>
        <w:ind w:left="9264" w:hanging="180"/>
      </w:pPr>
      <w:rPr>
        <w:rFonts w:cs="Times New Roman"/>
      </w:rPr>
    </w:lvl>
  </w:abstractNum>
  <w:abstractNum w:abstractNumId="27">
    <w:nsid w:val="5B620012"/>
    <w:multiLevelType w:val="hybridMultilevel"/>
    <w:tmpl w:val="796CC516"/>
    <w:lvl w:ilvl="0" w:tplc="0415000F">
      <w:start w:val="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FEC1A8C"/>
    <w:multiLevelType w:val="hybridMultilevel"/>
    <w:tmpl w:val="32FC3594"/>
    <w:lvl w:ilvl="0" w:tplc="04150017">
      <w:start w:val="1"/>
      <w:numFmt w:val="lowerLetter"/>
      <w:lvlText w:val="%1)"/>
      <w:lvlJc w:val="left"/>
      <w:pPr>
        <w:ind w:left="3504" w:hanging="360"/>
      </w:pPr>
      <w:rPr>
        <w:rFonts w:cs="Times New Roman"/>
      </w:rPr>
    </w:lvl>
    <w:lvl w:ilvl="1" w:tplc="04150019" w:tentative="1">
      <w:start w:val="1"/>
      <w:numFmt w:val="lowerLetter"/>
      <w:lvlText w:val="%2."/>
      <w:lvlJc w:val="left"/>
      <w:pPr>
        <w:ind w:left="4224" w:hanging="360"/>
      </w:pPr>
      <w:rPr>
        <w:rFonts w:cs="Times New Roman"/>
      </w:rPr>
    </w:lvl>
    <w:lvl w:ilvl="2" w:tplc="0415001B" w:tentative="1">
      <w:start w:val="1"/>
      <w:numFmt w:val="lowerRoman"/>
      <w:lvlText w:val="%3."/>
      <w:lvlJc w:val="right"/>
      <w:pPr>
        <w:ind w:left="4944" w:hanging="180"/>
      </w:pPr>
      <w:rPr>
        <w:rFonts w:cs="Times New Roman"/>
      </w:rPr>
    </w:lvl>
    <w:lvl w:ilvl="3" w:tplc="0415000F" w:tentative="1">
      <w:start w:val="1"/>
      <w:numFmt w:val="decimal"/>
      <w:lvlText w:val="%4."/>
      <w:lvlJc w:val="left"/>
      <w:pPr>
        <w:ind w:left="5664" w:hanging="360"/>
      </w:pPr>
      <w:rPr>
        <w:rFonts w:cs="Times New Roman"/>
      </w:rPr>
    </w:lvl>
    <w:lvl w:ilvl="4" w:tplc="04150019" w:tentative="1">
      <w:start w:val="1"/>
      <w:numFmt w:val="lowerLetter"/>
      <w:lvlText w:val="%5."/>
      <w:lvlJc w:val="left"/>
      <w:pPr>
        <w:ind w:left="6384" w:hanging="360"/>
      </w:pPr>
      <w:rPr>
        <w:rFonts w:cs="Times New Roman"/>
      </w:rPr>
    </w:lvl>
    <w:lvl w:ilvl="5" w:tplc="0415001B" w:tentative="1">
      <w:start w:val="1"/>
      <w:numFmt w:val="lowerRoman"/>
      <w:lvlText w:val="%6."/>
      <w:lvlJc w:val="right"/>
      <w:pPr>
        <w:ind w:left="7104" w:hanging="180"/>
      </w:pPr>
      <w:rPr>
        <w:rFonts w:cs="Times New Roman"/>
      </w:rPr>
    </w:lvl>
    <w:lvl w:ilvl="6" w:tplc="0415000F" w:tentative="1">
      <w:start w:val="1"/>
      <w:numFmt w:val="decimal"/>
      <w:lvlText w:val="%7."/>
      <w:lvlJc w:val="left"/>
      <w:pPr>
        <w:ind w:left="7824" w:hanging="360"/>
      </w:pPr>
      <w:rPr>
        <w:rFonts w:cs="Times New Roman"/>
      </w:rPr>
    </w:lvl>
    <w:lvl w:ilvl="7" w:tplc="04150019" w:tentative="1">
      <w:start w:val="1"/>
      <w:numFmt w:val="lowerLetter"/>
      <w:lvlText w:val="%8."/>
      <w:lvlJc w:val="left"/>
      <w:pPr>
        <w:ind w:left="8544" w:hanging="360"/>
      </w:pPr>
      <w:rPr>
        <w:rFonts w:cs="Times New Roman"/>
      </w:rPr>
    </w:lvl>
    <w:lvl w:ilvl="8" w:tplc="0415001B" w:tentative="1">
      <w:start w:val="1"/>
      <w:numFmt w:val="lowerRoman"/>
      <w:lvlText w:val="%9."/>
      <w:lvlJc w:val="right"/>
      <w:pPr>
        <w:ind w:left="9264" w:hanging="180"/>
      </w:pPr>
      <w:rPr>
        <w:rFonts w:cs="Times New Roman"/>
      </w:rPr>
    </w:lvl>
  </w:abstractNum>
  <w:abstractNum w:abstractNumId="29">
    <w:nsid w:val="634A4D1B"/>
    <w:multiLevelType w:val="hybridMultilevel"/>
    <w:tmpl w:val="FFAC017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FFE3BC7"/>
    <w:multiLevelType w:val="hybridMultilevel"/>
    <w:tmpl w:val="65BEC926"/>
    <w:lvl w:ilvl="0" w:tplc="0415000F">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4E4169F"/>
    <w:multiLevelType w:val="hybridMultilevel"/>
    <w:tmpl w:val="1A4E73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9DA7C20"/>
    <w:multiLevelType w:val="hybridMultilevel"/>
    <w:tmpl w:val="55760D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9"/>
  </w:num>
  <w:num w:numId="2">
    <w:abstractNumId w:val="23"/>
  </w:num>
  <w:num w:numId="3">
    <w:abstractNumId w:val="17"/>
  </w:num>
  <w:num w:numId="4">
    <w:abstractNumId w:val="4"/>
  </w:num>
  <w:num w:numId="5">
    <w:abstractNumId w:val="5"/>
  </w:num>
  <w:num w:numId="6">
    <w:abstractNumId w:val="14"/>
  </w:num>
  <w:num w:numId="7">
    <w:abstractNumId w:val="15"/>
  </w:num>
  <w:num w:numId="8">
    <w:abstractNumId w:val="0"/>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
  </w:num>
  <w:num w:numId="18">
    <w:abstractNumId w:val="2"/>
  </w:num>
  <w:num w:numId="19">
    <w:abstractNumId w:val="3"/>
  </w:num>
  <w:num w:numId="20">
    <w:abstractNumId w:val="31"/>
  </w:num>
  <w:num w:numId="21">
    <w:abstractNumId w:val="24"/>
  </w:num>
  <w:num w:numId="22">
    <w:abstractNumId w:val="22"/>
  </w:num>
  <w:num w:numId="23">
    <w:abstractNumId w:val="26"/>
  </w:num>
  <w:num w:numId="24">
    <w:abstractNumId w:val="25"/>
  </w:num>
  <w:num w:numId="25">
    <w:abstractNumId w:val="18"/>
  </w:num>
  <w:num w:numId="26">
    <w:abstractNumId w:val="21"/>
  </w:num>
  <w:num w:numId="27">
    <w:abstractNumId w:val="20"/>
  </w:num>
  <w:num w:numId="28">
    <w:abstractNumId w:val="28"/>
  </w:num>
  <w:num w:numId="29">
    <w:abstractNumId w:val="19"/>
  </w:num>
  <w:num w:numId="30">
    <w:abstractNumId w:val="32"/>
  </w:num>
  <w:num w:numId="31">
    <w:abstractNumId w:val="16"/>
  </w:num>
  <w:num w:numId="32">
    <w:abstractNumId w:val="27"/>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49C"/>
    <w:rsid w:val="00006F7D"/>
    <w:rsid w:val="0001430E"/>
    <w:rsid w:val="0001460A"/>
    <w:rsid w:val="0002028D"/>
    <w:rsid w:val="00024E25"/>
    <w:rsid w:val="000257D1"/>
    <w:rsid w:val="000343C0"/>
    <w:rsid w:val="00036836"/>
    <w:rsid w:val="000405D9"/>
    <w:rsid w:val="000408E7"/>
    <w:rsid w:val="000447FC"/>
    <w:rsid w:val="00047095"/>
    <w:rsid w:val="00047553"/>
    <w:rsid w:val="0005549C"/>
    <w:rsid w:val="00066B38"/>
    <w:rsid w:val="00080344"/>
    <w:rsid w:val="000825F8"/>
    <w:rsid w:val="000B54B6"/>
    <w:rsid w:val="000C256A"/>
    <w:rsid w:val="000C395E"/>
    <w:rsid w:val="000C7E45"/>
    <w:rsid w:val="000D5E9B"/>
    <w:rsid w:val="000D64FC"/>
    <w:rsid w:val="000E362B"/>
    <w:rsid w:val="00102716"/>
    <w:rsid w:val="001102F9"/>
    <w:rsid w:val="001501BB"/>
    <w:rsid w:val="00152927"/>
    <w:rsid w:val="001541DA"/>
    <w:rsid w:val="00156649"/>
    <w:rsid w:val="00156E90"/>
    <w:rsid w:val="00171DF5"/>
    <w:rsid w:val="00172952"/>
    <w:rsid w:val="00196065"/>
    <w:rsid w:val="001A757D"/>
    <w:rsid w:val="001C5A4D"/>
    <w:rsid w:val="001C5CA9"/>
    <w:rsid w:val="001E5939"/>
    <w:rsid w:val="001F066A"/>
    <w:rsid w:val="001F3FEF"/>
    <w:rsid w:val="00216799"/>
    <w:rsid w:val="00220631"/>
    <w:rsid w:val="00222583"/>
    <w:rsid w:val="00232E75"/>
    <w:rsid w:val="00237E37"/>
    <w:rsid w:val="00250566"/>
    <w:rsid w:val="00262E3A"/>
    <w:rsid w:val="00291409"/>
    <w:rsid w:val="002A25DF"/>
    <w:rsid w:val="002B0E08"/>
    <w:rsid w:val="002E708E"/>
    <w:rsid w:val="002F3CD3"/>
    <w:rsid w:val="00313D5D"/>
    <w:rsid w:val="00326860"/>
    <w:rsid w:val="00327442"/>
    <w:rsid w:val="00336F6E"/>
    <w:rsid w:val="00342D79"/>
    <w:rsid w:val="00350B94"/>
    <w:rsid w:val="00352B18"/>
    <w:rsid w:val="003609FF"/>
    <w:rsid w:val="00375E8E"/>
    <w:rsid w:val="003C293B"/>
    <w:rsid w:val="003C3C7A"/>
    <w:rsid w:val="003C5E47"/>
    <w:rsid w:val="003C69B6"/>
    <w:rsid w:val="00426358"/>
    <w:rsid w:val="00426B3E"/>
    <w:rsid w:val="00434C2B"/>
    <w:rsid w:val="00452812"/>
    <w:rsid w:val="004916C9"/>
    <w:rsid w:val="00495FA4"/>
    <w:rsid w:val="004B1211"/>
    <w:rsid w:val="004B32FF"/>
    <w:rsid w:val="004C0176"/>
    <w:rsid w:val="004C2A45"/>
    <w:rsid w:val="004C65F7"/>
    <w:rsid w:val="004F5D09"/>
    <w:rsid w:val="00516E55"/>
    <w:rsid w:val="00534C28"/>
    <w:rsid w:val="005467C3"/>
    <w:rsid w:val="00564200"/>
    <w:rsid w:val="00571324"/>
    <w:rsid w:val="005816E6"/>
    <w:rsid w:val="00585507"/>
    <w:rsid w:val="00592594"/>
    <w:rsid w:val="005954C5"/>
    <w:rsid w:val="005A4F6C"/>
    <w:rsid w:val="005B042B"/>
    <w:rsid w:val="005B2F2F"/>
    <w:rsid w:val="005C79A6"/>
    <w:rsid w:val="005D0E70"/>
    <w:rsid w:val="005D2591"/>
    <w:rsid w:val="005E4FD1"/>
    <w:rsid w:val="005E794F"/>
    <w:rsid w:val="005F68E7"/>
    <w:rsid w:val="0060331D"/>
    <w:rsid w:val="006033BA"/>
    <w:rsid w:val="00605032"/>
    <w:rsid w:val="0060674D"/>
    <w:rsid w:val="00622321"/>
    <w:rsid w:val="0062611C"/>
    <w:rsid w:val="00632AF3"/>
    <w:rsid w:val="00645E40"/>
    <w:rsid w:val="006461E1"/>
    <w:rsid w:val="00684212"/>
    <w:rsid w:val="006843C8"/>
    <w:rsid w:val="00686178"/>
    <w:rsid w:val="00692E20"/>
    <w:rsid w:val="006B40BA"/>
    <w:rsid w:val="006F1488"/>
    <w:rsid w:val="00725F87"/>
    <w:rsid w:val="00727948"/>
    <w:rsid w:val="00741A1B"/>
    <w:rsid w:val="00746540"/>
    <w:rsid w:val="0075797B"/>
    <w:rsid w:val="007709F3"/>
    <w:rsid w:val="00771D3B"/>
    <w:rsid w:val="007B54C0"/>
    <w:rsid w:val="007C39A8"/>
    <w:rsid w:val="007D4E32"/>
    <w:rsid w:val="007D5C88"/>
    <w:rsid w:val="008318DE"/>
    <w:rsid w:val="008348A3"/>
    <w:rsid w:val="00837826"/>
    <w:rsid w:val="00846BA0"/>
    <w:rsid w:val="00864A8D"/>
    <w:rsid w:val="008A769D"/>
    <w:rsid w:val="008D39CA"/>
    <w:rsid w:val="008F15AF"/>
    <w:rsid w:val="00917154"/>
    <w:rsid w:val="00920E4A"/>
    <w:rsid w:val="009260FE"/>
    <w:rsid w:val="009374B5"/>
    <w:rsid w:val="00946007"/>
    <w:rsid w:val="00961275"/>
    <w:rsid w:val="00962DEC"/>
    <w:rsid w:val="00963123"/>
    <w:rsid w:val="00984660"/>
    <w:rsid w:val="00994813"/>
    <w:rsid w:val="009B3F01"/>
    <w:rsid w:val="009F3944"/>
    <w:rsid w:val="009F400A"/>
    <w:rsid w:val="00A2700F"/>
    <w:rsid w:val="00A366B2"/>
    <w:rsid w:val="00A4585B"/>
    <w:rsid w:val="00A841F4"/>
    <w:rsid w:val="00A92C8F"/>
    <w:rsid w:val="00A97B35"/>
    <w:rsid w:val="00AA58D5"/>
    <w:rsid w:val="00AB6036"/>
    <w:rsid w:val="00AC4348"/>
    <w:rsid w:val="00AE5116"/>
    <w:rsid w:val="00AF7710"/>
    <w:rsid w:val="00B05E4F"/>
    <w:rsid w:val="00B06DAF"/>
    <w:rsid w:val="00B272A7"/>
    <w:rsid w:val="00B34E71"/>
    <w:rsid w:val="00B3731C"/>
    <w:rsid w:val="00B6572B"/>
    <w:rsid w:val="00B72075"/>
    <w:rsid w:val="00B762AF"/>
    <w:rsid w:val="00BA1E9C"/>
    <w:rsid w:val="00BD5687"/>
    <w:rsid w:val="00BF6C2C"/>
    <w:rsid w:val="00C05996"/>
    <w:rsid w:val="00C1061D"/>
    <w:rsid w:val="00C147B7"/>
    <w:rsid w:val="00C420F4"/>
    <w:rsid w:val="00C47066"/>
    <w:rsid w:val="00C653C1"/>
    <w:rsid w:val="00C67F77"/>
    <w:rsid w:val="00C90FBC"/>
    <w:rsid w:val="00C91CDA"/>
    <w:rsid w:val="00C92393"/>
    <w:rsid w:val="00C95442"/>
    <w:rsid w:val="00CA4E1D"/>
    <w:rsid w:val="00CA7C91"/>
    <w:rsid w:val="00CD7B66"/>
    <w:rsid w:val="00CE4709"/>
    <w:rsid w:val="00CF7B0F"/>
    <w:rsid w:val="00D05AB4"/>
    <w:rsid w:val="00D26F34"/>
    <w:rsid w:val="00D41137"/>
    <w:rsid w:val="00D6518B"/>
    <w:rsid w:val="00D90B21"/>
    <w:rsid w:val="00DC06FF"/>
    <w:rsid w:val="00DD32C5"/>
    <w:rsid w:val="00DE3460"/>
    <w:rsid w:val="00E003B1"/>
    <w:rsid w:val="00E14AD7"/>
    <w:rsid w:val="00E37566"/>
    <w:rsid w:val="00E44C0C"/>
    <w:rsid w:val="00E44F6F"/>
    <w:rsid w:val="00E47B34"/>
    <w:rsid w:val="00E95144"/>
    <w:rsid w:val="00EA2C09"/>
    <w:rsid w:val="00EB2BE7"/>
    <w:rsid w:val="00EE01A7"/>
    <w:rsid w:val="00EE2BA9"/>
    <w:rsid w:val="00EF621F"/>
    <w:rsid w:val="00F0216A"/>
    <w:rsid w:val="00F06A32"/>
    <w:rsid w:val="00F227D6"/>
    <w:rsid w:val="00F3768F"/>
    <w:rsid w:val="00F50553"/>
    <w:rsid w:val="00F5726D"/>
    <w:rsid w:val="00F64A6F"/>
    <w:rsid w:val="00F73C8A"/>
    <w:rsid w:val="00F839DD"/>
    <w:rsid w:val="00F97BF9"/>
    <w:rsid w:val="00FA112A"/>
    <w:rsid w:val="00FA1455"/>
    <w:rsid w:val="00FA48A6"/>
    <w:rsid w:val="00FD5FAB"/>
    <w:rsid w:val="00FF0FCE"/>
    <w:rsid w:val="00FF4C6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F3"/>
    <w:pPr>
      <w:suppressAutoHyphens/>
      <w:spacing w:after="200" w:line="276" w:lineRule="auto"/>
    </w:pPr>
    <w:rPr>
      <w:rFonts w:eastAsia="Times New Roman"/>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F7B0F"/>
    <w:pPr>
      <w:spacing w:after="0" w:line="240" w:lineRule="auto"/>
      <w:jc w:val="center"/>
    </w:pPr>
    <w:rPr>
      <w:rFonts w:ascii="Times New Roman" w:hAnsi="Times New Roman" w:cs="Calibri"/>
      <w:b/>
      <w:bCs/>
      <w:sz w:val="24"/>
      <w:szCs w:val="24"/>
      <w:u w:val="single"/>
    </w:rPr>
  </w:style>
  <w:style w:type="character" w:customStyle="1" w:styleId="BodyTextChar">
    <w:name w:val="Body Text Char"/>
    <w:basedOn w:val="DefaultParagraphFont"/>
    <w:link w:val="BodyText"/>
    <w:uiPriority w:val="99"/>
    <w:locked/>
    <w:rsid w:val="00CF7B0F"/>
    <w:rPr>
      <w:rFonts w:ascii="Times New Roman" w:hAnsi="Times New Roman" w:cs="Calibri"/>
      <w:b/>
      <w:bCs/>
      <w:sz w:val="24"/>
      <w:szCs w:val="24"/>
      <w:u w:val="single"/>
      <w:lang w:eastAsia="ar-SA" w:bidi="ar-SA"/>
    </w:rPr>
  </w:style>
  <w:style w:type="paragraph" w:styleId="ListParagraph">
    <w:name w:val="List Paragraph"/>
    <w:basedOn w:val="Normal"/>
    <w:uiPriority w:val="99"/>
    <w:qFormat/>
    <w:rsid w:val="006B40BA"/>
    <w:pPr>
      <w:spacing w:after="0" w:line="240" w:lineRule="auto"/>
      <w:ind w:left="720"/>
    </w:pPr>
    <w:rPr>
      <w:rFonts w:ascii="Times New Roman" w:hAnsi="Times New Roman" w:cs="Calibri"/>
      <w:sz w:val="24"/>
      <w:szCs w:val="24"/>
    </w:rPr>
  </w:style>
  <w:style w:type="paragraph" w:styleId="PlainText">
    <w:name w:val="Plain Text"/>
    <w:basedOn w:val="Normal"/>
    <w:link w:val="PlainTextChar"/>
    <w:uiPriority w:val="99"/>
    <w:rsid w:val="00152927"/>
    <w:pPr>
      <w:suppressAutoHyphens w:val="0"/>
      <w:spacing w:after="0" w:line="240" w:lineRule="auto"/>
    </w:pPr>
    <w:rPr>
      <w:rFonts w:eastAsia="Calibri"/>
      <w:lang w:eastAsia="en-US"/>
    </w:rPr>
  </w:style>
  <w:style w:type="character" w:customStyle="1" w:styleId="PlainTextChar">
    <w:name w:val="Plain Text Char"/>
    <w:basedOn w:val="DefaultParagraphFont"/>
    <w:link w:val="PlainText"/>
    <w:uiPriority w:val="99"/>
    <w:locked/>
    <w:rsid w:val="00152927"/>
    <w:rPr>
      <w:rFonts w:ascii="Calibri" w:hAnsi="Calibri" w:cs="Times New Roman"/>
    </w:rPr>
  </w:style>
  <w:style w:type="paragraph" w:styleId="BalloonText">
    <w:name w:val="Balloon Text"/>
    <w:basedOn w:val="Normal"/>
    <w:link w:val="BalloonTextChar"/>
    <w:uiPriority w:val="99"/>
    <w:semiHidden/>
    <w:rsid w:val="00313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3D5D"/>
    <w:rPr>
      <w:rFonts w:ascii="Tahoma" w:hAnsi="Tahoma" w:cs="Tahoma"/>
      <w:sz w:val="16"/>
      <w:szCs w:val="16"/>
      <w:lang w:eastAsia="ar-SA" w:bidi="ar-SA"/>
    </w:rPr>
  </w:style>
  <w:style w:type="paragraph" w:styleId="Header">
    <w:name w:val="header"/>
    <w:basedOn w:val="Normal"/>
    <w:link w:val="HeaderChar"/>
    <w:uiPriority w:val="99"/>
    <w:rsid w:val="00837826"/>
    <w:pPr>
      <w:tabs>
        <w:tab w:val="center" w:pos="4536"/>
        <w:tab w:val="right" w:pos="9072"/>
      </w:tabs>
    </w:pPr>
  </w:style>
  <w:style w:type="character" w:customStyle="1" w:styleId="HeaderChar">
    <w:name w:val="Header Char"/>
    <w:basedOn w:val="DefaultParagraphFont"/>
    <w:link w:val="Header"/>
    <w:uiPriority w:val="99"/>
    <w:semiHidden/>
    <w:locked/>
    <w:rsid w:val="00102716"/>
    <w:rPr>
      <w:rFonts w:eastAsia="Times New Roman" w:cs="Times New Roman"/>
      <w:lang w:eastAsia="ar-SA" w:bidi="ar-SA"/>
    </w:rPr>
  </w:style>
  <w:style w:type="paragraph" w:styleId="Footer">
    <w:name w:val="footer"/>
    <w:basedOn w:val="Normal"/>
    <w:link w:val="FooterChar"/>
    <w:uiPriority w:val="99"/>
    <w:rsid w:val="00837826"/>
    <w:pPr>
      <w:tabs>
        <w:tab w:val="center" w:pos="4536"/>
        <w:tab w:val="right" w:pos="9072"/>
      </w:tabs>
    </w:pPr>
  </w:style>
  <w:style w:type="character" w:customStyle="1" w:styleId="FooterChar">
    <w:name w:val="Footer Char"/>
    <w:basedOn w:val="DefaultParagraphFont"/>
    <w:link w:val="Footer"/>
    <w:uiPriority w:val="99"/>
    <w:semiHidden/>
    <w:locked/>
    <w:rsid w:val="00102716"/>
    <w:rPr>
      <w:rFonts w:eastAsia="Times New Roman" w:cs="Times New Roman"/>
      <w:lang w:eastAsia="ar-SA" w:bidi="ar-SA"/>
    </w:rPr>
  </w:style>
  <w:style w:type="paragraph" w:customStyle="1" w:styleId="ZnakZnakZnak">
    <w:name w:val="Znak Znak Znak"/>
    <w:basedOn w:val="Normal"/>
    <w:uiPriority w:val="99"/>
    <w:rsid w:val="00C47066"/>
    <w:pPr>
      <w:suppressAutoHyphens w:val="0"/>
      <w:spacing w:after="0" w:line="240" w:lineRule="auto"/>
    </w:pPr>
    <w:rPr>
      <w:rFonts w:ascii="Times New Roman" w:eastAsia="Calibri"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77959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Pages>
  <Words>1552</Words>
  <Characters>9314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P/………/DM/………</dc:title>
  <dc:subject/>
  <dc:creator>DOP</dc:creator>
  <cp:keywords/>
  <dc:description/>
  <cp:lastModifiedBy>Preferred Customer</cp:lastModifiedBy>
  <cp:revision>4</cp:revision>
  <cp:lastPrinted>2013-10-14T07:54:00Z</cp:lastPrinted>
  <dcterms:created xsi:type="dcterms:W3CDTF">2013-10-15T10:57:00Z</dcterms:created>
  <dcterms:modified xsi:type="dcterms:W3CDTF">2013-10-24T09:35:00Z</dcterms:modified>
</cp:coreProperties>
</file>