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1E09" w14:textId="77777777" w:rsidR="00556563" w:rsidRPr="00556563" w:rsidRDefault="00556563" w:rsidP="00556563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mallCaps/>
          <w:lang w:eastAsia="pl-PL"/>
        </w:rPr>
        <w:t>Załącznik nr 3 do SIWZ</w:t>
      </w:r>
    </w:p>
    <w:p w14:paraId="57AEEEB3" w14:textId="77777777" w:rsidR="00556563" w:rsidRPr="00556563" w:rsidRDefault="00556563" w:rsidP="00556563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mallCaps/>
          <w:lang w:eastAsia="pl-PL"/>
        </w:rPr>
        <w:t>Wzór umowy</w:t>
      </w:r>
    </w:p>
    <w:p w14:paraId="6D08220A" w14:textId="77777777" w:rsidR="00556563" w:rsidRPr="00556563" w:rsidRDefault="00556563" w:rsidP="00556563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14:paraId="6C0ED1BE" w14:textId="68A30866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Kielcach w dniu ...................... 20</w:t>
      </w:r>
      <w:r w:rsidR="00F648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pomiędzy:</w:t>
      </w:r>
    </w:p>
    <w:p w14:paraId="0F914676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Wojewódzkim Szpitalem Zespolonym w Kielcach ul. Grunwaldzka 45, 25-736 Kielce </w:t>
      </w:r>
    </w:p>
    <w:p w14:paraId="5348C7A7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pod  numerem 0000001580 do Krajowego Rejestru  Sądowego przez  Sąd Rejonowy w Kielcach Wydział Gospodarczy </w:t>
      </w:r>
    </w:p>
    <w:p w14:paraId="2A2020A5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959-12-91-292           Regon   000289785 </w:t>
      </w:r>
    </w:p>
    <w:p w14:paraId="2D911EA7" w14:textId="77777777" w:rsidR="00556563" w:rsidRPr="00556563" w:rsidRDefault="00556563" w:rsidP="0055656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3351B5C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OLE_LINK1"/>
    </w:p>
    <w:bookmarkEnd w:id="0"/>
    <w:p w14:paraId="60B837B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..........................................................................</w:t>
      </w:r>
    </w:p>
    <w:p w14:paraId="163F2554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7CEE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681A118B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FEB38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28FA880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7C3FF237" w14:textId="77777777" w:rsidR="00556563" w:rsidRPr="00556563" w:rsidRDefault="00556563" w:rsidP="00556563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14:paraId="3C3C1F44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85422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2E1093CA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027463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7E928" w14:textId="4A603423" w:rsidR="00556563" w:rsidRPr="00556563" w:rsidRDefault="00556563" w:rsidP="0055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>Niniejsza umowa zostaje zawarta w rezultacie dokonania przez Zamawiaj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ą</w:t>
      </w:r>
      <w:r w:rsidRPr="00556563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>cego wyboru oferty Wykonawcy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w trybie przetargu nieograniczonego w oparciu o ustaw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ę </w:t>
      </w:r>
      <w:r w:rsidRPr="00556563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z dnia 29 stycznia 2004 r. Prawo zamówie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ń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publicznych (jednolity tekst: Dz. U. z 20</w:t>
      </w:r>
      <w:r w:rsidR="009468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19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</w:t>
      </w:r>
      <w:r w:rsidRPr="005565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 poz. </w:t>
      </w:r>
      <w:r w:rsidR="0094680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1843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EZ/ZP/</w:t>
      </w:r>
      <w:r w:rsidR="00F648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10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</w:t>
      </w:r>
      <w:r w:rsidR="00D835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F648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/MW</w:t>
      </w:r>
    </w:p>
    <w:p w14:paraId="65F892A6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ED28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57F784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563649EE" w14:textId="176B624D" w:rsidR="00556563" w:rsidRPr="00556563" w:rsidRDefault="00556563" w:rsidP="009468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Wykonawca przyjmuje do realizacji zamówienie na</w:t>
      </w:r>
      <w:r w:rsidRPr="00556563">
        <w:rPr>
          <w:rFonts w:ascii="Times New Roman" w:eastAsia="Times New Roman" w:hAnsi="Times New Roman" w:cs="Times New Roman"/>
          <w:spacing w:val="-8"/>
          <w:sz w:val="20"/>
          <w:szCs w:val="24"/>
          <w:lang w:eastAsia="pl-PL"/>
        </w:rPr>
        <w:t xml:space="preserve"> </w:t>
      </w:r>
      <w:bookmarkStart w:id="1" w:name="_Hlk27468745"/>
      <w:bookmarkStart w:id="2" w:name="_Hlk27470557"/>
      <w:r w:rsidR="00946806" w:rsidRPr="009468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1"/>
      <w:bookmarkEnd w:id="2"/>
      <w:r w:rsidR="009468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wg załącznika nr </w:t>
      </w:r>
      <w:r w:rsidR="00D835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……….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stanowi integralną część niniejszej umowy.</w:t>
      </w:r>
    </w:p>
    <w:p w14:paraId="7BBF1F40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EDAC0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0BAE55F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</w:p>
    <w:p w14:paraId="0CFE3D77" w14:textId="28800835" w:rsidR="00556563" w:rsidRPr="00556563" w:rsidRDefault="00556563" w:rsidP="0055656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Umowa zostaje zawarta na czas oznaczony 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ęcy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zawarcia niniejszej umowy.</w:t>
      </w:r>
    </w:p>
    <w:p w14:paraId="1088AA71" w14:textId="3A69AB0F" w:rsidR="00556563" w:rsidRPr="00556563" w:rsidRDefault="00556563" w:rsidP="0055656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zastrzega sobie prawo wydłużenia terminu obowiązywania umowy o okres maksymalnie 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 w przypadku, gdy asortyment wskazany w załączniku nr </w:t>
      </w:r>
      <w:r w:rsidR="00D835C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nie zostanie w pełni wykorzystany w podstawowym okresie obowiązywania umowy.</w:t>
      </w:r>
    </w:p>
    <w:p w14:paraId="65FF6AF8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7959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7F2B878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umowy</w:t>
      </w:r>
    </w:p>
    <w:p w14:paraId="259B9BAD" w14:textId="129325DB" w:rsidR="00556563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12"/>
          <w:sz w:val="24"/>
          <w:szCs w:val="24"/>
          <w:lang w:val="x-none" w:eastAsia="x-none"/>
        </w:rPr>
        <w:t>Wykonawca zobowiązuje się dostarczać sukcesywnie przedmiot zamówienia ustalony wg załącznika nr</w:t>
      </w:r>
      <w:r w:rsidR="00946806">
        <w:rPr>
          <w:rFonts w:ascii="Times New Roman" w:eastAsia="Times New Roman" w:hAnsi="Times New Roman" w:cs="Times New Roman"/>
          <w:spacing w:val="-12"/>
          <w:sz w:val="24"/>
          <w:szCs w:val="24"/>
          <w:lang w:eastAsia="x-none"/>
        </w:rPr>
        <w:t xml:space="preserve"> 1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do siedziby Zamawiającego przy ul. Grunwaldzkiej 45 w Kielcach, na zasadach określonych w § 4.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403D630A" w14:textId="5E28FA6A" w:rsidR="00D835C0" w:rsidRPr="00D835C0" w:rsidRDefault="00556563" w:rsidP="00D835C0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273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oświadcza że zaoferowane przez niego wyroby medyczne, będące przedmiotem umowy, </w:t>
      </w:r>
      <w:r w:rsidR="00946806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są zgodne z Rozporządzeniem Ministra Zdrowia z dnia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21 października 2016r.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>w sprawie wymagań i sposobów</w:t>
      </w:r>
      <w:r w:rsidR="00273A2A" w:rsidRPr="00273A2A">
        <w:rPr>
          <w:rFonts w:ascii="Times New Roman" w:eastAsia="Times New Roman" w:hAnsi="Times New Roman" w:cs="Times New Roman"/>
          <w:lang w:eastAsia="ar-SA"/>
        </w:rPr>
        <w:t xml:space="preserve">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unieszkodliwiania odpadów medycznych i weterynaryjnych (Dz.U. z 2016r. poz. 1819) oraz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Rozporządzeniem Ministra Zdrowia z dnia </w:t>
      </w:r>
      <w:r w:rsidR="00D835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.10.2017r </w:t>
      </w:r>
      <w:r w:rsidR="003E4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sprawie sposobu post</w:t>
      </w:r>
      <w:r w:rsidR="003E4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ę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powania z odpadami medycznymi ( Dz.U. 201</w:t>
      </w:r>
      <w:r w:rsidR="00D835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poz. 175 ze zm.)</w:t>
      </w:r>
      <w:r w:rsid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*</w:t>
      </w:r>
    </w:p>
    <w:p w14:paraId="0FC3B4E7" w14:textId="61FFBF6F" w:rsidR="00A94704" w:rsidRDefault="00A94704" w:rsidP="00A947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E13A9BD" w14:textId="4A4E72F9" w:rsidR="00A94704" w:rsidRPr="00A94704" w:rsidRDefault="00A94704" w:rsidP="00A9470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A94704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*dotyczy </w:t>
      </w:r>
      <w:r w:rsidR="00D835C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Pakietu nr 2</w:t>
      </w:r>
    </w:p>
    <w:p w14:paraId="2D6343D9" w14:textId="77777777" w:rsidR="00A94704" w:rsidRDefault="00A94704" w:rsidP="00A9470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5BBA3F0" w14:textId="3A76FFF5" w:rsidR="00556563" w:rsidRPr="00273A2A" w:rsidRDefault="008F7637" w:rsidP="00A9470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D</w:t>
      </w:r>
      <w:r w:rsidR="00556563" w:rsidRPr="00273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4A8D16B6" w14:textId="2337F23C" w:rsidR="00556563" w:rsidRPr="00556563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ma prawo odmowy odbioru towaru niezgodnego z umową lub 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który ma wady zmniejszające jego wartość lub użyteczność w szczególności w przypadku o którym mowa w ust 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4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oraz towaru którego opakowanie jest naruszone. Postanowienia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8 ust 3 stosuje się odpowiednio.</w:t>
      </w:r>
    </w:p>
    <w:p w14:paraId="21AD2CDE" w14:textId="2D9BF52E" w:rsidR="00556563" w:rsidRPr="00556563" w:rsidRDefault="00556563" w:rsidP="00556563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zastrzega sobie prawo niepełnej realizacji umowy w zakresie ilości asortymentu określonego w zał. </w:t>
      </w:r>
      <w:r w:rsidR="008F7637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zależności od bieżących potrzeb. </w:t>
      </w:r>
    </w:p>
    <w:p w14:paraId="0B9F17F2" w14:textId="77777777" w:rsidR="00556563" w:rsidRPr="00556563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Strony postanawiają, iż osobami odpowiedzialnymi za kontakty w zakresie realizacji umowy będą:</w:t>
      </w:r>
    </w:p>
    <w:p w14:paraId="7166437A" w14:textId="110EBF0E" w:rsidR="00556563" w:rsidRPr="00556563" w:rsidRDefault="00556563" w:rsidP="005565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ze strony Zamawiającego: </w:t>
      </w:r>
      <w:r w:rsidR="00A9470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Joanna Stolarska,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41/3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414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joanna.stolarska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@wszzkielce.pl</w:t>
      </w:r>
    </w:p>
    <w:p w14:paraId="7B3791BC" w14:textId="77777777" w:rsidR="00556563" w:rsidRPr="00556563" w:rsidRDefault="00556563" w:rsidP="005565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Wykonawcy ………………., tel. ………………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1DDEC13A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77F27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5C5ADAC" w14:textId="77777777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Dostawa realizowana będzie na podstawie pisemnego wezwania przez Zamawiającego, w którym określi on asortyment i ilość danej dostawy. Wezwanie zostanie przesłane faksem pod nr ……….…. lub mailem adres  ……………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za zwrotnym poświadczeniem odebrania faksu/e-maila przez Wykonawcę.</w:t>
      </w:r>
    </w:p>
    <w:p w14:paraId="0BA4634C" w14:textId="0D9FD162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Strony ustalają, że dostawa nastąpi w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terminie ……. dni roboczych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, licząc od dnia wezwania, </w:t>
      </w:r>
      <w:r w:rsidR="003E4E1D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                     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o którym mowa w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Dostawy realizowane będą wyłącznie w dni robocze, od poniedziałku do piątku (w godz. od 8</w:t>
      </w:r>
      <w:r w:rsidRPr="0055656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x-none" w:eastAsia="x-none"/>
        </w:rPr>
        <w:t>00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14</w:t>
      </w:r>
      <w:r w:rsidRPr="0055656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x-none" w:eastAsia="x-none"/>
        </w:rPr>
        <w:t>00)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za wyjątkiem dni ustawowo wolnych od pracy w rozumieniu ustawy z dn. 18 stycznia 1951 r. o dniach wolnych od pracy (Dz.U. z 2015, poz. 90)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przez w/w okres bieg terminu dostawy ulega zwieszeniu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C821CD9" w14:textId="77777777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 datę wykonania dostawy uważa się dzień wydania towaru w miejscu wskazanym przez Zamawiającego w oparciu o pisemne potwierdzenie na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liście przewozowym/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dowodzie WZ.</w:t>
      </w:r>
    </w:p>
    <w:p w14:paraId="66997A2F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1569C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D9469F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14:paraId="51B2645A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powierza podwykonawcom wykonanie następującej części przedmiotu umowy tj.:</w:t>
      </w:r>
    </w:p>
    <w:p w14:paraId="43C0A3F1" w14:textId="77777777" w:rsidR="00556563" w:rsidRPr="00556563" w:rsidRDefault="00556563" w:rsidP="00556563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wstawić nazwę (firma) adres (siedziba) podwykonawcy oraz zakres robót realizowany przez podwykonawcę……………………………………………………...</w:t>
      </w:r>
    </w:p>
    <w:p w14:paraId="505E26D2" w14:textId="589C1E68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lub podwykonawca przedkłada zamawiającemu poświadczoną za zgodność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oryginałem kopię zawartej umowy o podwykonawstwo w terminie 7 dni od jej zawarcia,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wyłączeniem umów o wartości mniejszej niż 0,5% wartości umowy w sprawie zamówienia publicznego. Wyłączenie o którym mowa w zdaniu pierwszym  nie dotyczy umów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podwykonawstwo o wartości większej niż 50.000 zł. Termin zapłaty wynagrodzenia podwykonawcy w umowie o podwykonawstwo nie może być dłuższy niż 30 dni od dnia doręczenia wykonawcy faktury lub rachunku.</w:t>
      </w:r>
    </w:p>
    <w:p w14:paraId="47043110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ponosi pełną odpowiedzialność za realizację części przedmiotu umowy, którą wykonuje przy pomocy podwykonawcy.</w:t>
      </w:r>
    </w:p>
    <w:p w14:paraId="06DB0670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Wykonawca, na żądanie Zamawiającego, zobowiązany jest do zmiany podwykonawcy, jeżeli ten wykonuje usługę w sposób wadliwy, niestaranny, niezgodny z umową lub właściwymi przepisami.</w:t>
      </w:r>
    </w:p>
    <w:p w14:paraId="1B929F14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razie zaistnienia w czasie realizacji umowy uzasadnionej okolicznościami faktycznymi lub prawnymi potrzeby zmiany lub rezygnacji z podwykonawcy, na którego zasoby Wykonawca powoływał się na zasadach określonych w art. 22 ust. 1 ustawy z dnia 29 stycznia 2004 prawo zamówień publicznych w celu wykazania spełnienia warunków udziału w postępowaniu, Wykonawca zobowiązany jest wykazać Zamawiającemu, iż proponowany inny podwykonawca lub Wykonawca samodzielnie spełnia je w stopniu nie mniejszym niż podwykonawca, na którego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zasoby Wykonawca powoływał się w trakcie postępowania o udzielenie zamówienia.</w:t>
      </w:r>
    </w:p>
    <w:p w14:paraId="62ED7211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3DF208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457B006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14:paraId="1ACB9E61" w14:textId="77777777" w:rsidR="00556563" w:rsidRPr="00556563" w:rsidRDefault="00556563" w:rsidP="0055656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tytułu realizacji przedmiotu umowy Wykonawca otrzyma wynagrodzenie w kwocie brutto .............. zł (słownie: ……………………………..), obliczone na podstawie cen jednostkowych asortymentu zawartego w załączniku nr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 w:rsidRPr="0055656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umowy.</w:t>
      </w:r>
    </w:p>
    <w:p w14:paraId="1087A7BD" w14:textId="77777777" w:rsidR="00556563" w:rsidRPr="00556563" w:rsidRDefault="00556563" w:rsidP="00556563">
      <w:pPr>
        <w:numPr>
          <w:ilvl w:val="0"/>
          <w:numId w:val="7"/>
        </w:numPr>
        <w:tabs>
          <w:tab w:val="left" w:pos="566"/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Wynagrodzenie, o którym mowa w ust. 1 niniejszego </w:t>
      </w:r>
      <w:r w:rsidRPr="0055656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§, zgodnie z art. 3 ust. 2 ustawy z dnia 9 maja 2014r. o informowaniu o cenach towarów i usług (dz. U. z 2019r. poz. 178), uwzględnia podatek od towarów i usług oraz podatek akcyzowy, jeżeli na podstawie odrębnych przepisów sprzedaż towaru (usługi) podlega w/w podatkom.</w:t>
      </w:r>
    </w:p>
    <w:p w14:paraId="3F3AAF7D" w14:textId="77777777" w:rsidR="00556563" w:rsidRPr="00556563" w:rsidRDefault="00556563" w:rsidP="0055656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Ceny jednostkowe asortymentu, zawarte w załączniku nr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….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niniejszej umowy, zawierają w sobie koszty opakowania, transportu oraz rozładowania w siedzibie Zamawiającego oraz inne koszty niezbędne do prawidłowej realizacji niniejszej umowy. </w:t>
      </w:r>
    </w:p>
    <w:p w14:paraId="496B203B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05EC3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480024D3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</w:t>
      </w:r>
    </w:p>
    <w:p w14:paraId="48917F27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VAT za realizację zamówienia wraz z załączonym potwierdzeniem realizacji dostawy.</w:t>
      </w:r>
    </w:p>
    <w:p w14:paraId="10C7E678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dokonywana będzie przelewem na konto bankowe Wykonawcy wskazane w fakturze VAT w terminie ……… dni kalendarzowych od daty doręczenia prawidłowo wystawionej faktury VAT do siedziby Zamawiającego pod warunkiem przedłożenia dokumentów potwierdzających zapłatę wynagrodzenia podwykonawcy.</w:t>
      </w:r>
    </w:p>
    <w:p w14:paraId="5FE14144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5F91A5F8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</w:t>
      </w:r>
    </w:p>
    <w:p w14:paraId="7198F3E2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wystawionych fakturach Zamawiający oznaczony będzie jako: Wojewódzki Szpital Zespolony, 25-736 Kielce ul. Grunwaldzka 45 NIP 959-12-91-292.</w:t>
      </w:r>
    </w:p>
    <w:p w14:paraId="13D1084F" w14:textId="77777777" w:rsidR="00556563" w:rsidRPr="00556563" w:rsidRDefault="00556563" w:rsidP="005565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8850E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455596D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Rękojmia za wady, gwarancja jakości</w:t>
      </w:r>
    </w:p>
    <w:p w14:paraId="0954A7A8" w14:textId="1B2FB3EA" w:rsidR="00556563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dostarczony towar Wykonawca udziela Zamawiającemu gwarancji na okres 24 miesięcy, licząc od dnia wydania Zamawiającemu towaru zgodnego z umową.</w:t>
      </w:r>
    </w:p>
    <w:p w14:paraId="4FAC1C8F" w14:textId="77777777" w:rsidR="00B80963" w:rsidRPr="00B80963" w:rsidRDefault="00B80963" w:rsidP="00B809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3" w:name="_Hlk22208072"/>
      <w:r w:rsidRPr="00B80963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W razie stwierdzenia wad, braków lub niezgodności towaru z umową, Zamawiający prześle faksem lub mailem pisemną reklamację</w:t>
      </w:r>
      <w:r w:rsidRPr="00B80963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B80963">
        <w:rPr>
          <w:rFonts w:ascii="Times New Roman" w:eastAsia="Calibri" w:hAnsi="Times New Roman" w:cs="Times New Roman"/>
          <w:spacing w:val="-12"/>
          <w:sz w:val="24"/>
          <w:szCs w:val="24"/>
          <w:lang w:eastAsia="pl-PL"/>
        </w:rPr>
        <w:t xml:space="preserve">Wykonawcy, a Wykonawca zobowiązuje się do: </w:t>
      </w:r>
    </w:p>
    <w:p w14:paraId="18D06973" w14:textId="77777777" w:rsidR="00B80963" w:rsidRPr="00B80963" w:rsidRDefault="00B80963" w:rsidP="00B809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0963">
        <w:rPr>
          <w:rFonts w:ascii="Times New Roman" w:eastAsia="Calibri" w:hAnsi="Times New Roman" w:cs="Times New Roman"/>
          <w:spacing w:val="-12"/>
          <w:sz w:val="24"/>
          <w:szCs w:val="24"/>
          <w:lang w:eastAsia="pl-PL"/>
        </w:rPr>
        <w:t>usunięcia wad, braków lub niezgodności towaru z umową</w:t>
      </w:r>
      <w:r w:rsidRPr="00B80963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B80963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niezwłocznie, lecz nie później niż w terminie 3 dni roboczych od daty otrzymania pisemnej reklamacji lub,</w:t>
      </w:r>
    </w:p>
    <w:p w14:paraId="0E6A2FE8" w14:textId="77777777" w:rsidR="00B80963" w:rsidRPr="00B80963" w:rsidRDefault="00B80963" w:rsidP="00B809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0963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przesłania decyzji o odmowie reklamacji z uwzględnieniem powyższych terminów.</w:t>
      </w:r>
    </w:p>
    <w:bookmarkEnd w:id="3"/>
    <w:p w14:paraId="03D0814C" w14:textId="77777777" w:rsidR="00556563" w:rsidRPr="00556563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9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Jeżeli Wykonawca nie usunie wady, braku albo niezgodności towaru z umową w terminie, o którym</w:t>
      </w:r>
      <w:r w:rsidRPr="00B8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2, reklamację poczytuje się za uznaną a </w:t>
      </w:r>
      <w:r w:rsidRPr="00B809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Zamawiający ma prawo do zaangażowania innych osób prawnych lub fizycznych (tzw. wykonanie</w:t>
      </w:r>
      <w:r w:rsidRPr="00B8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9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zastępcze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) w celu realizacji dostawy towaru zgodnego z niniejszą umową. Koszty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tzw. wykonania zastępczego będą obciążać Wykonawcę. Zapis §9 ust. 2 stosuje się odpowiednio.</w:t>
      </w:r>
    </w:p>
    <w:p w14:paraId="70FCFAFA" w14:textId="5319AF4A" w:rsidR="00556563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gwarancji Zamawiającemu przysługują uprawnienia z tytułu rękojmi określone w ustawie Kodeks Cywilny.</w:t>
      </w:r>
    </w:p>
    <w:p w14:paraId="1B6691F6" w14:textId="48FA494F" w:rsidR="008F7637" w:rsidRDefault="008F7637" w:rsidP="008F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B255B" w14:textId="77777777" w:rsidR="008F7637" w:rsidRPr="00556563" w:rsidRDefault="008F7637" w:rsidP="008F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535C4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14:paraId="785C7E3C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0F63C26E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0126A88B" w14:textId="77777777" w:rsidR="00556563" w:rsidRPr="00556563" w:rsidRDefault="00556563" w:rsidP="0055656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zapłaci kary umowne Wykonawcy:</w:t>
      </w:r>
    </w:p>
    <w:p w14:paraId="431C80E9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za odstąpienie od umowy przez którąkolwiek ze Stron z przyczyn leżących po stronie Zamawiającego - w wysokości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5565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10%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wynagrodzenia brutto, o którym mowa w § 6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8A4F20" w14:textId="77777777" w:rsidR="00556563" w:rsidRPr="00556563" w:rsidRDefault="00556563" w:rsidP="0055656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kary umowne Zamawiającemu:</w:t>
      </w:r>
    </w:p>
    <w:p w14:paraId="500A53D1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przez którąkolwiek ze Stron z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przyczyn leżących po stronie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- w wysokości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10%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wynagrodzenia brutto, o którym mowa w § 6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3E66EC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dostawie towaru zgodnego z umową lub przedmiotem użyczenia – w wysokości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800,00 zł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licząc za każdy dzień zwłoki ponad termin określony w umowie,</w:t>
      </w:r>
    </w:p>
    <w:p w14:paraId="6FFF3815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wad, braków lub niezgodności towaru z umową lub przedmiotem użyczenia, stwierdzonych przy odbiorze lub w okresie gwarancji/rękojmi – w wysokości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500.00 zł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licząc za każdy dzień zwłoki ponad termin określony w umowie,</w:t>
      </w:r>
    </w:p>
    <w:p w14:paraId="2D17815B" w14:textId="2634DCBE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razie niestarannego lub niezgodnego z umową wykonania dostaw w zakresie opakowania towaru, transportu w warunkach niezgodnych z zaleceniami producenta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, każdorazowo w wysokości </w:t>
      </w:r>
      <w:r w:rsidRPr="0055656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500,00 zł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za stwierdzone uchybienie</w:t>
      </w:r>
    </w:p>
    <w:p w14:paraId="79CA401E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potrącenia kar umownych, oraz kosztów, o których mowa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w umowie, z wynagrodzenia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należnego Wykonawcy. O potrąceniu Zamawiający zawiadomi Wykonawcę w formie pisemnej wraz z podaniem uzasadnienia.</w:t>
      </w:r>
    </w:p>
    <w:p w14:paraId="5F0ACAB7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Jeżeli kara umowna nie pokryje poniesionej szkody, Zamawiający może dochodzić odszkodowania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uzupełniającego na zasadach ogólnych.</w:t>
      </w:r>
    </w:p>
    <w:p w14:paraId="3C0FA639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Postanowienia umowy dotyczące kar umownych pozostają wiążące dla stron w przypadku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odstąpienia od umowy przez którąkolwiek ze stron.</w:t>
      </w:r>
    </w:p>
    <w:p w14:paraId="3F68A715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EAA52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7538CF85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1F7E2950" w14:textId="77777777" w:rsidR="00556563" w:rsidRPr="00556563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Strony postanawiają, że oprócz przypadków wymienionych w ustawie Kodeks Cywilny przysługuje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prawo odstąpienia od umowy w następujących przypadkach:</w:t>
      </w:r>
    </w:p>
    <w:p w14:paraId="4603AF9D" w14:textId="77777777" w:rsidR="00556563" w:rsidRPr="00556563" w:rsidRDefault="00556563" w:rsidP="005565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jeżeli:</w:t>
      </w:r>
    </w:p>
    <w:p w14:paraId="1674F3CD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Wykonawca rozwiązał firmę lub utracił uprawnienia do prowadzenia działalności gospodarczej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objętym zamówieniem,</w:t>
      </w:r>
    </w:p>
    <w:p w14:paraId="1FB9CA2E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 stosunku do Wykonawcy otwarto likwidację lub złożono wniosek o ogłoszenie upadłości,</w:t>
      </w:r>
    </w:p>
    <w:p w14:paraId="358DFDDC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Wykonawca jest w zwłoce w wydaniu towaru lub usunięciu stwierdzonych wad, braków lub niezgodności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z umową o 5 dni roboczych ponad terminy określone w umowie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14:paraId="2350AEC6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Wykonawca trzykrotnie został ukarany za naruszenie tożsamych obowiązków określonych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umowie,</w:t>
      </w:r>
    </w:p>
    <w:p w14:paraId="694DB134" w14:textId="77777777" w:rsidR="00556563" w:rsidRPr="00556563" w:rsidRDefault="00556563" w:rsidP="005565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odstąpić od umowy jeżeli:</w:t>
      </w:r>
    </w:p>
    <w:p w14:paraId="6493F879" w14:textId="77777777" w:rsidR="00556563" w:rsidRPr="00556563" w:rsidRDefault="00556563" w:rsidP="00556563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w zwłoce z uiszczeniem należności na rzecz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Wykonawcy 2 miesiące ponad termin płatności faktury i pomimo dodatkowego wezwania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listem poleconym odmawia uiszczenia należności</w:t>
      </w:r>
    </w:p>
    <w:p w14:paraId="1BB018F8" w14:textId="77777777" w:rsidR="00556563" w:rsidRPr="00556563" w:rsidRDefault="00556563" w:rsidP="005565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AA1DB" w14:textId="77777777" w:rsidR="00556563" w:rsidRPr="00556563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Odstąpienie od umowy może nastąpić w terminie 30 dni kalendarzowych od dnia powzięcia przez stronę wiadomości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 okolicznościach, o których mowa ust. 1 i wymaga formy pisemnej wraz z podaniem uzasadnienia.</w:t>
      </w:r>
    </w:p>
    <w:p w14:paraId="0BE03E81" w14:textId="4FF8A9E7" w:rsidR="00556563" w:rsidRPr="00B80963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Przed wykonaniem prawa odstąpienia od umowy, strona zamierzająca odstąpić od umowy wyznaczy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drugiej stronie stosowny termin na usunięcie naruszeń lub usunięcie ich przyczyn,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który nie może być jednakże dłuższy niż 5 dni kalendarzowych od dnia otrzymania zawiadomienia.</w:t>
      </w:r>
    </w:p>
    <w:p w14:paraId="119AD3D8" w14:textId="7BBDBF89" w:rsidR="00B80963" w:rsidRDefault="00B80963" w:rsidP="00B80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969E235" w14:textId="77777777" w:rsidR="00B80963" w:rsidRPr="00556563" w:rsidRDefault="00B80963" w:rsidP="00B8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A9C94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E598B4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</w:p>
    <w:p w14:paraId="1220216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Istotna zmiana okoliczności,</w:t>
      </w:r>
    </w:p>
    <w:p w14:paraId="75AE81D2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 wyższa</w:t>
      </w:r>
    </w:p>
    <w:p w14:paraId="42B75CD6" w14:textId="77777777" w:rsidR="00556563" w:rsidRPr="00556563" w:rsidRDefault="00556563" w:rsidP="0055656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 razie zaistnienia istotnej zmiany okoliczności powodującej, że wykonanie umowy nie leży w interesie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publicznym, czego nie można było przewidzieć w chwili zawarcia umowy,</w:t>
      </w:r>
      <w:r w:rsidRPr="00556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lub dalsze wykonywanie umowy może zagrozić istotnemu bezpieczeństwu państwa lub bezpieczeństwu publicznemu, Zamawiający może odstąpić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od umowy w terminie 30 dni kalendarzowych od powzięcia wiadomości o tych okolicznościach.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Wykonawca może żądać wyłącznie wynagrodzenia należnego z tytułu wykonania części umowy.</w:t>
      </w:r>
    </w:p>
    <w:p w14:paraId="0F7147D9" w14:textId="77777777" w:rsidR="00556563" w:rsidRPr="00556563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Strony niniejszej umowy będą zwolnione z odpowiedzialności za niewypełnienie swoich zobowiązań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zawartych w umowie, jeżeli okoliczności siły wyższej będą stanowiły przeszkodę w ich wypełnieniu.</w:t>
      </w:r>
    </w:p>
    <w:p w14:paraId="07DE1BF7" w14:textId="77777777" w:rsidR="00556563" w:rsidRPr="00556563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Strona może powołać się na okoliczności siły wyższej tylko wtedy, gdy poinformuje ona o tym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pisemnie drugą stronę w ciągu 3 dni roboczych od powstania tych okoliczności, o ile poinformowanie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drugiej strony jest w tym terminie możliwe.</w:t>
      </w:r>
    </w:p>
    <w:p w14:paraId="6EE374D2" w14:textId="77777777" w:rsidR="00556563" w:rsidRPr="00556563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>Okoliczności zaistnienia siły wyższej muszą zostać udowodnione przez stronę, która się na nie powołuje.</w:t>
      </w:r>
    </w:p>
    <w:p w14:paraId="27058EEE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91701" w14:textId="77777777" w:rsidR="00556563" w:rsidRPr="00556563" w:rsidRDefault="00556563" w:rsidP="00556563">
      <w:pPr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5E045355" w14:textId="77777777" w:rsidR="00556563" w:rsidRPr="00556563" w:rsidRDefault="00556563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  <w:t>Rozwiązanie umowy</w:t>
      </w:r>
    </w:p>
    <w:p w14:paraId="66FDD924" w14:textId="77777777" w:rsidR="00556563" w:rsidRPr="00556563" w:rsidRDefault="00556563" w:rsidP="00556563">
      <w:pPr>
        <w:numPr>
          <w:ilvl w:val="0"/>
          <w:numId w:val="21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rozwiązać umowę, jeżeli zachodzi co najmniej jedna z następujących okoliczności: </w:t>
      </w:r>
    </w:p>
    <w:p w14:paraId="33801E2F" w14:textId="77777777" w:rsidR="00556563" w:rsidRPr="00556563" w:rsidRDefault="00556563" w:rsidP="00556563">
      <w:pPr>
        <w:numPr>
          <w:ilvl w:val="0"/>
          <w:numId w:val="22"/>
        </w:numPr>
        <w:suppressAutoHyphens/>
        <w:spacing w:after="0" w:line="240" w:lineRule="auto"/>
        <w:ind w:left="709" w:right="-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została dokonana z naruszeniem art. 144 ust. 1–1b, 1d i 1e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12BE53" w14:textId="77777777" w:rsidR="00556563" w:rsidRPr="00556563" w:rsidRDefault="00556563" w:rsidP="00556563">
      <w:pPr>
        <w:numPr>
          <w:ilvl w:val="0"/>
          <w:numId w:val="22"/>
        </w:numPr>
        <w:suppressAutoHyphens/>
        <w:spacing w:after="0" w:line="240" w:lineRule="auto"/>
        <w:ind w:right="-9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chwili zawarcia umowy podlegał wykluczeniu z postępowania na podstawie art. 24 ust. 1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1C5A68" w14:textId="77777777" w:rsidR="00556563" w:rsidRPr="00556563" w:rsidRDefault="00556563" w:rsidP="00556563">
      <w:pPr>
        <w:numPr>
          <w:ilvl w:val="0"/>
          <w:numId w:val="22"/>
        </w:numPr>
        <w:suppressAutoHyphens/>
        <w:spacing w:after="0" w:line="240" w:lineRule="auto"/>
        <w:ind w:right="-9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19C522F9" w14:textId="77777777" w:rsidR="00556563" w:rsidRPr="00556563" w:rsidRDefault="00556563" w:rsidP="00556563">
      <w:pPr>
        <w:numPr>
          <w:ilvl w:val="0"/>
          <w:numId w:val="21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rozwiązaniu umowy o którym mowa ust 1, wykonawca może żądać wyłącznie wynagrodzenia należnego z tytułu wykonania części umowy.</w:t>
      </w:r>
    </w:p>
    <w:p w14:paraId="3ADB601B" w14:textId="42ACFA1C" w:rsidR="00556563" w:rsidRPr="00556563" w:rsidRDefault="00556563" w:rsidP="00556563">
      <w:pPr>
        <w:numPr>
          <w:ilvl w:val="0"/>
          <w:numId w:val="21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okresu </w:t>
      </w:r>
      <w:r w:rsidR="0056400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obowiązywania umowy, stronom przysługuje prawo do rozwiązania umowy z zachowaniem jednomiesięcznego okresu wypowiedzenie, ze skutkiem prawnym na ostatni dzień miesiąca kalendarzowego. Z tytuły rozwiązania umowy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powyższym trybie żadnej ze stron nie przysługują roszczenia z tytułu kar umownych lub odszkodowania. Oświadczenie o rozwiązaniu umowy powinno zostać doręczone w formie pisemnej (listem poleconym) pod rygorem nieważności.</w:t>
      </w:r>
    </w:p>
    <w:p w14:paraId="0D02C7C0" w14:textId="77777777" w:rsidR="00556563" w:rsidRPr="00556563" w:rsidRDefault="00556563" w:rsidP="00556563">
      <w:pPr>
        <w:suppressAutoHyphens/>
        <w:spacing w:after="0" w:line="240" w:lineRule="auto"/>
        <w:ind w:left="709" w:right="-99"/>
        <w:jc w:val="both"/>
        <w:rPr>
          <w:rFonts w:ascii="Times New Roman" w:eastAsia="Times New Roman" w:hAnsi="Times New Roman" w:cs="Times New Roman"/>
          <w:bCs/>
          <w:kern w:val="22"/>
          <w:lang w:eastAsia="ar-SA"/>
        </w:rPr>
      </w:pPr>
    </w:p>
    <w:p w14:paraId="3EB5BF5B" w14:textId="77777777" w:rsidR="00556563" w:rsidRPr="00556563" w:rsidRDefault="00556563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lang w:eastAsia="ar-SA"/>
        </w:rPr>
      </w:pPr>
      <w:r w:rsidRPr="00556563">
        <w:rPr>
          <w:rFonts w:ascii="Times New Roman" w:eastAsia="Times New Roman" w:hAnsi="Times New Roman" w:cs="Times New Roman"/>
          <w:b/>
          <w:bCs/>
          <w:kern w:val="22"/>
          <w:lang w:eastAsia="ar-SA"/>
        </w:rPr>
        <w:t>§ 13</w:t>
      </w:r>
    </w:p>
    <w:p w14:paraId="5D7ADF26" w14:textId="77777777" w:rsidR="00556563" w:rsidRPr="00556563" w:rsidRDefault="00556563" w:rsidP="00556563">
      <w:pPr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Umowy</w:t>
      </w:r>
    </w:p>
    <w:p w14:paraId="4DCF8D85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zmian umowy w następującym zakresie:</w:t>
      </w:r>
    </w:p>
    <w:p w14:paraId="2E75038E" w14:textId="77777777" w:rsidR="00556563" w:rsidRPr="00556563" w:rsidRDefault="00556563" w:rsidP="0055656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odpowiedzialnych za realizację umowy,</w:t>
      </w:r>
    </w:p>
    <w:p w14:paraId="5A162910" w14:textId="77777777" w:rsidR="00556563" w:rsidRPr="00556563" w:rsidRDefault="00556563" w:rsidP="0055656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danych teleadresowych,</w:t>
      </w:r>
    </w:p>
    <w:p w14:paraId="1F3239C9" w14:textId="77777777" w:rsidR="00556563" w:rsidRPr="00556563" w:rsidRDefault="00556563" w:rsidP="0055656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podwykonawców na zasadach określonych w umowie,</w:t>
      </w:r>
    </w:p>
    <w:p w14:paraId="64DF87DE" w14:textId="77777777" w:rsidR="00556563" w:rsidRPr="00556563" w:rsidRDefault="00556563" w:rsidP="00556563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przywoływanych w przedmiotowej umowie oraz SIWZ ustaw oraz rozporządzeń (zmiany przepisów bądź wymogów szczególnych dotyczących przedmiotu zamówienia).</w:t>
      </w:r>
    </w:p>
    <w:p w14:paraId="6E6C4429" w14:textId="77777777" w:rsidR="00556563" w:rsidRPr="00556563" w:rsidRDefault="00556563" w:rsidP="00556563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w art. 144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7FC40B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wykonania przedmiotu zamówienia (modyfikacja zakresu świadczenia):</w:t>
      </w:r>
    </w:p>
    <w:p w14:paraId="2290AA3F" w14:textId="77777777" w:rsidR="00556563" w:rsidRPr="00556563" w:rsidRDefault="00556563" w:rsidP="00556563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dostaw zamiennych za produkt/asortyment którego produkcja zastała wstrzymana/zakończona z przyczyn, na które strony nie miały wpływu,</w:t>
      </w:r>
    </w:p>
    <w:p w14:paraId="22DFFAF8" w14:textId="77777777" w:rsidR="00556563" w:rsidRPr="00556563" w:rsidRDefault="00556563" w:rsidP="00556563">
      <w:pPr>
        <w:numPr>
          <w:ilvl w:val="1"/>
          <w:numId w:val="16"/>
        </w:numPr>
        <w:tabs>
          <w:tab w:val="left" w:pos="993"/>
          <w:tab w:val="left" w:pos="156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obowiązywania umowy o którym mowa w </w:t>
      </w:r>
      <w:r w:rsidRPr="0055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 2,</w:t>
      </w:r>
    </w:p>
    <w:p w14:paraId="05ABCBE5" w14:textId="77777777" w:rsidR="00556563" w:rsidRPr="00556563" w:rsidRDefault="00556563" w:rsidP="00556563">
      <w:pPr>
        <w:numPr>
          <w:ilvl w:val="1"/>
          <w:numId w:val="16"/>
        </w:numPr>
        <w:tabs>
          <w:tab w:val="left" w:pos="993"/>
          <w:tab w:val="left" w:pos="1560"/>
        </w:tabs>
        <w:spacing w:after="0" w:line="240" w:lineRule="auto"/>
        <w:ind w:left="993" w:hanging="2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ilości zamawianego asortymentu w danej pozycji w stosunku do ilości objętej umową poprzez rezygnację z określonej ilości innego niewykorzystanego asortymenty na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rzecz danej pozycji pod warunkiem, iż cena jednostkowa pozycji zwiększanej ilościowo oraz wartość umowy nie może ulec podwyższeniu, a zmiana zostanie zaakceptowana przez strony.</w:t>
      </w:r>
    </w:p>
    <w:p w14:paraId="2AB9D4D4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należnego wynagrodzenia w odniesieniu do zobowiązań niezrealizowanych w przypadku:</w:t>
      </w:r>
    </w:p>
    <w:p w14:paraId="36268B2E" w14:textId="77777777" w:rsidR="00556563" w:rsidRPr="00556563" w:rsidRDefault="00556563" w:rsidP="0055656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ustawowej zmiany obowiązujących stawek podatku VAT w odniesieniu do asortymentu objętego umową.</w:t>
      </w:r>
    </w:p>
    <w:p w14:paraId="007781E2" w14:textId="77777777" w:rsidR="00556563" w:rsidRPr="00556563" w:rsidRDefault="00556563" w:rsidP="0055656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zmiany te będą miały wpływ na koszty wykonania umowy i Wykonawca w sposób obiektywny udowodni ich wielkość. </w:t>
      </w:r>
    </w:p>
    <w:p w14:paraId="03BE67C3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</w:p>
    <w:p w14:paraId="3A9F6135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610A87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18DD903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06F29082" w14:textId="77777777" w:rsidR="00556563" w:rsidRPr="00556563" w:rsidRDefault="00556563" w:rsidP="005565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sprawach nie uregulowanych w niniejszej umowie mają zastosowanie:</w:t>
      </w:r>
    </w:p>
    <w:p w14:paraId="229E8EBD" w14:textId="5336F132" w:rsidR="00556563" w:rsidRPr="00556563" w:rsidRDefault="00556563" w:rsidP="00556563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właściwe przepisy ustawy z 29 stycznia 2004 r. Prawo zamówień publicznych (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Dz. U. z 201</w:t>
      </w:r>
      <w:r w:rsidR="00B809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9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r.</w:t>
      </w:r>
      <w:r w:rsidRPr="005565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x-none" w:eastAsia="x-none"/>
        </w:rPr>
        <w:t xml:space="preserve"> poz. </w:t>
      </w:r>
      <w:r w:rsidR="00B809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x-none"/>
        </w:rPr>
        <w:t>1843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14:paraId="37D6B563" w14:textId="77777777" w:rsidR="00556563" w:rsidRPr="00556563" w:rsidRDefault="00556563" w:rsidP="00556563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właściwe przepisy ustawy z 23 kwietnia 1964 r. Kodeks Cywilny (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(Dz. U. z 201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poz.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1145)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wraz z aktami wykonawczymi do tej ustawy.</w:t>
      </w:r>
    </w:p>
    <w:p w14:paraId="42F970CE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sprawy sporne wynikłe na tle realizacji niniejszej umowy strony będą starały się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rozstrzygać polubownie. W razie braku porozumienia sprawy sporne rozstrzygać będzie właściwy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powszechny w Kielcach.</w:t>
      </w:r>
    </w:p>
    <w:p w14:paraId="43A8349E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" w:name="_GoBack"/>
      <w:bookmarkEnd w:id="4"/>
      <w:r w:rsidRPr="00556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6F75FB3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dwóch jednobrzmiących egzemplarzach, po jednym dla Zamawiającego i Wykonawcy.</w:t>
      </w:r>
    </w:p>
    <w:p w14:paraId="7B1F28BF" w14:textId="77777777" w:rsidR="00556563" w:rsidRPr="00556563" w:rsidRDefault="00556563" w:rsidP="00556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</w:pPr>
    </w:p>
    <w:p w14:paraId="756B159A" w14:textId="77777777" w:rsidR="00556563" w:rsidRPr="00556563" w:rsidRDefault="00556563" w:rsidP="00556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556563" w:rsidRPr="00556563" w14:paraId="646612A5" w14:textId="77777777" w:rsidTr="005F244F">
        <w:tc>
          <w:tcPr>
            <w:tcW w:w="4996" w:type="dxa"/>
          </w:tcPr>
          <w:p w14:paraId="2828BCA4" w14:textId="77777777" w:rsidR="00556563" w:rsidRPr="00556563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ZAMAWIAJACY</w:t>
            </w:r>
          </w:p>
        </w:tc>
        <w:tc>
          <w:tcPr>
            <w:tcW w:w="4997" w:type="dxa"/>
          </w:tcPr>
          <w:p w14:paraId="3DD9B79F" w14:textId="77777777" w:rsidR="00556563" w:rsidRPr="00556563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556563" w:rsidRPr="00556563" w14:paraId="047A8B34" w14:textId="77777777" w:rsidTr="005F244F">
        <w:tc>
          <w:tcPr>
            <w:tcW w:w="4996" w:type="dxa"/>
          </w:tcPr>
          <w:p w14:paraId="3AE63383" w14:textId="77777777" w:rsidR="00556563" w:rsidRPr="00556563" w:rsidRDefault="00556563" w:rsidP="0055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7" w:type="dxa"/>
          </w:tcPr>
          <w:p w14:paraId="2C52EDD3" w14:textId="77777777" w:rsidR="00556563" w:rsidRPr="00556563" w:rsidRDefault="00556563" w:rsidP="0055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3AEB4E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6A0D7" w14:textId="77777777" w:rsidR="0083175D" w:rsidRDefault="0083175D"/>
    <w:sectPr w:rsidR="0083175D">
      <w:footerReference w:type="even" r:id="rId7"/>
      <w:footerReference w:type="default" r:id="rId8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59B0" w14:textId="77777777" w:rsidR="007A57B2" w:rsidRDefault="007A57B2">
      <w:pPr>
        <w:spacing w:after="0" w:line="240" w:lineRule="auto"/>
      </w:pPr>
      <w:r>
        <w:separator/>
      </w:r>
    </w:p>
  </w:endnote>
  <w:endnote w:type="continuationSeparator" w:id="0">
    <w:p w14:paraId="43DE836C" w14:textId="77777777" w:rsidR="007A57B2" w:rsidRDefault="007A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0FFD" w14:textId="77777777" w:rsidR="00805521" w:rsidRDefault="00556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C321A" w14:textId="77777777" w:rsidR="00805521" w:rsidRDefault="007A5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A468" w14:textId="77777777" w:rsidR="00805521" w:rsidRDefault="00556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0F4E0C7" w14:textId="77777777" w:rsidR="00334D3E" w:rsidRPr="006B6229" w:rsidRDefault="007A57B2" w:rsidP="00334D3E">
    <w:pPr>
      <w:pStyle w:val="Tekstprzypisudolnego"/>
      <w:rPr>
        <w:vertAlign w:val="superscript"/>
      </w:rPr>
    </w:pPr>
  </w:p>
  <w:p w14:paraId="5D601892" w14:textId="77777777" w:rsidR="00805521" w:rsidRDefault="007A57B2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2C31" w14:textId="77777777" w:rsidR="007A57B2" w:rsidRDefault="007A57B2">
      <w:pPr>
        <w:spacing w:after="0" w:line="240" w:lineRule="auto"/>
      </w:pPr>
      <w:r>
        <w:separator/>
      </w:r>
    </w:p>
  </w:footnote>
  <w:footnote w:type="continuationSeparator" w:id="0">
    <w:p w14:paraId="212C5691" w14:textId="77777777" w:rsidR="007A57B2" w:rsidRDefault="007A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5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2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85527"/>
    <w:multiLevelType w:val="hybridMultilevel"/>
    <w:tmpl w:val="FE3CE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E5FF1"/>
    <w:multiLevelType w:val="hybridMultilevel"/>
    <w:tmpl w:val="3BB054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50D6"/>
    <w:multiLevelType w:val="hybridMultilevel"/>
    <w:tmpl w:val="4A4256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6A353E4C"/>
    <w:multiLevelType w:val="hybridMultilevel"/>
    <w:tmpl w:val="30242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18116E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3"/>
  </w:num>
  <w:num w:numId="10">
    <w:abstractNumId w:val="17"/>
  </w:num>
  <w:num w:numId="11">
    <w:abstractNumId w:val="14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22"/>
  </w:num>
  <w:num w:numId="17">
    <w:abstractNumId w:val="20"/>
  </w:num>
  <w:num w:numId="18">
    <w:abstractNumId w:val="1"/>
  </w:num>
  <w:num w:numId="19">
    <w:abstractNumId w:val="0"/>
  </w:num>
  <w:num w:numId="20">
    <w:abstractNumId w:val="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0"/>
    <w:rsid w:val="00273A2A"/>
    <w:rsid w:val="00305AAF"/>
    <w:rsid w:val="003E4E1D"/>
    <w:rsid w:val="00556563"/>
    <w:rsid w:val="0056400F"/>
    <w:rsid w:val="006F6CC9"/>
    <w:rsid w:val="007465D0"/>
    <w:rsid w:val="0079551B"/>
    <w:rsid w:val="007A57B2"/>
    <w:rsid w:val="0083175D"/>
    <w:rsid w:val="008F7637"/>
    <w:rsid w:val="00946806"/>
    <w:rsid w:val="00A94704"/>
    <w:rsid w:val="00B80963"/>
    <w:rsid w:val="00D835C0"/>
    <w:rsid w:val="00F6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57DA"/>
  <w15:chartTrackingRefBased/>
  <w15:docId w15:val="{42234800-E368-4D5A-B17D-74B6148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563"/>
  </w:style>
  <w:style w:type="character" w:styleId="Numerstrony">
    <w:name w:val="page number"/>
    <w:basedOn w:val="Domylnaczcionkaakapitu"/>
    <w:rsid w:val="00556563"/>
  </w:style>
  <w:style w:type="paragraph" w:styleId="Tekstprzypisudolnego">
    <w:name w:val="footnote text"/>
    <w:basedOn w:val="Normalny"/>
    <w:link w:val="TekstprzypisudolnegoZnak"/>
    <w:semiHidden/>
    <w:rsid w:val="0055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2537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2020-01-20T07:56:00Z</cp:lastPrinted>
  <dcterms:created xsi:type="dcterms:W3CDTF">2020-01-29T08:48:00Z</dcterms:created>
  <dcterms:modified xsi:type="dcterms:W3CDTF">2020-01-30T09:57:00Z</dcterms:modified>
</cp:coreProperties>
</file>