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05C39CDE" w14:textId="1AE0CE3D" w:rsidR="00FE7C03" w:rsidRPr="008E260A" w:rsidRDefault="00E21D08" w:rsidP="00FE7C03">
      <w:pPr>
        <w:widowControl w:val="0"/>
        <w:autoSpaceDE w:val="0"/>
        <w:jc w:val="center"/>
        <w:rPr>
          <w:rFonts w:ascii="Times New Roman" w:hAnsi="Times New Roman"/>
          <w:b/>
          <w:i/>
        </w:rPr>
      </w:pPr>
      <w:r w:rsidRPr="00A14F9F">
        <w:rPr>
          <w:rFonts w:ascii="Arial Narrow" w:hAnsi="Arial Narrow"/>
        </w:rPr>
        <w:t>Na potrzeby postępowania o udzielenie zamówienia publicznego pn</w:t>
      </w:r>
      <w:r w:rsidR="00FE7C03" w:rsidRPr="00FE7C03">
        <w:rPr>
          <w:rFonts w:ascii="Times New Roman" w:hAnsi="Times New Roman"/>
          <w:b/>
        </w:rPr>
        <w:t xml:space="preserve"> </w:t>
      </w:r>
      <w:r w:rsidR="00FE7C03" w:rsidRPr="006B1956">
        <w:rPr>
          <w:rFonts w:ascii="Times New Roman" w:hAnsi="Times New Roman"/>
          <w:b/>
        </w:rPr>
        <w:t>EZ/ZP/</w:t>
      </w:r>
      <w:r w:rsidR="00FE7C03">
        <w:rPr>
          <w:rFonts w:ascii="Times New Roman" w:hAnsi="Times New Roman"/>
          <w:b/>
        </w:rPr>
        <w:t>104</w:t>
      </w:r>
      <w:r w:rsidR="00FE7C03" w:rsidRPr="006B1956">
        <w:rPr>
          <w:rFonts w:ascii="Times New Roman" w:hAnsi="Times New Roman"/>
          <w:b/>
        </w:rPr>
        <w:t xml:space="preserve">/2020/ES </w:t>
      </w:r>
      <w:r w:rsidR="00FE7C03" w:rsidRPr="006B1956">
        <w:rPr>
          <w:rFonts w:ascii="Times New Roman" w:hAnsi="Times New Roman"/>
        </w:rPr>
        <w:t>w trybie przetargu nieograniczonego na</w:t>
      </w:r>
      <w:r w:rsidR="00FE7C03" w:rsidRPr="006B1956">
        <w:rPr>
          <w:rFonts w:ascii="Times New Roman" w:hAnsi="Times New Roman"/>
          <w:b/>
        </w:rPr>
        <w:t xml:space="preserve"> </w:t>
      </w:r>
      <w:bookmarkStart w:id="0" w:name="_Hlk37148782"/>
      <w:bookmarkStart w:id="1" w:name="_Hlk45271244"/>
      <w:r w:rsidR="00FE7C03" w:rsidRPr="008E260A">
        <w:rPr>
          <w:rFonts w:ascii="Times New Roman" w:hAnsi="Times New Roman"/>
          <w:b/>
          <w:spacing w:val="-8"/>
          <w:lang w:eastAsia="ar-SA"/>
        </w:rPr>
        <w:t xml:space="preserve">Dostawę </w:t>
      </w:r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 xml:space="preserve">materiałów medycznych jednorazowego użytku tj. kombinezonów ochronnych, półmasek, gogli oraz fartuchów pełnobarierowych dla potrzeb WSzZ w Kielcach w </w:t>
      </w:r>
      <w:r w:rsidR="00FE7C03" w:rsidRPr="008E260A">
        <w:rPr>
          <w:rFonts w:ascii="Times New Roman" w:hAnsi="Times New Roman"/>
          <w:b/>
          <w:kern w:val="2"/>
          <w:lang w:eastAsia="ar-SA"/>
        </w:rPr>
        <w:t xml:space="preserve">ramach projektu pn. </w:t>
      </w:r>
      <w:bookmarkEnd w:id="1"/>
      <w:r w:rsidR="00FE7C03" w:rsidRPr="008E260A">
        <w:rPr>
          <w:rFonts w:ascii="Times New Roman" w:hAnsi="Times New Roman"/>
          <w:b/>
          <w:i/>
        </w:rPr>
        <w:t>„Rozbudowa i doposażenie na potrzeby Kliniki Kardiochirurgii Wojewódzkiego Szpitala Zespolonego w Kielcach”</w:t>
      </w:r>
    </w:p>
    <w:bookmarkEnd w:id="0"/>
    <w:p w14:paraId="3C65AF37" w14:textId="77777777" w:rsidR="00FE7C03" w:rsidRPr="008E260A" w:rsidRDefault="00FE7C03" w:rsidP="00FE7C03">
      <w:pPr>
        <w:widowControl w:val="0"/>
        <w:autoSpaceDE w:val="0"/>
        <w:jc w:val="center"/>
        <w:rPr>
          <w:rFonts w:ascii="Times New Roman" w:hAnsi="Times New Roman"/>
          <w:b/>
          <w:kern w:val="2"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w ramach działania 7.3  oś priorytetowa VII Sprawne usługi publiczne Regionalnego Programu Operacyjnego Województwa Świętokrzyskiego</w:t>
      </w:r>
    </w:p>
    <w:p w14:paraId="23FF9E29" w14:textId="77777777" w:rsidR="00FE7C03" w:rsidRPr="008E260A" w:rsidRDefault="00FE7C03" w:rsidP="00FE7C03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na lata 2014-2020</w:t>
      </w:r>
    </w:p>
    <w:p w14:paraId="22DACCD5" w14:textId="206341D2" w:rsidR="00E21D08" w:rsidRPr="005B4111" w:rsidRDefault="005B4111" w:rsidP="005B4111">
      <w:pPr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b/>
          <w:lang w:eastAsia="zh-CN"/>
        </w:rPr>
        <w:t xml:space="preserve">, </w:t>
      </w:r>
      <w:r w:rsidR="00E21D08" w:rsidRPr="00A14F9F">
        <w:rPr>
          <w:rFonts w:ascii="Arial Narrow" w:hAnsi="Arial Narrow"/>
          <w:b/>
        </w:rPr>
        <w:t>znak sprawy EZ/</w:t>
      </w:r>
      <w:r w:rsidR="00DE05BD">
        <w:rPr>
          <w:rFonts w:ascii="Arial Narrow" w:hAnsi="Arial Narrow"/>
          <w:b/>
        </w:rPr>
        <w:t xml:space="preserve"> </w:t>
      </w:r>
      <w:r w:rsidR="00A947A8">
        <w:rPr>
          <w:rFonts w:ascii="Arial Narrow" w:hAnsi="Arial Narrow"/>
          <w:b/>
        </w:rPr>
        <w:t>104</w:t>
      </w:r>
      <w:r w:rsidR="00851290">
        <w:rPr>
          <w:rFonts w:ascii="Arial Narrow" w:hAnsi="Arial Narrow"/>
          <w:b/>
        </w:rPr>
        <w:t xml:space="preserve"> </w:t>
      </w:r>
      <w:r w:rsidR="00E21D08"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="00E21D08"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="00E21D08" w:rsidRPr="00A14F9F">
        <w:rPr>
          <w:rFonts w:ascii="Arial Narrow" w:hAnsi="Arial Narrow"/>
          <w:i/>
          <w:color w:val="FF0000"/>
        </w:rPr>
        <w:t xml:space="preserve"> </w:t>
      </w:r>
      <w:r w:rsidR="00E21D08"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42076331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A947A8">
        <w:rPr>
          <w:rFonts w:ascii="Arial Narrow" w:hAnsi="Arial Narrow"/>
          <w:b/>
        </w:rPr>
        <w:t>104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1E9A0DBC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FE7C03">
        <w:rPr>
          <w:rFonts w:ascii="Arial Narrow" w:hAnsi="Arial Narrow"/>
          <w:b/>
        </w:rPr>
        <w:t>104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AEB56" w14:textId="77777777" w:rsidR="00BC563B" w:rsidRDefault="00BC563B" w:rsidP="0038231F">
      <w:pPr>
        <w:spacing w:after="0" w:line="240" w:lineRule="auto"/>
      </w:pPr>
      <w:r>
        <w:separator/>
      </w:r>
    </w:p>
  </w:endnote>
  <w:endnote w:type="continuationSeparator" w:id="0">
    <w:p w14:paraId="2F347D6D" w14:textId="77777777" w:rsidR="00BC563B" w:rsidRDefault="00BC56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0648A" w14:textId="77777777" w:rsidR="00BC563B" w:rsidRDefault="00BC563B" w:rsidP="0038231F">
      <w:pPr>
        <w:spacing w:after="0" w:line="240" w:lineRule="auto"/>
      </w:pPr>
      <w:r>
        <w:separator/>
      </w:r>
    </w:p>
  </w:footnote>
  <w:footnote w:type="continuationSeparator" w:id="0">
    <w:p w14:paraId="266C7511" w14:textId="77777777" w:rsidR="00BC563B" w:rsidRDefault="00BC56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35EDC"/>
    <w:rsid w:val="005641F0"/>
    <w:rsid w:val="005A2F31"/>
    <w:rsid w:val="005B319E"/>
    <w:rsid w:val="005B4111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47A8"/>
    <w:rsid w:val="00A9653C"/>
    <w:rsid w:val="00AA5CEB"/>
    <w:rsid w:val="00AD3302"/>
    <w:rsid w:val="00AD399E"/>
    <w:rsid w:val="00AE2902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563B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E7C03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8</cp:revision>
  <cp:lastPrinted>2020-03-11T12:42:00Z</cp:lastPrinted>
  <dcterms:created xsi:type="dcterms:W3CDTF">2020-04-22T09:07:00Z</dcterms:created>
  <dcterms:modified xsi:type="dcterms:W3CDTF">2020-07-21T07:22:00Z</dcterms:modified>
</cp:coreProperties>
</file>