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4BC6C" w14:textId="77777777" w:rsidR="00F76BA7" w:rsidRPr="00F76BA7" w:rsidRDefault="00F76BA7" w:rsidP="00F76BA7">
      <w:pPr>
        <w:keepNext/>
        <w:numPr>
          <w:ilvl w:val="5"/>
          <w:numId w:val="0"/>
        </w:numPr>
        <w:tabs>
          <w:tab w:val="num" w:pos="0"/>
        </w:tabs>
        <w:suppressAutoHyphens/>
        <w:snapToGrid w:val="0"/>
        <w:spacing w:after="0" w:line="240" w:lineRule="auto"/>
        <w:jc w:val="both"/>
        <w:outlineLvl w:val="5"/>
        <w:rPr>
          <w:rFonts w:ascii="Times New Roman" w:eastAsia="Times New Roman" w:hAnsi="Times New Roman" w:cs="Times New Roman"/>
          <w:b/>
          <w:kern w:val="2"/>
          <w:sz w:val="28"/>
          <w:szCs w:val="28"/>
          <w:lang w:eastAsia="ar-SA"/>
        </w:rPr>
      </w:pPr>
      <w:r w:rsidRPr="00F76BA7">
        <w:rPr>
          <w:rFonts w:ascii="Times New Roman" w:eastAsia="Times New Roman" w:hAnsi="Times New Roman" w:cs="Times New Roman"/>
          <w:b/>
          <w:kern w:val="2"/>
          <w:sz w:val="28"/>
          <w:szCs w:val="28"/>
          <w:lang w:eastAsia="ar-SA"/>
        </w:rPr>
        <w:t>Wojewódzki Szpital Zespolony</w:t>
      </w:r>
    </w:p>
    <w:p w14:paraId="10CD45CB" w14:textId="77777777" w:rsidR="00F76BA7" w:rsidRPr="00F76BA7" w:rsidRDefault="00F76BA7" w:rsidP="00F76BA7">
      <w:pPr>
        <w:tabs>
          <w:tab w:val="num" w:pos="0"/>
        </w:tabs>
        <w:suppressAutoHyphens/>
        <w:spacing w:after="0" w:line="240" w:lineRule="auto"/>
        <w:rPr>
          <w:rFonts w:ascii="Times New Roman" w:eastAsia="Times New Roman" w:hAnsi="Times New Roman" w:cs="Times New Roman"/>
          <w:kern w:val="2"/>
          <w:sz w:val="28"/>
          <w:szCs w:val="28"/>
          <w:lang w:eastAsia="ar-SA"/>
        </w:rPr>
      </w:pPr>
      <w:r w:rsidRPr="00F76BA7">
        <w:rPr>
          <w:rFonts w:ascii="Times New Roman" w:eastAsia="Times New Roman" w:hAnsi="Times New Roman" w:cs="Times New Roman"/>
          <w:b/>
          <w:kern w:val="2"/>
          <w:sz w:val="28"/>
          <w:szCs w:val="28"/>
          <w:lang w:eastAsia="ar-SA"/>
        </w:rPr>
        <w:t>w Kielcach</w:t>
      </w:r>
      <w:r w:rsidRPr="00F76BA7">
        <w:rPr>
          <w:rFonts w:ascii="Times New Roman" w:eastAsia="Times New Roman" w:hAnsi="Times New Roman" w:cs="Times New Roman"/>
          <w:b/>
          <w:kern w:val="2"/>
          <w:sz w:val="28"/>
          <w:szCs w:val="28"/>
          <w:lang w:eastAsia="ar-SA"/>
        </w:rPr>
        <w:br/>
        <w:t xml:space="preserve">ul. Grunwaldzka 45 </w:t>
      </w:r>
      <w:r w:rsidRPr="00F76BA7">
        <w:rPr>
          <w:rFonts w:ascii="Times New Roman" w:eastAsia="Times New Roman" w:hAnsi="Times New Roman" w:cs="Times New Roman"/>
          <w:b/>
          <w:kern w:val="2"/>
          <w:sz w:val="28"/>
          <w:szCs w:val="28"/>
          <w:lang w:eastAsia="ar-SA"/>
        </w:rPr>
        <w:br/>
        <w:t>25-736 Kielce</w:t>
      </w:r>
    </w:p>
    <w:p w14:paraId="2DFB25F5" w14:textId="77777777" w:rsidR="00F76BA7" w:rsidRPr="00F76BA7" w:rsidRDefault="00F76BA7" w:rsidP="00F76BA7">
      <w:pPr>
        <w:tabs>
          <w:tab w:val="num" w:pos="0"/>
        </w:tabs>
        <w:suppressAutoHyphens/>
        <w:spacing w:after="0" w:line="240" w:lineRule="auto"/>
        <w:rPr>
          <w:rFonts w:ascii="Times New Roman" w:eastAsia="Times New Roman" w:hAnsi="Times New Roman" w:cs="Times New Roman"/>
          <w:kern w:val="2"/>
          <w:lang w:eastAsia="ar-SA"/>
        </w:rPr>
      </w:pPr>
    </w:p>
    <w:p w14:paraId="16EBFE19" w14:textId="77777777" w:rsidR="00F76BA7" w:rsidRPr="00F76BA7" w:rsidRDefault="00F76BA7" w:rsidP="00F76BA7">
      <w:pPr>
        <w:keepNext/>
        <w:numPr>
          <w:ilvl w:val="7"/>
          <w:numId w:val="0"/>
        </w:numPr>
        <w:tabs>
          <w:tab w:val="num" w:pos="1440"/>
        </w:tabs>
        <w:suppressAutoHyphens/>
        <w:spacing w:after="0" w:line="240" w:lineRule="auto"/>
        <w:outlineLvl w:val="7"/>
        <w:rPr>
          <w:rFonts w:ascii="Times New Roman" w:eastAsia="Times New Roman" w:hAnsi="Times New Roman" w:cs="Times New Roman"/>
          <w:b/>
          <w:kern w:val="2"/>
          <w:lang w:eastAsia="ar-SA"/>
        </w:rPr>
      </w:pPr>
    </w:p>
    <w:p w14:paraId="767FD39B" w14:textId="77777777" w:rsidR="00F76BA7" w:rsidRPr="00F76BA7" w:rsidRDefault="00F76BA7" w:rsidP="00F76BA7">
      <w:pPr>
        <w:suppressAutoHyphens/>
        <w:spacing w:after="0" w:line="240" w:lineRule="auto"/>
        <w:rPr>
          <w:rFonts w:ascii="Times New Roman" w:eastAsia="Times New Roman" w:hAnsi="Times New Roman" w:cs="Times New Roman"/>
          <w:sz w:val="20"/>
          <w:szCs w:val="20"/>
          <w:lang w:eastAsia="ar-SA"/>
        </w:rPr>
      </w:pPr>
    </w:p>
    <w:p w14:paraId="20E5C8F0" w14:textId="77777777" w:rsidR="00F76BA7" w:rsidRPr="00F76BA7" w:rsidRDefault="00F76BA7" w:rsidP="00F76BA7">
      <w:pPr>
        <w:suppressAutoHyphens/>
        <w:spacing w:after="0" w:line="240" w:lineRule="auto"/>
        <w:rPr>
          <w:rFonts w:ascii="Times New Roman" w:eastAsia="Times New Roman" w:hAnsi="Times New Roman" w:cs="Times New Roman"/>
          <w:sz w:val="20"/>
          <w:szCs w:val="20"/>
          <w:lang w:eastAsia="ar-SA"/>
        </w:rPr>
      </w:pPr>
    </w:p>
    <w:p w14:paraId="2A5A5AC2" w14:textId="77777777" w:rsidR="00F76BA7" w:rsidRPr="00F76BA7" w:rsidRDefault="00F76BA7" w:rsidP="00F76BA7">
      <w:pPr>
        <w:suppressAutoHyphens/>
        <w:spacing w:after="0" w:line="240" w:lineRule="auto"/>
        <w:rPr>
          <w:rFonts w:ascii="Times New Roman" w:eastAsia="Times New Roman" w:hAnsi="Times New Roman" w:cs="Times New Roman"/>
          <w:sz w:val="20"/>
          <w:szCs w:val="20"/>
          <w:lang w:eastAsia="ar-SA"/>
        </w:rPr>
      </w:pPr>
    </w:p>
    <w:p w14:paraId="67588776" w14:textId="77777777" w:rsidR="00F76BA7" w:rsidRPr="00F76BA7" w:rsidRDefault="00F76BA7" w:rsidP="00F76BA7">
      <w:pPr>
        <w:keepNext/>
        <w:numPr>
          <w:ilvl w:val="7"/>
          <w:numId w:val="0"/>
        </w:numPr>
        <w:tabs>
          <w:tab w:val="num" w:pos="0"/>
        </w:tabs>
        <w:suppressAutoHyphens/>
        <w:spacing w:after="0" w:line="240" w:lineRule="auto"/>
        <w:jc w:val="center"/>
        <w:outlineLvl w:val="7"/>
        <w:rPr>
          <w:rFonts w:ascii="Times New Roman" w:eastAsia="Times New Roman" w:hAnsi="Times New Roman" w:cs="Times New Roman"/>
          <w:b/>
          <w:kern w:val="2"/>
          <w:sz w:val="40"/>
          <w:szCs w:val="40"/>
          <w:lang w:eastAsia="ar-SA"/>
        </w:rPr>
      </w:pPr>
      <w:r w:rsidRPr="00F76BA7">
        <w:rPr>
          <w:rFonts w:ascii="Times New Roman" w:eastAsia="Times New Roman" w:hAnsi="Times New Roman" w:cs="Times New Roman"/>
          <w:b/>
          <w:kern w:val="2"/>
          <w:sz w:val="40"/>
          <w:szCs w:val="40"/>
          <w:lang w:eastAsia="ar-SA"/>
        </w:rPr>
        <w:t>Specyfikacja Istotnych Warunków Zamówienia</w:t>
      </w:r>
    </w:p>
    <w:p w14:paraId="4A51A28B" w14:textId="77777777" w:rsidR="00F76BA7" w:rsidRPr="00F76BA7" w:rsidRDefault="00F76BA7" w:rsidP="00F76BA7">
      <w:pPr>
        <w:tabs>
          <w:tab w:val="num" w:pos="0"/>
        </w:tabs>
        <w:suppressAutoHyphens/>
        <w:spacing w:after="0" w:line="240" w:lineRule="auto"/>
        <w:jc w:val="center"/>
        <w:rPr>
          <w:rFonts w:ascii="Times New Roman" w:eastAsia="Times New Roman" w:hAnsi="Times New Roman" w:cs="Times New Roman"/>
          <w:b/>
          <w:kern w:val="2"/>
          <w:sz w:val="24"/>
          <w:szCs w:val="24"/>
          <w:lang w:eastAsia="ar-SA"/>
        </w:rPr>
      </w:pPr>
    </w:p>
    <w:p w14:paraId="38D57ED2" w14:textId="77777777" w:rsidR="00F76BA7" w:rsidRPr="00F76BA7" w:rsidRDefault="00F76BA7" w:rsidP="00F76BA7">
      <w:pPr>
        <w:tabs>
          <w:tab w:val="num" w:pos="0"/>
        </w:tabs>
        <w:suppressAutoHyphens/>
        <w:spacing w:after="0" w:line="240" w:lineRule="auto"/>
        <w:jc w:val="center"/>
        <w:rPr>
          <w:rFonts w:ascii="Times New Roman" w:eastAsia="Times New Roman" w:hAnsi="Times New Roman" w:cs="Times New Roman"/>
          <w:b/>
          <w:kern w:val="2"/>
          <w:sz w:val="24"/>
          <w:szCs w:val="24"/>
          <w:lang w:eastAsia="ar-SA"/>
        </w:rPr>
      </w:pPr>
    </w:p>
    <w:p w14:paraId="716F0D56" w14:textId="77777777" w:rsidR="00F76BA7" w:rsidRPr="00F76BA7" w:rsidRDefault="00F76BA7" w:rsidP="00F76BA7">
      <w:pPr>
        <w:tabs>
          <w:tab w:val="num" w:pos="0"/>
        </w:tabs>
        <w:suppressAutoHyphens/>
        <w:spacing w:after="0" w:line="240" w:lineRule="auto"/>
        <w:jc w:val="center"/>
        <w:rPr>
          <w:rFonts w:ascii="Times New Roman" w:eastAsia="Times New Roman" w:hAnsi="Times New Roman" w:cs="Times New Roman"/>
          <w:b/>
          <w:kern w:val="2"/>
          <w:sz w:val="24"/>
          <w:szCs w:val="24"/>
          <w:lang w:eastAsia="ar-SA"/>
        </w:rPr>
      </w:pPr>
    </w:p>
    <w:p w14:paraId="4C5F8E48" w14:textId="77777777" w:rsidR="00F76BA7" w:rsidRPr="00F76BA7" w:rsidRDefault="00F76BA7" w:rsidP="00F76BA7">
      <w:pPr>
        <w:tabs>
          <w:tab w:val="num" w:pos="0"/>
        </w:tabs>
        <w:suppressAutoHyphens/>
        <w:spacing w:after="0" w:line="240" w:lineRule="auto"/>
        <w:jc w:val="center"/>
        <w:rPr>
          <w:rFonts w:ascii="Times New Roman" w:eastAsia="Times New Roman" w:hAnsi="Times New Roman" w:cs="Times New Roman"/>
          <w:b/>
          <w:kern w:val="2"/>
          <w:sz w:val="36"/>
          <w:szCs w:val="36"/>
          <w:lang w:eastAsia="ar-SA"/>
        </w:rPr>
      </w:pPr>
      <w:r w:rsidRPr="00F76BA7">
        <w:rPr>
          <w:rFonts w:ascii="Times New Roman" w:eastAsia="Times New Roman" w:hAnsi="Times New Roman" w:cs="Times New Roman"/>
          <w:b/>
          <w:kern w:val="2"/>
          <w:sz w:val="36"/>
          <w:szCs w:val="36"/>
          <w:lang w:eastAsia="ar-SA"/>
        </w:rPr>
        <w:t>PRZETARG NIEOGRANICZONY NA:</w:t>
      </w:r>
    </w:p>
    <w:p w14:paraId="08E24BAF" w14:textId="77777777" w:rsidR="00F76BA7" w:rsidRPr="00F76BA7" w:rsidRDefault="00F76BA7" w:rsidP="00F76BA7">
      <w:pPr>
        <w:suppressAutoHyphens/>
        <w:spacing w:after="0" w:line="240" w:lineRule="auto"/>
        <w:jc w:val="center"/>
        <w:rPr>
          <w:rFonts w:ascii="Times New Roman" w:eastAsia="Times New Roman" w:hAnsi="Times New Roman" w:cs="Times New Roman"/>
          <w:b/>
          <w:smallCaps/>
          <w:sz w:val="28"/>
          <w:szCs w:val="28"/>
          <w:lang w:eastAsia="ar-SA"/>
        </w:rPr>
      </w:pPr>
    </w:p>
    <w:p w14:paraId="6C7E1EC9" w14:textId="77777777" w:rsidR="00F76BA7" w:rsidRPr="00F76BA7" w:rsidRDefault="00F76BA7" w:rsidP="00F76BA7">
      <w:pPr>
        <w:suppressAutoHyphens/>
        <w:spacing w:after="0" w:line="240" w:lineRule="auto"/>
        <w:jc w:val="center"/>
        <w:rPr>
          <w:rFonts w:ascii="Times New Roman" w:eastAsia="Times New Roman" w:hAnsi="Times New Roman" w:cs="Times New Roman"/>
          <w:b/>
          <w:smallCaps/>
          <w:sz w:val="28"/>
          <w:szCs w:val="28"/>
          <w:lang w:eastAsia="ar-SA"/>
        </w:rPr>
      </w:pPr>
    </w:p>
    <w:p w14:paraId="3D6FF749" w14:textId="77777777" w:rsidR="00F76BA7" w:rsidRPr="00F76BA7" w:rsidRDefault="00F76BA7" w:rsidP="00F76BA7">
      <w:pPr>
        <w:suppressAutoHyphens/>
        <w:spacing w:after="0" w:line="240" w:lineRule="auto"/>
        <w:jc w:val="center"/>
        <w:rPr>
          <w:rFonts w:ascii="Times New Roman" w:eastAsia="Times New Roman" w:hAnsi="Times New Roman" w:cs="Times New Roman"/>
          <w:b/>
          <w:smallCaps/>
          <w:sz w:val="28"/>
          <w:szCs w:val="28"/>
          <w:lang w:eastAsia="ar-SA"/>
        </w:rPr>
      </w:pPr>
    </w:p>
    <w:p w14:paraId="0B6E8583" w14:textId="716B99B9" w:rsidR="00F76BA7" w:rsidRPr="00F76BA7" w:rsidRDefault="00F76BA7" w:rsidP="00F76BA7">
      <w:pPr>
        <w:widowControl w:val="0"/>
        <w:autoSpaceDE w:val="0"/>
        <w:spacing w:after="0" w:line="240" w:lineRule="auto"/>
        <w:jc w:val="center"/>
        <w:rPr>
          <w:rFonts w:ascii="Times New Roman" w:eastAsia="Times New Roman" w:hAnsi="Times New Roman" w:cs="Times New Roman"/>
          <w:b/>
          <w:bCs/>
          <w:spacing w:val="-8"/>
          <w:sz w:val="32"/>
          <w:szCs w:val="32"/>
          <w:lang w:eastAsia="ar-SA"/>
        </w:rPr>
      </w:pPr>
      <w:bookmarkStart w:id="0" w:name="_Hlk45271244"/>
      <w:bookmarkStart w:id="1" w:name="_Hlk37148782"/>
      <w:r w:rsidRPr="00F76BA7">
        <w:rPr>
          <w:rFonts w:ascii="Times New Roman" w:eastAsia="Times New Roman" w:hAnsi="Times New Roman" w:cs="Times New Roman"/>
          <w:b/>
          <w:spacing w:val="-8"/>
          <w:sz w:val="32"/>
          <w:szCs w:val="32"/>
          <w:lang w:eastAsia="ar-SA"/>
        </w:rPr>
        <w:t xml:space="preserve">„Dostawę </w:t>
      </w:r>
      <w:r w:rsidR="000D27AF">
        <w:rPr>
          <w:rFonts w:ascii="Times New Roman" w:eastAsia="Times New Roman" w:hAnsi="Times New Roman" w:cs="Times New Roman"/>
          <w:b/>
          <w:bCs/>
          <w:spacing w:val="-8"/>
          <w:sz w:val="32"/>
          <w:szCs w:val="32"/>
          <w:lang w:eastAsia="ar-SA"/>
        </w:rPr>
        <w:t>materiałów</w:t>
      </w:r>
      <w:r w:rsidR="00496A68">
        <w:rPr>
          <w:rFonts w:ascii="Times New Roman" w:eastAsia="Times New Roman" w:hAnsi="Times New Roman" w:cs="Times New Roman"/>
          <w:b/>
          <w:bCs/>
          <w:spacing w:val="-8"/>
          <w:sz w:val="32"/>
          <w:szCs w:val="32"/>
          <w:lang w:eastAsia="ar-SA"/>
        </w:rPr>
        <w:t xml:space="preserve"> ochronnych </w:t>
      </w:r>
      <w:r w:rsidR="000D27AF">
        <w:rPr>
          <w:rFonts w:ascii="Times New Roman" w:eastAsia="Times New Roman" w:hAnsi="Times New Roman" w:cs="Times New Roman"/>
          <w:b/>
          <w:bCs/>
          <w:spacing w:val="-8"/>
          <w:sz w:val="32"/>
          <w:szCs w:val="32"/>
          <w:lang w:eastAsia="ar-SA"/>
        </w:rPr>
        <w:t xml:space="preserve"> jednorazo</w:t>
      </w:r>
      <w:r w:rsidR="00496A68">
        <w:rPr>
          <w:rFonts w:ascii="Times New Roman" w:eastAsia="Times New Roman" w:hAnsi="Times New Roman" w:cs="Times New Roman"/>
          <w:b/>
          <w:bCs/>
          <w:spacing w:val="-8"/>
          <w:sz w:val="32"/>
          <w:szCs w:val="32"/>
          <w:lang w:eastAsia="ar-SA"/>
        </w:rPr>
        <w:t>wego użytku</w:t>
      </w:r>
      <w:r w:rsidR="000D27AF">
        <w:rPr>
          <w:rFonts w:ascii="Times New Roman" w:eastAsia="Times New Roman" w:hAnsi="Times New Roman" w:cs="Times New Roman"/>
          <w:b/>
          <w:bCs/>
          <w:spacing w:val="-8"/>
          <w:sz w:val="32"/>
          <w:szCs w:val="32"/>
          <w:lang w:eastAsia="ar-SA"/>
        </w:rPr>
        <w:t xml:space="preserve"> </w:t>
      </w:r>
      <w:r w:rsidRPr="00F76BA7">
        <w:rPr>
          <w:rFonts w:ascii="Times New Roman" w:eastAsia="Times New Roman" w:hAnsi="Times New Roman" w:cs="Times New Roman"/>
          <w:b/>
          <w:bCs/>
          <w:spacing w:val="-8"/>
          <w:sz w:val="32"/>
          <w:szCs w:val="32"/>
          <w:lang w:eastAsia="ar-SA"/>
        </w:rPr>
        <w:t xml:space="preserve">dla potrzeb </w:t>
      </w:r>
    </w:p>
    <w:p w14:paraId="2A04ABD6" w14:textId="5815D44F" w:rsidR="00F76BA7" w:rsidRPr="00F76BA7" w:rsidRDefault="00F76BA7" w:rsidP="00F76BA7">
      <w:pPr>
        <w:tabs>
          <w:tab w:val="num" w:pos="0"/>
        </w:tabs>
        <w:suppressAutoHyphens/>
        <w:spacing w:after="0" w:line="240" w:lineRule="auto"/>
        <w:jc w:val="center"/>
        <w:rPr>
          <w:rFonts w:ascii="Times New Roman" w:eastAsia="Times New Roman" w:hAnsi="Times New Roman" w:cs="Times New Roman"/>
          <w:b/>
          <w:kern w:val="2"/>
          <w:sz w:val="32"/>
          <w:szCs w:val="32"/>
          <w:lang w:eastAsia="ar-SA"/>
        </w:rPr>
      </w:pPr>
      <w:r w:rsidRPr="00F76BA7">
        <w:rPr>
          <w:rFonts w:ascii="Times New Roman" w:eastAsia="Times New Roman" w:hAnsi="Times New Roman" w:cs="Times New Roman"/>
          <w:b/>
          <w:bCs/>
          <w:spacing w:val="-8"/>
          <w:sz w:val="32"/>
          <w:szCs w:val="32"/>
          <w:lang w:eastAsia="ar-SA"/>
        </w:rPr>
        <w:t>Wojewódzkiego Szpitala Zespolonego w Kielcach</w:t>
      </w:r>
      <w:bookmarkEnd w:id="0"/>
      <w:r w:rsidR="00AA1332">
        <w:rPr>
          <w:rFonts w:ascii="Times New Roman" w:eastAsia="Times New Roman" w:hAnsi="Times New Roman" w:cs="Times New Roman"/>
          <w:b/>
          <w:bCs/>
          <w:spacing w:val="-8"/>
          <w:sz w:val="32"/>
          <w:szCs w:val="32"/>
          <w:lang w:eastAsia="ar-SA"/>
        </w:rPr>
        <w:t>”</w:t>
      </w:r>
    </w:p>
    <w:bookmarkEnd w:id="1"/>
    <w:p w14:paraId="73F8E18B" w14:textId="77777777" w:rsidR="00F76BA7" w:rsidRPr="00F76BA7" w:rsidRDefault="00F76BA7" w:rsidP="00F76BA7">
      <w:pPr>
        <w:suppressAutoHyphens/>
        <w:spacing w:after="0" w:line="240" w:lineRule="auto"/>
        <w:rPr>
          <w:rFonts w:ascii="Times New Roman" w:eastAsia="Times New Roman" w:hAnsi="Times New Roman" w:cs="Times New Roman"/>
          <w:color w:val="000000"/>
          <w:kern w:val="1"/>
          <w:sz w:val="28"/>
          <w:szCs w:val="28"/>
          <w:lang w:eastAsia="ar-SA"/>
        </w:rPr>
      </w:pPr>
    </w:p>
    <w:p w14:paraId="2DF180FE" w14:textId="77777777" w:rsidR="00F76BA7" w:rsidRPr="00F76BA7" w:rsidRDefault="00F76BA7" w:rsidP="00F76BA7">
      <w:pPr>
        <w:suppressAutoHyphens/>
        <w:spacing w:after="0" w:line="240" w:lineRule="auto"/>
        <w:rPr>
          <w:rFonts w:ascii="Times New Roman" w:eastAsia="Times New Roman" w:hAnsi="Times New Roman" w:cs="Times New Roman"/>
          <w:color w:val="000000"/>
          <w:kern w:val="1"/>
          <w:sz w:val="28"/>
          <w:szCs w:val="28"/>
          <w:lang w:eastAsia="ar-SA"/>
        </w:rPr>
      </w:pPr>
    </w:p>
    <w:p w14:paraId="24EE4E8A" w14:textId="1A64B07F" w:rsidR="00F76BA7" w:rsidRPr="00F76BA7" w:rsidRDefault="00F76BA7" w:rsidP="00F76BA7">
      <w:pPr>
        <w:suppressAutoHyphens/>
        <w:spacing w:after="0" w:line="240" w:lineRule="auto"/>
        <w:jc w:val="center"/>
        <w:rPr>
          <w:rFonts w:ascii="Times New Roman" w:eastAsia="Times New Roman" w:hAnsi="Times New Roman" w:cs="Times New Roman"/>
          <w:b/>
          <w:sz w:val="36"/>
          <w:szCs w:val="36"/>
          <w:lang w:eastAsia="ar-SA"/>
        </w:rPr>
      </w:pPr>
      <w:r w:rsidRPr="00F76BA7">
        <w:rPr>
          <w:rFonts w:ascii="Times New Roman" w:eastAsia="Times New Roman" w:hAnsi="Times New Roman" w:cs="Times New Roman"/>
          <w:b/>
          <w:sz w:val="36"/>
          <w:szCs w:val="36"/>
          <w:lang w:eastAsia="ar-SA"/>
        </w:rPr>
        <w:t>Znak sprawy EZ/ZP/1</w:t>
      </w:r>
      <w:r w:rsidR="000D27AF">
        <w:rPr>
          <w:rFonts w:ascii="Times New Roman" w:eastAsia="Times New Roman" w:hAnsi="Times New Roman" w:cs="Times New Roman"/>
          <w:b/>
          <w:sz w:val="36"/>
          <w:szCs w:val="36"/>
          <w:lang w:eastAsia="ar-SA"/>
        </w:rPr>
        <w:t>71</w:t>
      </w:r>
      <w:r w:rsidRPr="00F76BA7">
        <w:rPr>
          <w:rFonts w:ascii="Times New Roman" w:eastAsia="Times New Roman" w:hAnsi="Times New Roman" w:cs="Times New Roman"/>
          <w:b/>
          <w:sz w:val="36"/>
          <w:szCs w:val="36"/>
          <w:lang w:eastAsia="ar-SA"/>
        </w:rPr>
        <w:t>/2020/</w:t>
      </w:r>
      <w:r w:rsidR="000D27AF">
        <w:rPr>
          <w:rFonts w:ascii="Times New Roman" w:eastAsia="Times New Roman" w:hAnsi="Times New Roman" w:cs="Times New Roman"/>
          <w:b/>
          <w:sz w:val="36"/>
          <w:szCs w:val="36"/>
          <w:lang w:eastAsia="ar-SA"/>
        </w:rPr>
        <w:t>MW</w:t>
      </w:r>
    </w:p>
    <w:p w14:paraId="6547DBCC" w14:textId="77777777" w:rsidR="00F76BA7" w:rsidRPr="00F76BA7" w:rsidRDefault="00F76BA7" w:rsidP="00F76BA7">
      <w:pPr>
        <w:suppressAutoHyphens/>
        <w:spacing w:after="0" w:line="240" w:lineRule="auto"/>
        <w:rPr>
          <w:rFonts w:ascii="Times New Roman" w:eastAsia="Times New Roman" w:hAnsi="Times New Roman" w:cs="Times New Roman"/>
          <w:b/>
          <w:sz w:val="36"/>
          <w:szCs w:val="36"/>
          <w:lang w:eastAsia="ar-SA"/>
        </w:rPr>
      </w:pPr>
    </w:p>
    <w:p w14:paraId="10C80EE2" w14:textId="77777777" w:rsidR="00F76BA7" w:rsidRPr="00F76BA7" w:rsidRDefault="00F76BA7" w:rsidP="00F76BA7">
      <w:pPr>
        <w:suppressAutoHyphens/>
        <w:spacing w:after="0" w:line="240" w:lineRule="auto"/>
        <w:rPr>
          <w:rFonts w:ascii="Times New Roman" w:eastAsia="Times New Roman" w:hAnsi="Times New Roman" w:cs="Times New Roman"/>
          <w:sz w:val="28"/>
          <w:szCs w:val="28"/>
          <w:lang w:eastAsia="ar-SA"/>
        </w:rPr>
      </w:pPr>
    </w:p>
    <w:p w14:paraId="65EFAB8C" w14:textId="77777777" w:rsidR="00F76BA7" w:rsidRPr="00F76BA7" w:rsidRDefault="00F76BA7" w:rsidP="00F76BA7">
      <w:pPr>
        <w:suppressAutoHyphens/>
        <w:spacing w:after="0" w:line="240" w:lineRule="auto"/>
        <w:rPr>
          <w:rFonts w:ascii="Times New Roman" w:eastAsia="Times New Roman" w:hAnsi="Times New Roman" w:cs="Times New Roman"/>
          <w:sz w:val="28"/>
          <w:szCs w:val="28"/>
          <w:lang w:eastAsia="ar-SA"/>
        </w:rPr>
      </w:pPr>
    </w:p>
    <w:p w14:paraId="36950396" w14:textId="77777777" w:rsidR="00F76BA7" w:rsidRPr="00F76BA7" w:rsidRDefault="00F76BA7" w:rsidP="00F76BA7">
      <w:pPr>
        <w:suppressAutoHyphens/>
        <w:spacing w:after="0" w:line="240" w:lineRule="auto"/>
        <w:rPr>
          <w:rFonts w:ascii="Times New Roman" w:eastAsia="Times New Roman" w:hAnsi="Times New Roman" w:cs="Times New Roman"/>
          <w:sz w:val="28"/>
          <w:szCs w:val="28"/>
          <w:lang w:eastAsia="ar-SA"/>
        </w:rPr>
      </w:pPr>
    </w:p>
    <w:p w14:paraId="0DB75049" w14:textId="77777777" w:rsidR="00F76BA7" w:rsidRPr="00F76BA7" w:rsidRDefault="00F76BA7" w:rsidP="00F76BA7">
      <w:pPr>
        <w:suppressAutoHyphens/>
        <w:spacing w:after="0" w:line="240" w:lineRule="auto"/>
        <w:rPr>
          <w:rFonts w:ascii="Times New Roman" w:eastAsia="Times New Roman" w:hAnsi="Times New Roman" w:cs="Times New Roman"/>
          <w:sz w:val="28"/>
          <w:szCs w:val="28"/>
          <w:lang w:eastAsia="ar-SA"/>
        </w:rPr>
      </w:pPr>
    </w:p>
    <w:p w14:paraId="4C8FBC3D" w14:textId="77777777" w:rsidR="00F76BA7" w:rsidRPr="00F76BA7" w:rsidRDefault="00F76BA7" w:rsidP="00F76BA7">
      <w:pPr>
        <w:suppressAutoHyphens/>
        <w:spacing w:after="0" w:line="240" w:lineRule="auto"/>
        <w:rPr>
          <w:rFonts w:ascii="Times New Roman" w:eastAsia="Times New Roman" w:hAnsi="Times New Roman" w:cs="Times New Roman"/>
          <w:sz w:val="28"/>
          <w:szCs w:val="28"/>
          <w:lang w:eastAsia="ar-SA"/>
        </w:rPr>
      </w:pPr>
    </w:p>
    <w:p w14:paraId="41354115" w14:textId="77777777" w:rsidR="00F76BA7" w:rsidRPr="00F76BA7" w:rsidRDefault="00F76BA7" w:rsidP="00F76BA7">
      <w:pPr>
        <w:suppressAutoHyphens/>
        <w:spacing w:after="0" w:line="240" w:lineRule="auto"/>
        <w:rPr>
          <w:rFonts w:ascii="Times New Roman" w:eastAsia="Times New Roman" w:hAnsi="Times New Roman" w:cs="Times New Roman"/>
          <w:sz w:val="28"/>
          <w:szCs w:val="28"/>
          <w:lang w:eastAsia="ar-SA"/>
        </w:rPr>
      </w:pPr>
    </w:p>
    <w:p w14:paraId="29C724E9" w14:textId="77777777" w:rsidR="00092CE7" w:rsidRDefault="00092CE7" w:rsidP="00F76BA7">
      <w:pPr>
        <w:suppressAutoHyphens/>
        <w:snapToGrid w:val="0"/>
        <w:spacing w:after="0" w:line="240" w:lineRule="auto"/>
        <w:ind w:left="5670"/>
        <w:jc w:val="center"/>
        <w:rPr>
          <w:rFonts w:ascii="Times New Roman" w:eastAsia="Times New Roman" w:hAnsi="Times New Roman" w:cs="Times New Roman"/>
          <w:b/>
          <w:lang w:eastAsia="ar-SA"/>
        </w:rPr>
      </w:pPr>
    </w:p>
    <w:p w14:paraId="3C289C47" w14:textId="77777777" w:rsidR="00092CE7" w:rsidRDefault="00092CE7" w:rsidP="00F76BA7">
      <w:pPr>
        <w:suppressAutoHyphens/>
        <w:snapToGrid w:val="0"/>
        <w:spacing w:after="0" w:line="240" w:lineRule="auto"/>
        <w:ind w:left="5670"/>
        <w:jc w:val="center"/>
        <w:rPr>
          <w:rFonts w:ascii="Times New Roman" w:eastAsia="Times New Roman" w:hAnsi="Times New Roman" w:cs="Times New Roman"/>
          <w:b/>
          <w:lang w:eastAsia="ar-SA"/>
        </w:rPr>
      </w:pPr>
    </w:p>
    <w:p w14:paraId="0AFC3582" w14:textId="77777777" w:rsidR="00092CE7" w:rsidRDefault="00092CE7" w:rsidP="00F76BA7">
      <w:pPr>
        <w:suppressAutoHyphens/>
        <w:snapToGrid w:val="0"/>
        <w:spacing w:after="0" w:line="240" w:lineRule="auto"/>
        <w:ind w:left="5670"/>
        <w:jc w:val="center"/>
        <w:rPr>
          <w:rFonts w:ascii="Times New Roman" w:eastAsia="Times New Roman" w:hAnsi="Times New Roman" w:cs="Times New Roman"/>
          <w:b/>
          <w:lang w:eastAsia="ar-SA"/>
        </w:rPr>
      </w:pPr>
    </w:p>
    <w:p w14:paraId="1CB60857" w14:textId="77777777" w:rsidR="00092CE7" w:rsidRDefault="00092CE7" w:rsidP="00F76BA7">
      <w:pPr>
        <w:suppressAutoHyphens/>
        <w:snapToGrid w:val="0"/>
        <w:spacing w:after="0" w:line="240" w:lineRule="auto"/>
        <w:ind w:left="5670"/>
        <w:jc w:val="center"/>
        <w:rPr>
          <w:rFonts w:ascii="Times New Roman" w:eastAsia="Times New Roman" w:hAnsi="Times New Roman" w:cs="Times New Roman"/>
          <w:b/>
          <w:lang w:eastAsia="ar-SA"/>
        </w:rPr>
      </w:pPr>
    </w:p>
    <w:p w14:paraId="2BF5AC2F" w14:textId="77777777" w:rsidR="00092CE7" w:rsidRDefault="00092CE7" w:rsidP="00F76BA7">
      <w:pPr>
        <w:suppressAutoHyphens/>
        <w:snapToGrid w:val="0"/>
        <w:spacing w:after="0" w:line="240" w:lineRule="auto"/>
        <w:ind w:left="5670"/>
        <w:jc w:val="center"/>
        <w:rPr>
          <w:rFonts w:ascii="Times New Roman" w:eastAsia="Times New Roman" w:hAnsi="Times New Roman" w:cs="Times New Roman"/>
          <w:b/>
          <w:lang w:eastAsia="ar-SA"/>
        </w:rPr>
      </w:pPr>
    </w:p>
    <w:p w14:paraId="189876EE" w14:textId="77777777" w:rsidR="00092CE7" w:rsidRDefault="00092CE7" w:rsidP="00F76BA7">
      <w:pPr>
        <w:suppressAutoHyphens/>
        <w:snapToGrid w:val="0"/>
        <w:spacing w:after="0" w:line="240" w:lineRule="auto"/>
        <w:ind w:left="5670"/>
        <w:jc w:val="center"/>
        <w:rPr>
          <w:rFonts w:ascii="Times New Roman" w:eastAsia="Times New Roman" w:hAnsi="Times New Roman" w:cs="Times New Roman"/>
          <w:b/>
          <w:lang w:eastAsia="ar-SA"/>
        </w:rPr>
      </w:pPr>
    </w:p>
    <w:p w14:paraId="149C5E41" w14:textId="77777777" w:rsidR="00092CE7" w:rsidRDefault="00092CE7" w:rsidP="00F76BA7">
      <w:pPr>
        <w:suppressAutoHyphens/>
        <w:snapToGrid w:val="0"/>
        <w:spacing w:after="0" w:line="240" w:lineRule="auto"/>
        <w:ind w:left="5670"/>
        <w:jc w:val="center"/>
        <w:rPr>
          <w:rFonts w:ascii="Times New Roman" w:eastAsia="Times New Roman" w:hAnsi="Times New Roman" w:cs="Times New Roman"/>
          <w:b/>
          <w:lang w:eastAsia="ar-SA"/>
        </w:rPr>
      </w:pPr>
    </w:p>
    <w:p w14:paraId="330EA310" w14:textId="2C174AC6" w:rsidR="00F76BA7" w:rsidRPr="00F76BA7" w:rsidRDefault="00F76BA7" w:rsidP="00F76BA7">
      <w:pPr>
        <w:suppressAutoHyphens/>
        <w:snapToGrid w:val="0"/>
        <w:spacing w:after="0" w:line="240" w:lineRule="auto"/>
        <w:ind w:left="5670"/>
        <w:jc w:val="center"/>
        <w:rPr>
          <w:rFonts w:ascii="Times New Roman" w:eastAsia="Times New Roman" w:hAnsi="Times New Roman" w:cs="Times New Roman"/>
          <w:b/>
          <w:bCs/>
          <w:lang w:eastAsia="ar-SA"/>
        </w:rPr>
      </w:pPr>
      <w:r w:rsidRPr="00F76BA7">
        <w:rPr>
          <w:rFonts w:ascii="Times New Roman" w:eastAsia="Times New Roman" w:hAnsi="Times New Roman" w:cs="Times New Roman"/>
          <w:b/>
          <w:lang w:eastAsia="ar-SA"/>
        </w:rPr>
        <w:t>ZATWIERDZAM</w:t>
      </w:r>
    </w:p>
    <w:p w14:paraId="53926DE2" w14:textId="77777777" w:rsidR="00F76BA7" w:rsidRPr="00F76BA7" w:rsidRDefault="00F76BA7" w:rsidP="00F76BA7">
      <w:pPr>
        <w:suppressAutoHyphens/>
        <w:spacing w:after="0" w:line="240" w:lineRule="auto"/>
        <w:ind w:left="5670"/>
        <w:jc w:val="center"/>
        <w:rPr>
          <w:rFonts w:ascii="Times New Roman" w:eastAsia="Times New Roman" w:hAnsi="Times New Roman" w:cs="Times New Roman"/>
          <w:b/>
          <w:sz w:val="16"/>
          <w:szCs w:val="20"/>
          <w:lang w:eastAsia="ar-SA"/>
        </w:rPr>
      </w:pPr>
    </w:p>
    <w:p w14:paraId="338E6579" w14:textId="77777777" w:rsidR="00F76BA7" w:rsidRPr="00F76BA7" w:rsidRDefault="00F76BA7" w:rsidP="00F76BA7">
      <w:pPr>
        <w:suppressAutoHyphens/>
        <w:spacing w:after="0" w:line="240" w:lineRule="auto"/>
        <w:ind w:left="5670"/>
        <w:jc w:val="center"/>
        <w:rPr>
          <w:rFonts w:ascii="Times New Roman" w:eastAsia="Times New Roman" w:hAnsi="Times New Roman" w:cs="Times New Roman"/>
          <w:bCs/>
          <w:sz w:val="16"/>
          <w:szCs w:val="20"/>
          <w:lang w:eastAsia="ar-SA"/>
        </w:rPr>
      </w:pPr>
      <w:r w:rsidRPr="00F76BA7">
        <w:rPr>
          <w:rFonts w:ascii="Times New Roman" w:eastAsia="Times New Roman" w:hAnsi="Times New Roman" w:cs="Times New Roman"/>
          <w:bCs/>
          <w:sz w:val="16"/>
          <w:szCs w:val="20"/>
          <w:lang w:eastAsia="ar-SA"/>
        </w:rPr>
        <w:t>DYREKTOR</w:t>
      </w:r>
    </w:p>
    <w:p w14:paraId="78D79BC9" w14:textId="77777777" w:rsidR="00F76BA7" w:rsidRPr="00F76BA7" w:rsidRDefault="00F76BA7" w:rsidP="00F76BA7">
      <w:pPr>
        <w:suppressAutoHyphens/>
        <w:spacing w:after="0" w:line="240" w:lineRule="auto"/>
        <w:ind w:left="5670"/>
        <w:jc w:val="center"/>
        <w:rPr>
          <w:rFonts w:ascii="Times New Roman" w:eastAsia="Times New Roman" w:hAnsi="Times New Roman" w:cs="Times New Roman"/>
          <w:bCs/>
          <w:sz w:val="16"/>
          <w:szCs w:val="20"/>
          <w:lang w:eastAsia="ar-SA"/>
        </w:rPr>
      </w:pPr>
      <w:r w:rsidRPr="00F76BA7">
        <w:rPr>
          <w:rFonts w:ascii="Times New Roman" w:eastAsia="Times New Roman" w:hAnsi="Times New Roman" w:cs="Times New Roman"/>
          <w:bCs/>
          <w:sz w:val="16"/>
          <w:szCs w:val="20"/>
          <w:lang w:eastAsia="ar-SA"/>
        </w:rPr>
        <w:t>Wojewódzkiego Szpitala Zespolonego</w:t>
      </w:r>
    </w:p>
    <w:p w14:paraId="02805D24" w14:textId="77777777" w:rsidR="00F76BA7" w:rsidRPr="00F76BA7" w:rsidRDefault="00F76BA7" w:rsidP="00F76BA7">
      <w:pPr>
        <w:suppressAutoHyphens/>
        <w:spacing w:after="0" w:line="240" w:lineRule="auto"/>
        <w:ind w:left="5670"/>
        <w:jc w:val="center"/>
        <w:rPr>
          <w:rFonts w:ascii="Times New Roman" w:eastAsia="Times New Roman" w:hAnsi="Times New Roman" w:cs="Times New Roman"/>
          <w:bCs/>
          <w:sz w:val="16"/>
          <w:szCs w:val="20"/>
          <w:lang w:eastAsia="ar-SA"/>
        </w:rPr>
      </w:pPr>
      <w:r w:rsidRPr="00F76BA7">
        <w:rPr>
          <w:rFonts w:ascii="Times New Roman" w:eastAsia="Times New Roman" w:hAnsi="Times New Roman" w:cs="Times New Roman"/>
          <w:bCs/>
          <w:sz w:val="16"/>
          <w:szCs w:val="20"/>
          <w:lang w:eastAsia="ar-SA"/>
        </w:rPr>
        <w:t>w Kielcach</w:t>
      </w:r>
    </w:p>
    <w:p w14:paraId="1181EFF1" w14:textId="77777777" w:rsidR="00F76BA7" w:rsidRPr="00F76BA7" w:rsidRDefault="00F76BA7" w:rsidP="00F76BA7">
      <w:pPr>
        <w:suppressAutoHyphens/>
        <w:spacing w:after="0" w:line="240" w:lineRule="auto"/>
        <w:ind w:left="5670"/>
        <w:jc w:val="center"/>
        <w:rPr>
          <w:rFonts w:ascii="Times New Roman" w:eastAsia="Times New Roman" w:hAnsi="Times New Roman" w:cs="Times New Roman"/>
          <w:bCs/>
          <w:sz w:val="16"/>
          <w:szCs w:val="20"/>
          <w:lang w:eastAsia="ar-SA"/>
        </w:rPr>
      </w:pPr>
    </w:p>
    <w:tbl>
      <w:tblPr>
        <w:tblW w:w="0" w:type="auto"/>
        <w:tblLayout w:type="fixed"/>
        <w:tblCellMar>
          <w:left w:w="70" w:type="dxa"/>
          <w:right w:w="70" w:type="dxa"/>
        </w:tblCellMar>
        <w:tblLook w:val="0000" w:firstRow="0" w:lastRow="0" w:firstColumn="0" w:lastColumn="0" w:noHBand="0" w:noVBand="0"/>
      </w:tblPr>
      <w:tblGrid>
        <w:gridCol w:w="4784"/>
        <w:gridCol w:w="4784"/>
      </w:tblGrid>
      <w:tr w:rsidR="00F76BA7" w:rsidRPr="00F76BA7" w14:paraId="32A6329A" w14:textId="77777777" w:rsidTr="00B21538">
        <w:tc>
          <w:tcPr>
            <w:tcW w:w="4784" w:type="dxa"/>
            <w:shd w:val="clear" w:color="auto" w:fill="auto"/>
          </w:tcPr>
          <w:p w14:paraId="40DEBD6E" w14:textId="77777777" w:rsidR="00F76BA7" w:rsidRPr="00F76BA7" w:rsidRDefault="00F76BA7" w:rsidP="00F76BA7">
            <w:pPr>
              <w:suppressAutoHyphens/>
              <w:snapToGrid w:val="0"/>
              <w:spacing w:after="0" w:line="240" w:lineRule="auto"/>
              <w:rPr>
                <w:rFonts w:ascii="Times New Roman" w:eastAsia="Times New Roman" w:hAnsi="Times New Roman" w:cs="Times New Roman"/>
                <w:bCs/>
                <w:sz w:val="28"/>
                <w:szCs w:val="20"/>
                <w:lang w:eastAsia="ar-SA"/>
              </w:rPr>
            </w:pPr>
          </w:p>
        </w:tc>
        <w:tc>
          <w:tcPr>
            <w:tcW w:w="4784" w:type="dxa"/>
            <w:shd w:val="clear" w:color="auto" w:fill="auto"/>
          </w:tcPr>
          <w:p w14:paraId="3C15FD60" w14:textId="77777777" w:rsidR="00F76BA7" w:rsidRPr="00F76BA7" w:rsidRDefault="00F76BA7" w:rsidP="00F76BA7">
            <w:pPr>
              <w:keepNext/>
              <w:numPr>
                <w:ilvl w:val="4"/>
                <w:numId w:val="0"/>
              </w:numPr>
              <w:tabs>
                <w:tab w:val="num" w:pos="1008"/>
              </w:tabs>
              <w:suppressAutoHyphens/>
              <w:snapToGrid w:val="0"/>
              <w:spacing w:after="0" w:line="240" w:lineRule="auto"/>
              <w:ind w:left="1008" w:hanging="1008"/>
              <w:jc w:val="center"/>
              <w:outlineLvl w:val="4"/>
              <w:rPr>
                <w:rFonts w:ascii="Times New Roman" w:eastAsia="Times New Roman" w:hAnsi="Times New Roman" w:cs="Times New Roman"/>
                <w:bCs/>
                <w:sz w:val="28"/>
                <w:szCs w:val="28"/>
                <w:lang w:eastAsia="ar-SA"/>
              </w:rPr>
            </w:pPr>
            <w:r w:rsidRPr="00F76BA7">
              <w:rPr>
                <w:rFonts w:ascii="Times New Roman" w:eastAsia="Times New Roman" w:hAnsi="Times New Roman" w:cs="Times New Roman"/>
                <w:bCs/>
                <w:i/>
                <w:iCs/>
                <w:sz w:val="20"/>
                <w:szCs w:val="20"/>
                <w:lang w:eastAsia="ar-SA"/>
              </w:rPr>
              <w:t>Bartosz Stemplewski</w:t>
            </w:r>
          </w:p>
        </w:tc>
      </w:tr>
      <w:tr w:rsidR="00F76BA7" w:rsidRPr="00F76BA7" w14:paraId="01966D92" w14:textId="77777777" w:rsidTr="00B21538">
        <w:tc>
          <w:tcPr>
            <w:tcW w:w="4784" w:type="dxa"/>
            <w:shd w:val="clear" w:color="auto" w:fill="auto"/>
          </w:tcPr>
          <w:p w14:paraId="2CF018E9" w14:textId="42BD9DAC" w:rsidR="00F76BA7" w:rsidRPr="00F76BA7" w:rsidRDefault="00F76BA7" w:rsidP="00F76BA7">
            <w:pPr>
              <w:suppressAutoHyphens/>
              <w:snapToGrid w:val="0"/>
              <w:spacing w:after="0" w:line="240" w:lineRule="auto"/>
              <w:rPr>
                <w:rFonts w:ascii="Times New Roman" w:eastAsia="Times New Roman" w:hAnsi="Times New Roman" w:cs="Times New Roman"/>
                <w:sz w:val="20"/>
                <w:szCs w:val="20"/>
                <w:lang w:eastAsia="ar-SA"/>
              </w:rPr>
            </w:pPr>
            <w:r w:rsidRPr="00F76BA7">
              <w:rPr>
                <w:rFonts w:ascii="Times New Roman" w:eastAsia="Times New Roman" w:hAnsi="Times New Roman" w:cs="Times New Roman"/>
                <w:b/>
                <w:bCs/>
                <w:sz w:val="20"/>
                <w:szCs w:val="20"/>
                <w:lang w:eastAsia="ar-SA"/>
              </w:rPr>
              <w:t xml:space="preserve">Kielce, dn. </w:t>
            </w:r>
            <w:r w:rsidR="00804C2B">
              <w:rPr>
                <w:rFonts w:ascii="Times New Roman" w:eastAsia="Times New Roman" w:hAnsi="Times New Roman" w:cs="Times New Roman"/>
                <w:b/>
                <w:bCs/>
                <w:sz w:val="20"/>
                <w:szCs w:val="20"/>
                <w:lang w:eastAsia="ar-SA"/>
              </w:rPr>
              <w:t>16</w:t>
            </w:r>
            <w:r w:rsidR="000D27AF">
              <w:rPr>
                <w:rFonts w:ascii="Times New Roman" w:eastAsia="Times New Roman" w:hAnsi="Times New Roman" w:cs="Times New Roman"/>
                <w:b/>
                <w:bCs/>
                <w:sz w:val="20"/>
                <w:szCs w:val="20"/>
                <w:lang w:eastAsia="ar-SA"/>
              </w:rPr>
              <w:t>.11</w:t>
            </w:r>
            <w:r w:rsidRPr="00F76BA7">
              <w:rPr>
                <w:rFonts w:ascii="Times New Roman" w:eastAsia="Times New Roman" w:hAnsi="Times New Roman" w:cs="Times New Roman"/>
                <w:b/>
                <w:bCs/>
                <w:sz w:val="20"/>
                <w:szCs w:val="20"/>
                <w:lang w:eastAsia="ar-SA"/>
              </w:rPr>
              <w:t xml:space="preserve">.2020 r.                                                                                                    </w:t>
            </w:r>
          </w:p>
          <w:p w14:paraId="11F869C1" w14:textId="77777777" w:rsidR="00F76BA7" w:rsidRPr="00F76BA7" w:rsidRDefault="00F76BA7" w:rsidP="00F76BA7">
            <w:pPr>
              <w:suppressAutoHyphens/>
              <w:spacing w:after="0" w:line="240" w:lineRule="auto"/>
              <w:rPr>
                <w:rFonts w:ascii="Times New Roman" w:eastAsia="Times New Roman" w:hAnsi="Times New Roman" w:cs="Times New Roman"/>
                <w:sz w:val="20"/>
                <w:szCs w:val="20"/>
                <w:lang w:eastAsia="ar-SA"/>
              </w:rPr>
            </w:pPr>
          </w:p>
        </w:tc>
        <w:tc>
          <w:tcPr>
            <w:tcW w:w="4784" w:type="dxa"/>
            <w:shd w:val="clear" w:color="auto" w:fill="auto"/>
          </w:tcPr>
          <w:p w14:paraId="01FDD30E" w14:textId="77777777" w:rsidR="00F76BA7" w:rsidRPr="00F76BA7" w:rsidRDefault="00F76BA7" w:rsidP="00F76BA7">
            <w:pPr>
              <w:spacing w:after="0" w:line="240" w:lineRule="auto"/>
              <w:rPr>
                <w:rFonts w:ascii="Times New Roman" w:eastAsia="Times New Roman" w:hAnsi="Times New Roman" w:cs="Times New Roman"/>
                <w:sz w:val="20"/>
                <w:szCs w:val="20"/>
                <w:lang w:eastAsia="ar-SA"/>
              </w:rPr>
            </w:pPr>
          </w:p>
        </w:tc>
      </w:tr>
    </w:tbl>
    <w:p w14:paraId="63731A00" w14:textId="77777777" w:rsidR="00B21538" w:rsidRDefault="00B21538" w:rsidP="00F76BA7">
      <w:pPr>
        <w:suppressAutoHyphens/>
        <w:spacing w:after="0" w:line="240" w:lineRule="auto"/>
        <w:jc w:val="center"/>
        <w:rPr>
          <w:rFonts w:ascii="Times New Roman" w:eastAsia="Times New Roman" w:hAnsi="Times New Roman" w:cs="Times New Roman"/>
          <w:b/>
          <w:sz w:val="28"/>
          <w:szCs w:val="28"/>
          <w:u w:val="single"/>
          <w:lang w:eastAsia="ar-SA"/>
        </w:rPr>
      </w:pPr>
    </w:p>
    <w:p w14:paraId="4EFDCD7D" w14:textId="77777777" w:rsidR="00B21538" w:rsidRDefault="00B21538" w:rsidP="00F76BA7">
      <w:pPr>
        <w:suppressAutoHyphens/>
        <w:spacing w:after="0" w:line="240" w:lineRule="auto"/>
        <w:jc w:val="center"/>
        <w:rPr>
          <w:rFonts w:ascii="Times New Roman" w:eastAsia="Times New Roman" w:hAnsi="Times New Roman" w:cs="Times New Roman"/>
          <w:b/>
          <w:sz w:val="28"/>
          <w:szCs w:val="28"/>
          <w:u w:val="single"/>
          <w:lang w:eastAsia="ar-SA"/>
        </w:rPr>
      </w:pPr>
    </w:p>
    <w:p w14:paraId="0026C996" w14:textId="77777777" w:rsidR="00B21538" w:rsidRDefault="00B21538" w:rsidP="00F76BA7">
      <w:pPr>
        <w:suppressAutoHyphens/>
        <w:spacing w:after="0" w:line="240" w:lineRule="auto"/>
        <w:jc w:val="center"/>
        <w:rPr>
          <w:rFonts w:ascii="Times New Roman" w:eastAsia="Times New Roman" w:hAnsi="Times New Roman" w:cs="Times New Roman"/>
          <w:b/>
          <w:sz w:val="28"/>
          <w:szCs w:val="28"/>
          <w:u w:val="single"/>
          <w:lang w:eastAsia="ar-SA"/>
        </w:rPr>
      </w:pPr>
    </w:p>
    <w:p w14:paraId="6907142D" w14:textId="77777777" w:rsidR="00B21538" w:rsidRDefault="00B21538" w:rsidP="00F76BA7">
      <w:pPr>
        <w:suppressAutoHyphens/>
        <w:spacing w:after="0" w:line="240" w:lineRule="auto"/>
        <w:jc w:val="center"/>
        <w:rPr>
          <w:rFonts w:ascii="Times New Roman" w:eastAsia="Times New Roman" w:hAnsi="Times New Roman" w:cs="Times New Roman"/>
          <w:b/>
          <w:sz w:val="28"/>
          <w:szCs w:val="28"/>
          <w:u w:val="single"/>
          <w:lang w:eastAsia="ar-SA"/>
        </w:rPr>
      </w:pPr>
    </w:p>
    <w:p w14:paraId="7A6A7D30" w14:textId="77777777" w:rsidR="00B21538" w:rsidRDefault="00B21538" w:rsidP="00F76BA7">
      <w:pPr>
        <w:suppressAutoHyphens/>
        <w:spacing w:after="0" w:line="240" w:lineRule="auto"/>
        <w:jc w:val="center"/>
        <w:rPr>
          <w:rFonts w:ascii="Times New Roman" w:eastAsia="Times New Roman" w:hAnsi="Times New Roman" w:cs="Times New Roman"/>
          <w:b/>
          <w:sz w:val="28"/>
          <w:szCs w:val="28"/>
          <w:u w:val="single"/>
          <w:lang w:eastAsia="ar-SA"/>
        </w:rPr>
      </w:pPr>
    </w:p>
    <w:p w14:paraId="6CE8F6E1" w14:textId="77777777" w:rsidR="00B21538" w:rsidRDefault="00B21538" w:rsidP="00F76BA7">
      <w:pPr>
        <w:suppressAutoHyphens/>
        <w:spacing w:after="0" w:line="240" w:lineRule="auto"/>
        <w:jc w:val="center"/>
        <w:rPr>
          <w:rFonts w:ascii="Times New Roman" w:eastAsia="Times New Roman" w:hAnsi="Times New Roman" w:cs="Times New Roman"/>
          <w:b/>
          <w:sz w:val="28"/>
          <w:szCs w:val="28"/>
          <w:u w:val="single"/>
          <w:lang w:eastAsia="ar-SA"/>
        </w:rPr>
      </w:pPr>
    </w:p>
    <w:p w14:paraId="714B595E" w14:textId="77777777" w:rsidR="00B21538" w:rsidRDefault="00B21538" w:rsidP="00F76BA7">
      <w:pPr>
        <w:suppressAutoHyphens/>
        <w:spacing w:after="0" w:line="240" w:lineRule="auto"/>
        <w:jc w:val="center"/>
        <w:rPr>
          <w:rFonts w:ascii="Times New Roman" w:eastAsia="Times New Roman" w:hAnsi="Times New Roman" w:cs="Times New Roman"/>
          <w:b/>
          <w:sz w:val="28"/>
          <w:szCs w:val="28"/>
          <w:u w:val="single"/>
          <w:lang w:eastAsia="ar-SA"/>
        </w:rPr>
      </w:pPr>
    </w:p>
    <w:p w14:paraId="71A674F5" w14:textId="77777777" w:rsidR="00B21538" w:rsidRDefault="00B21538" w:rsidP="00F76BA7">
      <w:pPr>
        <w:suppressAutoHyphens/>
        <w:spacing w:after="0" w:line="240" w:lineRule="auto"/>
        <w:jc w:val="center"/>
        <w:rPr>
          <w:rFonts w:ascii="Times New Roman" w:eastAsia="Times New Roman" w:hAnsi="Times New Roman" w:cs="Times New Roman"/>
          <w:b/>
          <w:sz w:val="28"/>
          <w:szCs w:val="28"/>
          <w:u w:val="single"/>
          <w:lang w:eastAsia="ar-SA"/>
        </w:rPr>
      </w:pPr>
    </w:p>
    <w:p w14:paraId="0F4C6048" w14:textId="77777777" w:rsidR="000D27AF" w:rsidRDefault="000D27AF" w:rsidP="00F76BA7">
      <w:pPr>
        <w:suppressAutoHyphens/>
        <w:spacing w:after="0" w:line="240" w:lineRule="auto"/>
        <w:jc w:val="center"/>
        <w:rPr>
          <w:rFonts w:ascii="Times New Roman" w:eastAsia="Times New Roman" w:hAnsi="Times New Roman" w:cs="Times New Roman"/>
          <w:b/>
          <w:sz w:val="28"/>
          <w:szCs w:val="28"/>
          <w:u w:val="single"/>
          <w:lang w:eastAsia="ar-SA"/>
        </w:rPr>
      </w:pPr>
    </w:p>
    <w:p w14:paraId="756BFD83" w14:textId="77777777" w:rsidR="000D27AF" w:rsidRDefault="000D27AF" w:rsidP="00F76BA7">
      <w:pPr>
        <w:suppressAutoHyphens/>
        <w:spacing w:after="0" w:line="240" w:lineRule="auto"/>
        <w:jc w:val="center"/>
        <w:rPr>
          <w:rFonts w:ascii="Times New Roman" w:eastAsia="Times New Roman" w:hAnsi="Times New Roman" w:cs="Times New Roman"/>
          <w:b/>
          <w:sz w:val="28"/>
          <w:szCs w:val="28"/>
          <w:u w:val="single"/>
          <w:lang w:eastAsia="ar-SA"/>
        </w:rPr>
      </w:pPr>
    </w:p>
    <w:p w14:paraId="7A8763D5" w14:textId="77777777" w:rsidR="000D27AF" w:rsidRDefault="000D27AF" w:rsidP="00F76BA7">
      <w:pPr>
        <w:suppressAutoHyphens/>
        <w:spacing w:after="0" w:line="240" w:lineRule="auto"/>
        <w:jc w:val="center"/>
        <w:rPr>
          <w:rFonts w:ascii="Times New Roman" w:eastAsia="Times New Roman" w:hAnsi="Times New Roman" w:cs="Times New Roman"/>
          <w:b/>
          <w:sz w:val="28"/>
          <w:szCs w:val="28"/>
          <w:u w:val="single"/>
          <w:lang w:eastAsia="ar-SA"/>
        </w:rPr>
      </w:pPr>
    </w:p>
    <w:p w14:paraId="02F63756" w14:textId="4AE97DAE" w:rsidR="00F76BA7" w:rsidRPr="00F76BA7" w:rsidRDefault="00F76BA7" w:rsidP="00F76BA7">
      <w:pPr>
        <w:suppressAutoHyphens/>
        <w:spacing w:after="0" w:line="240" w:lineRule="auto"/>
        <w:jc w:val="center"/>
        <w:rPr>
          <w:rFonts w:ascii="Times New Roman" w:eastAsia="Times New Roman" w:hAnsi="Times New Roman" w:cs="Times New Roman"/>
          <w:b/>
          <w:sz w:val="28"/>
          <w:szCs w:val="28"/>
          <w:u w:val="single"/>
          <w:lang w:eastAsia="ar-SA"/>
        </w:rPr>
      </w:pPr>
      <w:r w:rsidRPr="00F76BA7">
        <w:rPr>
          <w:rFonts w:ascii="Times New Roman" w:eastAsia="Times New Roman" w:hAnsi="Times New Roman" w:cs="Times New Roman"/>
          <w:b/>
          <w:sz w:val="28"/>
          <w:szCs w:val="28"/>
          <w:u w:val="single"/>
          <w:lang w:eastAsia="ar-SA"/>
        </w:rPr>
        <w:t>SPIS TREŚCI</w:t>
      </w:r>
    </w:p>
    <w:p w14:paraId="3AB598AE" w14:textId="77777777" w:rsidR="00F76BA7" w:rsidRPr="00F76BA7" w:rsidRDefault="00F76BA7" w:rsidP="00F76BA7">
      <w:pPr>
        <w:suppressAutoHyphens/>
        <w:spacing w:after="0" w:line="240" w:lineRule="auto"/>
        <w:jc w:val="center"/>
        <w:rPr>
          <w:rFonts w:ascii="Times New Roman" w:eastAsia="Times New Roman" w:hAnsi="Times New Roman" w:cs="Times New Roman"/>
          <w:lang w:eastAsia="ar-SA"/>
        </w:rPr>
      </w:pPr>
    </w:p>
    <w:p w14:paraId="63AF2C00" w14:textId="77777777" w:rsidR="00F76BA7" w:rsidRPr="00F76BA7" w:rsidRDefault="00F76BA7" w:rsidP="00F76BA7">
      <w:pPr>
        <w:suppressAutoHyphens/>
        <w:spacing w:after="0" w:line="240" w:lineRule="auto"/>
        <w:rPr>
          <w:rFonts w:ascii="Times New Roman" w:eastAsia="Times New Roman" w:hAnsi="Times New Roman" w:cs="Times New Roman"/>
          <w:lang w:eastAsia="ar-SA"/>
        </w:rPr>
      </w:pPr>
    </w:p>
    <w:p w14:paraId="5237E86C" w14:textId="77777777" w:rsidR="00F76BA7" w:rsidRPr="00F76BA7" w:rsidRDefault="00F76BA7" w:rsidP="00F76BA7">
      <w:pPr>
        <w:numPr>
          <w:ilvl w:val="3"/>
          <w:numId w:val="0"/>
        </w:numPr>
        <w:suppressAutoHyphens/>
        <w:spacing w:after="0" w:line="240" w:lineRule="auto"/>
        <w:rPr>
          <w:rFonts w:ascii="Times New Roman" w:eastAsia="Times New Roman" w:hAnsi="Times New Roman" w:cs="Times New Roman"/>
          <w:b/>
          <w:lang w:eastAsia="ar-SA"/>
        </w:rPr>
      </w:pPr>
      <w:r w:rsidRPr="00F76BA7">
        <w:rPr>
          <w:rFonts w:ascii="Times New Roman" w:eastAsia="Times New Roman" w:hAnsi="Times New Roman" w:cs="Times New Roman"/>
          <w:b/>
          <w:lang w:eastAsia="ar-SA"/>
        </w:rPr>
        <w:t>CZĘŚĆ I – WYTYCZNE DLA WYKONAWCÓW</w:t>
      </w:r>
    </w:p>
    <w:p w14:paraId="45DC4AB4" w14:textId="77777777" w:rsidR="00F76BA7" w:rsidRPr="00F76BA7" w:rsidRDefault="00F76BA7" w:rsidP="00F76BA7">
      <w:pPr>
        <w:tabs>
          <w:tab w:val="left" w:pos="1418"/>
        </w:tabs>
        <w:suppressAutoHyphens/>
        <w:spacing w:after="0" w:line="240" w:lineRule="auto"/>
        <w:rPr>
          <w:rFonts w:ascii="Times New Roman" w:eastAsia="Times New Roman" w:hAnsi="Times New Roman" w:cs="Times New Roman"/>
          <w:b/>
          <w:lang w:eastAsia="ar-SA"/>
        </w:rPr>
      </w:pPr>
    </w:p>
    <w:p w14:paraId="2F2AC291" w14:textId="77777777" w:rsidR="00F76BA7" w:rsidRPr="00F76BA7" w:rsidRDefault="00F76BA7" w:rsidP="00F76BA7">
      <w:pPr>
        <w:numPr>
          <w:ilvl w:val="3"/>
          <w:numId w:val="0"/>
        </w:numPr>
        <w:suppressAutoHyphens/>
        <w:spacing w:after="0" w:line="240" w:lineRule="auto"/>
        <w:rPr>
          <w:rFonts w:ascii="Times New Roman" w:eastAsia="Times New Roman" w:hAnsi="Times New Roman" w:cs="Times New Roman"/>
          <w:b/>
          <w:lang w:eastAsia="ar-SA"/>
        </w:rPr>
      </w:pPr>
      <w:r w:rsidRPr="00F76BA7">
        <w:rPr>
          <w:rFonts w:ascii="Times New Roman" w:eastAsia="Times New Roman" w:hAnsi="Times New Roman" w:cs="Times New Roman"/>
          <w:b/>
          <w:lang w:eastAsia="ar-SA"/>
        </w:rPr>
        <w:t>CZĘŚĆ II – ZAŁĄCZNIKI</w:t>
      </w:r>
    </w:p>
    <w:p w14:paraId="16771317" w14:textId="77777777" w:rsidR="00F76BA7" w:rsidRPr="00F76BA7" w:rsidRDefault="00F76BA7" w:rsidP="00F76BA7">
      <w:pPr>
        <w:tabs>
          <w:tab w:val="left" w:pos="993"/>
        </w:tabs>
        <w:suppressAutoHyphens/>
        <w:spacing w:after="0" w:line="240" w:lineRule="auto"/>
        <w:jc w:val="both"/>
        <w:rPr>
          <w:rFonts w:ascii="Times New Roman" w:eastAsia="Times New Roman" w:hAnsi="Times New Roman" w:cs="Times New Roman"/>
          <w:lang w:eastAsia="ar-SA"/>
        </w:rPr>
      </w:pPr>
    </w:p>
    <w:p w14:paraId="712407BC" w14:textId="77777777" w:rsidR="00F76BA7" w:rsidRPr="00F76BA7" w:rsidRDefault="00F76BA7" w:rsidP="00F76BA7">
      <w:pPr>
        <w:suppressAutoHyphens/>
        <w:spacing w:after="0" w:line="240" w:lineRule="auto"/>
        <w:ind w:left="709" w:hanging="709"/>
        <w:jc w:val="both"/>
        <w:rPr>
          <w:rFonts w:ascii="Times New Roman" w:eastAsia="Times New Roman" w:hAnsi="Times New Roman" w:cs="Times New Roman"/>
          <w:color w:val="000000"/>
          <w:lang w:eastAsia="ar-SA"/>
        </w:rPr>
      </w:pPr>
      <w:r w:rsidRPr="00F76BA7">
        <w:rPr>
          <w:rFonts w:ascii="Times New Roman" w:eastAsia="Times New Roman" w:hAnsi="Times New Roman" w:cs="Times New Roman"/>
          <w:color w:val="000000"/>
          <w:lang w:eastAsia="ar-SA"/>
        </w:rPr>
        <w:t xml:space="preserve">Nr 1 </w:t>
      </w:r>
      <w:r w:rsidRPr="00F76BA7">
        <w:rPr>
          <w:rFonts w:ascii="Times New Roman" w:eastAsia="Times New Roman" w:hAnsi="Times New Roman" w:cs="Times New Roman"/>
          <w:color w:val="000000"/>
          <w:lang w:eastAsia="ar-SA"/>
        </w:rPr>
        <w:tab/>
        <w:t xml:space="preserve">- Wzór formularza ofertowego </w:t>
      </w:r>
    </w:p>
    <w:p w14:paraId="0E49A1D9" w14:textId="77777777" w:rsidR="00F76BA7" w:rsidRPr="00F76BA7" w:rsidRDefault="00F76BA7" w:rsidP="00F76BA7">
      <w:pPr>
        <w:suppressAutoHyphens/>
        <w:spacing w:after="0" w:line="240" w:lineRule="auto"/>
        <w:ind w:left="709" w:hanging="709"/>
        <w:jc w:val="both"/>
        <w:rPr>
          <w:rFonts w:ascii="Times New Roman" w:eastAsia="Times New Roman" w:hAnsi="Times New Roman" w:cs="Times New Roman"/>
          <w:color w:val="FF0000"/>
          <w:spacing w:val="-6"/>
          <w:lang w:eastAsia="ar-SA"/>
        </w:rPr>
      </w:pPr>
      <w:r w:rsidRPr="00F76BA7">
        <w:rPr>
          <w:rFonts w:ascii="Times New Roman" w:eastAsia="Times New Roman" w:hAnsi="Times New Roman" w:cs="Times New Roman"/>
          <w:color w:val="000000"/>
          <w:lang w:eastAsia="ar-SA"/>
        </w:rPr>
        <w:t>Nr 2</w:t>
      </w:r>
      <w:r w:rsidRPr="00F76BA7">
        <w:rPr>
          <w:rFonts w:ascii="Times New Roman" w:eastAsia="Times New Roman" w:hAnsi="Times New Roman" w:cs="Times New Roman"/>
          <w:color w:val="000000"/>
          <w:lang w:eastAsia="ar-SA"/>
        </w:rPr>
        <w:tab/>
        <w:t>- Wzór formularza asortymentowego – cenowego</w:t>
      </w:r>
    </w:p>
    <w:p w14:paraId="39D2C0B3" w14:textId="77777777" w:rsidR="00F76BA7" w:rsidRPr="00F76BA7" w:rsidRDefault="00F76BA7" w:rsidP="00F76BA7">
      <w:pPr>
        <w:suppressAutoHyphens/>
        <w:spacing w:after="0" w:line="240" w:lineRule="auto"/>
        <w:ind w:left="709" w:hanging="709"/>
        <w:jc w:val="both"/>
        <w:rPr>
          <w:rFonts w:ascii="Times New Roman" w:eastAsia="Times New Roman" w:hAnsi="Times New Roman" w:cs="Times New Roman"/>
          <w:color w:val="000000"/>
          <w:lang w:eastAsia="ar-SA"/>
        </w:rPr>
      </w:pPr>
      <w:r w:rsidRPr="00F76BA7">
        <w:rPr>
          <w:rFonts w:ascii="Times New Roman" w:eastAsia="Times New Roman" w:hAnsi="Times New Roman" w:cs="Times New Roman"/>
          <w:color w:val="000000"/>
          <w:lang w:eastAsia="ar-SA"/>
        </w:rPr>
        <w:t>Nr 3</w:t>
      </w:r>
      <w:r w:rsidRPr="00F76BA7">
        <w:rPr>
          <w:rFonts w:ascii="Times New Roman" w:eastAsia="Times New Roman" w:hAnsi="Times New Roman" w:cs="Times New Roman"/>
          <w:color w:val="000000"/>
          <w:lang w:eastAsia="ar-SA"/>
        </w:rPr>
        <w:tab/>
        <w:t xml:space="preserve">- Wzór umowy </w:t>
      </w:r>
    </w:p>
    <w:p w14:paraId="653755B6" w14:textId="77777777" w:rsidR="00F76BA7" w:rsidRPr="00F76BA7" w:rsidRDefault="00F76BA7" w:rsidP="00F76BA7">
      <w:pPr>
        <w:suppressAutoHyphens/>
        <w:spacing w:after="0" w:line="240" w:lineRule="auto"/>
        <w:ind w:left="705" w:hanging="705"/>
        <w:jc w:val="both"/>
        <w:rPr>
          <w:rFonts w:ascii="Times New Roman" w:eastAsia="Times New Roman" w:hAnsi="Times New Roman" w:cs="Times New Roman"/>
          <w:lang w:eastAsia="ar-SA"/>
        </w:rPr>
      </w:pPr>
      <w:r w:rsidRPr="00F76BA7">
        <w:rPr>
          <w:rFonts w:ascii="Times New Roman" w:eastAsia="Times New Roman" w:hAnsi="Times New Roman" w:cs="Times New Roman"/>
          <w:color w:val="000000"/>
          <w:lang w:eastAsia="ar-SA"/>
        </w:rPr>
        <w:t>Nr 4a</w:t>
      </w:r>
      <w:r w:rsidRPr="00F76BA7">
        <w:rPr>
          <w:rFonts w:ascii="Times New Roman" w:eastAsia="Times New Roman" w:hAnsi="Times New Roman" w:cs="Times New Roman"/>
          <w:color w:val="000000"/>
          <w:lang w:eastAsia="ar-SA"/>
        </w:rPr>
        <w:tab/>
        <w:t xml:space="preserve">- </w:t>
      </w:r>
      <w:r w:rsidRPr="00F76BA7">
        <w:rPr>
          <w:rFonts w:ascii="Times New Roman" w:eastAsia="Times New Roman" w:hAnsi="Times New Roman" w:cs="Times New Roman"/>
          <w:lang w:eastAsia="ar-SA"/>
        </w:rPr>
        <w:t>Wzór oświadczenia Wykonawcy składanego</w:t>
      </w:r>
      <w:r w:rsidRPr="00F76BA7">
        <w:rPr>
          <w:rFonts w:ascii="Times New Roman" w:eastAsia="Times New Roman" w:hAnsi="Times New Roman" w:cs="Times New Roman"/>
          <w:spacing w:val="-8"/>
          <w:lang w:eastAsia="ar-SA"/>
        </w:rPr>
        <w:t xml:space="preserve"> w oparciu o </w:t>
      </w:r>
      <w:r w:rsidRPr="00F76BA7">
        <w:rPr>
          <w:rFonts w:ascii="Times New Roman" w:eastAsia="Times New Roman" w:hAnsi="Times New Roman" w:cs="Times New Roman"/>
          <w:lang w:eastAsia="ar-SA"/>
        </w:rPr>
        <w:t xml:space="preserve">art. 25a ust 1 </w:t>
      </w:r>
      <w:proofErr w:type="spellStart"/>
      <w:r w:rsidRPr="00F76BA7">
        <w:rPr>
          <w:rFonts w:ascii="Times New Roman" w:eastAsia="Times New Roman" w:hAnsi="Times New Roman" w:cs="Times New Roman"/>
          <w:lang w:eastAsia="ar-SA"/>
        </w:rPr>
        <w:t>u.p.z.p</w:t>
      </w:r>
      <w:proofErr w:type="spellEnd"/>
      <w:r w:rsidRPr="00F76BA7">
        <w:rPr>
          <w:rFonts w:ascii="Times New Roman" w:eastAsia="Times New Roman" w:hAnsi="Times New Roman" w:cs="Times New Roman"/>
          <w:lang w:eastAsia="ar-SA"/>
        </w:rPr>
        <w:t>.</w:t>
      </w:r>
      <w:r w:rsidRPr="00F76BA7">
        <w:rPr>
          <w:rFonts w:ascii="Times New Roman" w:eastAsia="Times New Roman" w:hAnsi="Times New Roman" w:cs="Times New Roman"/>
          <w:spacing w:val="-8"/>
          <w:lang w:eastAsia="ar-SA"/>
        </w:rPr>
        <w:t xml:space="preserve">, iż spełnia warunki   udziału w postępowaniu określone w SIWZ </w:t>
      </w:r>
      <w:r w:rsidRPr="00F76BA7">
        <w:rPr>
          <w:rFonts w:ascii="Times New Roman" w:eastAsia="Times New Roman" w:hAnsi="Times New Roman" w:cs="Times New Roman"/>
          <w:lang w:eastAsia="ar-SA"/>
        </w:rPr>
        <w:t xml:space="preserve">oraz o </w:t>
      </w:r>
      <w:r w:rsidRPr="00F76BA7">
        <w:rPr>
          <w:rFonts w:ascii="Times New Roman" w:eastAsia="Times New Roman" w:hAnsi="Times New Roman" w:cs="Times New Roman"/>
          <w:spacing w:val="-4"/>
          <w:lang w:eastAsia="ar-SA"/>
        </w:rPr>
        <w:t xml:space="preserve">poleganiu przez Wykonawcę na </w:t>
      </w:r>
      <w:r w:rsidRPr="00F76BA7">
        <w:rPr>
          <w:rFonts w:ascii="Times New Roman" w:eastAsia="Times New Roman" w:hAnsi="Times New Roman" w:cs="Times New Roman"/>
          <w:lang w:eastAsia="ar-SA"/>
        </w:rPr>
        <w:t xml:space="preserve">zdolnościach lub sytuacji </w:t>
      </w:r>
      <w:r w:rsidRPr="00F76BA7">
        <w:rPr>
          <w:rFonts w:ascii="Times New Roman" w:eastAsia="Times New Roman" w:hAnsi="Times New Roman" w:cs="Times New Roman"/>
          <w:spacing w:val="-4"/>
          <w:lang w:eastAsia="ar-SA"/>
        </w:rPr>
        <w:t>innych podmiotów</w:t>
      </w:r>
      <w:r w:rsidRPr="00F76BA7">
        <w:rPr>
          <w:rFonts w:ascii="Times New Roman" w:eastAsia="Times New Roman" w:hAnsi="Times New Roman" w:cs="Times New Roman"/>
          <w:lang w:eastAsia="ar-SA"/>
        </w:rPr>
        <w:t xml:space="preserve"> (art. 22a </w:t>
      </w:r>
      <w:proofErr w:type="spellStart"/>
      <w:r w:rsidRPr="00F76BA7">
        <w:rPr>
          <w:rFonts w:ascii="Times New Roman" w:eastAsia="Times New Roman" w:hAnsi="Times New Roman" w:cs="Times New Roman"/>
          <w:lang w:eastAsia="ar-SA"/>
        </w:rPr>
        <w:t>u.p.z.p</w:t>
      </w:r>
      <w:proofErr w:type="spellEnd"/>
      <w:r w:rsidRPr="00F76BA7">
        <w:rPr>
          <w:rFonts w:ascii="Times New Roman" w:eastAsia="Times New Roman" w:hAnsi="Times New Roman" w:cs="Times New Roman"/>
          <w:lang w:eastAsia="ar-SA"/>
        </w:rPr>
        <w:t>.),</w:t>
      </w:r>
    </w:p>
    <w:p w14:paraId="16E01A49" w14:textId="77777777" w:rsidR="00F76BA7" w:rsidRPr="00F76BA7" w:rsidRDefault="00F76BA7" w:rsidP="00F76BA7">
      <w:pPr>
        <w:suppressAutoHyphens/>
        <w:spacing w:after="0" w:line="240" w:lineRule="auto"/>
        <w:ind w:left="705" w:hanging="705"/>
        <w:jc w:val="both"/>
        <w:rPr>
          <w:rFonts w:ascii="Times New Roman" w:eastAsia="Times New Roman" w:hAnsi="Times New Roman" w:cs="Times New Roman"/>
          <w:lang w:eastAsia="ar-SA"/>
        </w:rPr>
      </w:pPr>
      <w:r w:rsidRPr="00F76BA7">
        <w:rPr>
          <w:rFonts w:ascii="Times New Roman" w:eastAsia="Times New Roman" w:hAnsi="Times New Roman" w:cs="Times New Roman"/>
          <w:lang w:eastAsia="ar-SA"/>
        </w:rPr>
        <w:t xml:space="preserve">Nr 4b - Wzór oświadczenia </w:t>
      </w:r>
      <w:r w:rsidRPr="00F76BA7">
        <w:rPr>
          <w:rFonts w:ascii="Times New Roman" w:eastAsia="Times New Roman" w:hAnsi="Times New Roman" w:cs="Times New Roman"/>
          <w:spacing w:val="-8"/>
          <w:lang w:eastAsia="ar-SA"/>
        </w:rPr>
        <w:t xml:space="preserve">Wykonawcy składanego w oparciu o </w:t>
      </w:r>
      <w:r w:rsidRPr="00F76BA7">
        <w:rPr>
          <w:rFonts w:ascii="Times New Roman" w:eastAsia="Times New Roman" w:hAnsi="Times New Roman" w:cs="Times New Roman"/>
          <w:lang w:eastAsia="ar-SA"/>
        </w:rPr>
        <w:t xml:space="preserve">art. 25a ust 1 </w:t>
      </w:r>
      <w:proofErr w:type="spellStart"/>
      <w:r w:rsidRPr="00F76BA7">
        <w:rPr>
          <w:rFonts w:ascii="Times New Roman" w:eastAsia="Times New Roman" w:hAnsi="Times New Roman" w:cs="Times New Roman"/>
          <w:lang w:eastAsia="ar-SA"/>
        </w:rPr>
        <w:t>u.p.z.p</w:t>
      </w:r>
      <w:proofErr w:type="spellEnd"/>
      <w:r w:rsidRPr="00F76BA7">
        <w:rPr>
          <w:rFonts w:ascii="Times New Roman" w:eastAsia="Times New Roman" w:hAnsi="Times New Roman" w:cs="Times New Roman"/>
          <w:spacing w:val="-8"/>
          <w:lang w:eastAsia="ar-SA"/>
        </w:rPr>
        <w:t xml:space="preserve">., iż nie podlega    wykluczeniu z postepowania na podstawie art. 24 </w:t>
      </w:r>
      <w:proofErr w:type="spellStart"/>
      <w:r w:rsidRPr="00F76BA7">
        <w:rPr>
          <w:rFonts w:ascii="Times New Roman" w:eastAsia="Times New Roman" w:hAnsi="Times New Roman" w:cs="Times New Roman"/>
          <w:spacing w:val="-8"/>
          <w:lang w:eastAsia="ar-SA"/>
        </w:rPr>
        <w:t>u.p.z.p</w:t>
      </w:r>
      <w:proofErr w:type="spellEnd"/>
      <w:r w:rsidRPr="00F76BA7">
        <w:rPr>
          <w:rFonts w:ascii="Times New Roman" w:eastAsia="Times New Roman" w:hAnsi="Times New Roman" w:cs="Times New Roman"/>
          <w:spacing w:val="-8"/>
          <w:lang w:eastAsia="ar-SA"/>
        </w:rPr>
        <w:t>.</w:t>
      </w:r>
      <w:r w:rsidRPr="00F76BA7">
        <w:rPr>
          <w:rFonts w:ascii="Times New Roman" w:eastAsia="Times New Roman" w:hAnsi="Times New Roman" w:cs="Times New Roman"/>
          <w:spacing w:val="-4"/>
          <w:lang w:eastAsia="ar-SA"/>
        </w:rPr>
        <w:t xml:space="preserve"> </w:t>
      </w:r>
      <w:r w:rsidRPr="00F76BA7">
        <w:rPr>
          <w:rFonts w:ascii="Times New Roman" w:eastAsia="Times New Roman" w:hAnsi="Times New Roman" w:cs="Times New Roman"/>
          <w:lang w:eastAsia="ar-SA"/>
        </w:rPr>
        <w:t xml:space="preserve">oświadczenia Wykonawcy iż podmiot trzeci na zdolnościach lub sytuacji którego polega Wykonawca (art. 22a </w:t>
      </w:r>
      <w:proofErr w:type="spellStart"/>
      <w:r w:rsidRPr="00F76BA7">
        <w:rPr>
          <w:rFonts w:ascii="Times New Roman" w:eastAsia="Times New Roman" w:hAnsi="Times New Roman" w:cs="Times New Roman"/>
          <w:lang w:eastAsia="ar-SA"/>
        </w:rPr>
        <w:t>u.p.z.p</w:t>
      </w:r>
      <w:proofErr w:type="spellEnd"/>
      <w:r w:rsidRPr="00F76BA7">
        <w:rPr>
          <w:rFonts w:ascii="Times New Roman" w:eastAsia="Times New Roman" w:hAnsi="Times New Roman" w:cs="Times New Roman"/>
          <w:lang w:eastAsia="ar-SA"/>
        </w:rPr>
        <w:t xml:space="preserve">.) </w:t>
      </w:r>
      <w:r w:rsidRPr="00F76BA7">
        <w:rPr>
          <w:rFonts w:ascii="Times New Roman" w:eastAsia="Times New Roman" w:hAnsi="Times New Roman" w:cs="Times New Roman"/>
          <w:spacing w:val="-8"/>
          <w:lang w:eastAsia="ar-SA"/>
        </w:rPr>
        <w:t>nie podlega wykluczeniu.</w:t>
      </w:r>
    </w:p>
    <w:p w14:paraId="2E5D1CF7" w14:textId="77777777" w:rsidR="00F76BA7" w:rsidRPr="00F76BA7" w:rsidRDefault="00F76BA7" w:rsidP="00F76BA7">
      <w:pPr>
        <w:suppressAutoHyphens/>
        <w:spacing w:after="0" w:line="240" w:lineRule="auto"/>
        <w:jc w:val="both"/>
        <w:rPr>
          <w:rFonts w:ascii="Times New Roman" w:eastAsia="Times New Roman" w:hAnsi="Times New Roman" w:cs="Times New Roman"/>
          <w:lang w:eastAsia="ar-SA"/>
        </w:rPr>
      </w:pPr>
    </w:p>
    <w:p w14:paraId="452CFD48" w14:textId="77777777" w:rsidR="00F76BA7" w:rsidRPr="00F76BA7" w:rsidRDefault="00F76BA7" w:rsidP="00F76BA7">
      <w:pPr>
        <w:suppressAutoHyphens/>
        <w:spacing w:after="0" w:line="240" w:lineRule="auto"/>
        <w:rPr>
          <w:rFonts w:ascii="Arial Narrow" w:eastAsia="Times New Roman" w:hAnsi="Arial Narrow" w:cs="Times New Roman"/>
          <w:lang w:eastAsia="ar-SA"/>
        </w:rPr>
      </w:pPr>
      <w:r w:rsidRPr="00F76BA7">
        <w:rPr>
          <w:rFonts w:ascii="Arial Narrow" w:eastAsia="Times New Roman" w:hAnsi="Arial Narrow" w:cs="Times New Roman"/>
          <w:lang w:eastAsia="ar-SA"/>
        </w:rPr>
        <w:tab/>
      </w:r>
      <w:r w:rsidRPr="00F76BA7">
        <w:rPr>
          <w:rFonts w:ascii="Arial Narrow" w:eastAsia="Times New Roman" w:hAnsi="Arial Narrow" w:cs="Times New Roman"/>
          <w:lang w:eastAsia="ar-SA"/>
        </w:rPr>
        <w:tab/>
      </w:r>
      <w:r w:rsidRPr="00F76BA7">
        <w:rPr>
          <w:rFonts w:ascii="Arial Narrow" w:eastAsia="Times New Roman" w:hAnsi="Arial Narrow" w:cs="Times New Roman"/>
          <w:lang w:eastAsia="ar-SA"/>
        </w:rPr>
        <w:tab/>
      </w:r>
      <w:r w:rsidRPr="00F76BA7">
        <w:rPr>
          <w:rFonts w:ascii="Arial Narrow" w:eastAsia="Times New Roman" w:hAnsi="Arial Narrow" w:cs="Times New Roman"/>
          <w:lang w:eastAsia="ar-SA"/>
        </w:rPr>
        <w:tab/>
      </w:r>
      <w:r w:rsidRPr="00F76BA7">
        <w:rPr>
          <w:rFonts w:ascii="Arial Narrow" w:eastAsia="Times New Roman" w:hAnsi="Arial Narrow" w:cs="Times New Roman"/>
          <w:lang w:eastAsia="ar-SA"/>
        </w:rPr>
        <w:tab/>
      </w:r>
      <w:r w:rsidRPr="00F76BA7">
        <w:rPr>
          <w:rFonts w:ascii="Arial Narrow" w:eastAsia="Times New Roman" w:hAnsi="Arial Narrow" w:cs="Times New Roman"/>
          <w:lang w:eastAsia="ar-SA"/>
        </w:rPr>
        <w:tab/>
      </w:r>
    </w:p>
    <w:tbl>
      <w:tblPr>
        <w:tblW w:w="0" w:type="auto"/>
        <w:tblLayout w:type="fixed"/>
        <w:tblCellMar>
          <w:left w:w="70" w:type="dxa"/>
          <w:right w:w="70" w:type="dxa"/>
        </w:tblCellMar>
        <w:tblLook w:val="0000" w:firstRow="0" w:lastRow="0" w:firstColumn="0" w:lastColumn="0" w:noHBand="0" w:noVBand="0"/>
      </w:tblPr>
      <w:tblGrid>
        <w:gridCol w:w="4784"/>
        <w:gridCol w:w="4784"/>
      </w:tblGrid>
      <w:tr w:rsidR="00F76BA7" w:rsidRPr="00F76BA7" w14:paraId="3F140470" w14:textId="77777777" w:rsidTr="00B21538">
        <w:trPr>
          <w:gridAfter w:val="1"/>
          <w:wAfter w:w="4784" w:type="dxa"/>
        </w:trPr>
        <w:tc>
          <w:tcPr>
            <w:tcW w:w="4784" w:type="dxa"/>
          </w:tcPr>
          <w:p w14:paraId="69FD8CEB" w14:textId="77777777" w:rsidR="00F76BA7" w:rsidRPr="00F76BA7" w:rsidRDefault="00F76BA7" w:rsidP="00F76BA7">
            <w:pPr>
              <w:keepNext/>
              <w:suppressAutoHyphens/>
              <w:snapToGrid w:val="0"/>
              <w:spacing w:after="0" w:line="240" w:lineRule="auto"/>
              <w:outlineLvl w:val="4"/>
              <w:rPr>
                <w:rFonts w:ascii="Arial Narrow" w:eastAsia="Times New Roman" w:hAnsi="Arial Narrow" w:cs="Times New Roman"/>
                <w:b/>
                <w:lang w:eastAsia="ar-SA"/>
              </w:rPr>
            </w:pPr>
          </w:p>
        </w:tc>
      </w:tr>
      <w:tr w:rsidR="00F76BA7" w:rsidRPr="00F76BA7" w14:paraId="2528E461" w14:textId="77777777" w:rsidTr="00B21538">
        <w:trPr>
          <w:gridAfter w:val="1"/>
          <w:wAfter w:w="4784" w:type="dxa"/>
        </w:trPr>
        <w:tc>
          <w:tcPr>
            <w:tcW w:w="4784" w:type="dxa"/>
          </w:tcPr>
          <w:p w14:paraId="7DFB1A32" w14:textId="77777777" w:rsidR="00F76BA7" w:rsidRPr="00F76BA7" w:rsidRDefault="00F76BA7" w:rsidP="00F76BA7">
            <w:pPr>
              <w:suppressAutoHyphens/>
              <w:spacing w:after="0" w:line="240" w:lineRule="auto"/>
              <w:jc w:val="center"/>
              <w:rPr>
                <w:rFonts w:ascii="Arial Narrow" w:eastAsia="Times New Roman" w:hAnsi="Arial Narrow" w:cs="Times New Roman"/>
                <w:lang w:eastAsia="ar-SA"/>
              </w:rPr>
            </w:pPr>
          </w:p>
        </w:tc>
      </w:tr>
      <w:tr w:rsidR="00F76BA7" w:rsidRPr="00F76BA7" w14:paraId="7C915E0A" w14:textId="77777777" w:rsidTr="00B21538">
        <w:trPr>
          <w:gridAfter w:val="1"/>
          <w:wAfter w:w="4784" w:type="dxa"/>
        </w:trPr>
        <w:tc>
          <w:tcPr>
            <w:tcW w:w="4784" w:type="dxa"/>
          </w:tcPr>
          <w:p w14:paraId="2CCE2C97" w14:textId="77777777" w:rsidR="00F76BA7" w:rsidRPr="00F76BA7" w:rsidRDefault="00F76BA7" w:rsidP="00F76BA7">
            <w:pPr>
              <w:keepNext/>
              <w:suppressAutoHyphens/>
              <w:snapToGrid w:val="0"/>
              <w:spacing w:after="0" w:line="240" w:lineRule="auto"/>
              <w:outlineLvl w:val="4"/>
              <w:rPr>
                <w:rFonts w:ascii="Arial Narrow" w:eastAsia="Times New Roman" w:hAnsi="Arial Narrow" w:cs="Times New Roman"/>
                <w:b/>
                <w:lang w:eastAsia="ar-SA"/>
              </w:rPr>
            </w:pPr>
          </w:p>
        </w:tc>
      </w:tr>
      <w:tr w:rsidR="00F76BA7" w:rsidRPr="00F76BA7" w14:paraId="59656A50" w14:textId="77777777" w:rsidTr="00B21538">
        <w:tc>
          <w:tcPr>
            <w:tcW w:w="4784" w:type="dxa"/>
          </w:tcPr>
          <w:p w14:paraId="6FD1A6E2" w14:textId="77777777" w:rsidR="00F76BA7" w:rsidRPr="00F76BA7" w:rsidRDefault="00F76BA7" w:rsidP="00F76BA7">
            <w:pPr>
              <w:suppressAutoHyphens/>
              <w:spacing w:after="0" w:line="240" w:lineRule="auto"/>
              <w:jc w:val="center"/>
              <w:rPr>
                <w:rFonts w:ascii="Arial Narrow" w:eastAsia="Times New Roman" w:hAnsi="Arial Narrow" w:cs="Times New Roman"/>
                <w:lang w:eastAsia="ar-SA"/>
              </w:rPr>
            </w:pPr>
          </w:p>
        </w:tc>
        <w:tc>
          <w:tcPr>
            <w:tcW w:w="4784" w:type="dxa"/>
          </w:tcPr>
          <w:p w14:paraId="58FC12AD" w14:textId="77777777" w:rsidR="00F76BA7" w:rsidRPr="00F76BA7" w:rsidRDefault="00F76BA7" w:rsidP="00F76BA7">
            <w:pPr>
              <w:keepNext/>
              <w:suppressAutoHyphens/>
              <w:snapToGrid w:val="0"/>
              <w:spacing w:after="0" w:line="240" w:lineRule="auto"/>
              <w:outlineLvl w:val="4"/>
              <w:rPr>
                <w:rFonts w:ascii="Arial Narrow" w:eastAsia="Times New Roman" w:hAnsi="Arial Narrow" w:cs="Times New Roman"/>
                <w:b/>
                <w:lang w:eastAsia="ar-SA"/>
              </w:rPr>
            </w:pPr>
          </w:p>
        </w:tc>
      </w:tr>
      <w:tr w:rsidR="00F76BA7" w:rsidRPr="00F76BA7" w14:paraId="65347462" w14:textId="77777777" w:rsidTr="00B21538">
        <w:tc>
          <w:tcPr>
            <w:tcW w:w="4784" w:type="dxa"/>
          </w:tcPr>
          <w:p w14:paraId="22AC5562" w14:textId="77777777" w:rsidR="00F76BA7" w:rsidRPr="00F76BA7" w:rsidRDefault="00F76BA7" w:rsidP="00F76BA7">
            <w:pPr>
              <w:suppressAutoHyphens/>
              <w:snapToGrid w:val="0"/>
              <w:spacing w:after="0" w:line="240" w:lineRule="auto"/>
              <w:jc w:val="center"/>
              <w:rPr>
                <w:rFonts w:ascii="Arial Narrow" w:eastAsia="Times New Roman" w:hAnsi="Arial Narrow" w:cs="Times New Roman"/>
                <w:lang w:eastAsia="ar-SA"/>
              </w:rPr>
            </w:pPr>
          </w:p>
        </w:tc>
        <w:tc>
          <w:tcPr>
            <w:tcW w:w="4784" w:type="dxa"/>
          </w:tcPr>
          <w:p w14:paraId="48544DAB" w14:textId="77777777" w:rsidR="00F76BA7" w:rsidRPr="00F76BA7" w:rsidRDefault="00F76BA7" w:rsidP="00F76BA7">
            <w:pPr>
              <w:suppressAutoHyphens/>
              <w:spacing w:after="0" w:line="240" w:lineRule="auto"/>
              <w:jc w:val="center"/>
              <w:rPr>
                <w:rFonts w:ascii="Arial Narrow" w:eastAsia="Times New Roman" w:hAnsi="Arial Narrow" w:cs="Times New Roman"/>
                <w:lang w:eastAsia="ar-SA"/>
              </w:rPr>
            </w:pPr>
          </w:p>
        </w:tc>
      </w:tr>
    </w:tbl>
    <w:p w14:paraId="2861B695" w14:textId="77777777" w:rsidR="00F76BA7" w:rsidRPr="00F76BA7" w:rsidRDefault="00F76BA7" w:rsidP="00F76BA7">
      <w:pPr>
        <w:suppressAutoHyphens/>
        <w:spacing w:after="0" w:line="240" w:lineRule="auto"/>
        <w:ind w:left="360"/>
        <w:rPr>
          <w:rFonts w:ascii="Arial Narrow" w:eastAsia="Times New Roman" w:hAnsi="Arial Narrow" w:cs="Times New Roman"/>
          <w:lang w:eastAsia="ar-SA"/>
        </w:rPr>
      </w:pPr>
    </w:p>
    <w:p w14:paraId="47A649F2" w14:textId="77777777" w:rsidR="00F76BA7" w:rsidRPr="00F76BA7" w:rsidRDefault="00F76BA7" w:rsidP="00F76BA7">
      <w:pPr>
        <w:suppressAutoHyphens/>
        <w:spacing w:after="0" w:line="240" w:lineRule="auto"/>
        <w:rPr>
          <w:rFonts w:ascii="Arial Narrow" w:eastAsia="Times New Roman" w:hAnsi="Arial Narrow" w:cs="Times New Roman"/>
          <w:b/>
          <w:lang w:eastAsia="ar-SA"/>
        </w:rPr>
      </w:pPr>
    </w:p>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4784"/>
        <w:gridCol w:w="4784"/>
      </w:tblGrid>
      <w:tr w:rsidR="00F76BA7" w:rsidRPr="00F76BA7" w14:paraId="0C2201F9" w14:textId="77777777" w:rsidTr="00B21538">
        <w:tc>
          <w:tcPr>
            <w:tcW w:w="4784" w:type="dxa"/>
          </w:tcPr>
          <w:p w14:paraId="516F9E42" w14:textId="77777777" w:rsidR="00F76BA7" w:rsidRPr="00F76BA7" w:rsidRDefault="00F76BA7" w:rsidP="00F76BA7">
            <w:pPr>
              <w:suppressAutoHyphens/>
              <w:snapToGrid w:val="0"/>
              <w:spacing w:after="0" w:line="240" w:lineRule="auto"/>
              <w:rPr>
                <w:rFonts w:ascii="Arial Narrow" w:eastAsia="Times New Roman" w:hAnsi="Arial Narrow" w:cs="Times New Roman"/>
                <w:lang w:eastAsia="ar-SA"/>
              </w:rPr>
            </w:pPr>
          </w:p>
        </w:tc>
        <w:tc>
          <w:tcPr>
            <w:tcW w:w="4784" w:type="dxa"/>
          </w:tcPr>
          <w:p w14:paraId="42171F8B" w14:textId="77777777" w:rsidR="00F76BA7" w:rsidRPr="00F76BA7" w:rsidRDefault="00F76BA7" w:rsidP="00F76BA7">
            <w:pPr>
              <w:keepNext/>
              <w:suppressAutoHyphens/>
              <w:snapToGrid w:val="0"/>
              <w:spacing w:after="0" w:line="240" w:lineRule="auto"/>
              <w:outlineLvl w:val="4"/>
              <w:rPr>
                <w:rFonts w:ascii="Arial Narrow" w:eastAsia="Times New Roman" w:hAnsi="Arial Narrow" w:cs="Times New Roman"/>
                <w:b/>
                <w:lang w:eastAsia="ar-SA"/>
              </w:rPr>
            </w:pPr>
          </w:p>
        </w:tc>
      </w:tr>
      <w:tr w:rsidR="00F76BA7" w:rsidRPr="00F76BA7" w14:paraId="6571AF4B" w14:textId="77777777" w:rsidTr="00B21538">
        <w:tc>
          <w:tcPr>
            <w:tcW w:w="4784" w:type="dxa"/>
            <w:shd w:val="clear" w:color="auto" w:fill="FFFFFF"/>
          </w:tcPr>
          <w:p w14:paraId="0FB26535" w14:textId="77777777" w:rsidR="00F76BA7" w:rsidRPr="00F76BA7" w:rsidRDefault="00F76BA7" w:rsidP="00F76BA7">
            <w:pPr>
              <w:suppressAutoHyphens/>
              <w:snapToGrid w:val="0"/>
              <w:spacing w:after="0" w:line="240" w:lineRule="auto"/>
              <w:rPr>
                <w:rFonts w:ascii="Arial Narrow" w:eastAsia="Times New Roman" w:hAnsi="Arial Narrow" w:cs="Times New Roman"/>
                <w:lang w:eastAsia="ar-SA"/>
              </w:rPr>
            </w:pPr>
          </w:p>
        </w:tc>
        <w:tc>
          <w:tcPr>
            <w:tcW w:w="4784" w:type="dxa"/>
          </w:tcPr>
          <w:p w14:paraId="49E15B20" w14:textId="77777777" w:rsidR="00F76BA7" w:rsidRPr="00F76BA7" w:rsidRDefault="00F76BA7" w:rsidP="00F76BA7">
            <w:pPr>
              <w:suppressAutoHyphens/>
              <w:spacing w:after="0" w:line="240" w:lineRule="auto"/>
              <w:jc w:val="center"/>
              <w:rPr>
                <w:rFonts w:ascii="Arial Narrow" w:eastAsia="Times New Roman" w:hAnsi="Arial Narrow" w:cs="Times New Roman"/>
                <w:lang w:eastAsia="ar-SA"/>
              </w:rPr>
            </w:pPr>
          </w:p>
        </w:tc>
      </w:tr>
      <w:tr w:rsidR="00F76BA7" w:rsidRPr="00F76BA7" w14:paraId="73B2A675" w14:textId="77777777" w:rsidTr="00B21538">
        <w:tc>
          <w:tcPr>
            <w:tcW w:w="4784" w:type="dxa"/>
            <w:shd w:val="clear" w:color="auto" w:fill="FFFFFF"/>
          </w:tcPr>
          <w:p w14:paraId="555EB3D3" w14:textId="77777777" w:rsidR="00F76BA7" w:rsidRPr="00F76BA7" w:rsidRDefault="00F76BA7" w:rsidP="00F76BA7">
            <w:pPr>
              <w:suppressAutoHyphens/>
              <w:snapToGrid w:val="0"/>
              <w:spacing w:after="0" w:line="240" w:lineRule="auto"/>
              <w:rPr>
                <w:rFonts w:ascii="Arial Narrow" w:eastAsia="Times New Roman" w:hAnsi="Arial Narrow" w:cs="Times New Roman"/>
                <w:lang w:eastAsia="ar-SA"/>
              </w:rPr>
            </w:pPr>
          </w:p>
          <w:p w14:paraId="2D258EDA" w14:textId="77777777" w:rsidR="00F76BA7" w:rsidRPr="00F76BA7" w:rsidRDefault="00F76BA7" w:rsidP="00F76BA7">
            <w:pPr>
              <w:suppressAutoHyphens/>
              <w:snapToGrid w:val="0"/>
              <w:spacing w:after="0" w:line="240" w:lineRule="auto"/>
              <w:rPr>
                <w:rFonts w:ascii="Arial Narrow" w:eastAsia="Times New Roman" w:hAnsi="Arial Narrow" w:cs="Times New Roman"/>
                <w:lang w:eastAsia="ar-SA"/>
              </w:rPr>
            </w:pPr>
          </w:p>
          <w:p w14:paraId="14E61BF0" w14:textId="77777777" w:rsidR="00F76BA7" w:rsidRPr="00F76BA7" w:rsidRDefault="00F76BA7" w:rsidP="00F76BA7">
            <w:pPr>
              <w:suppressAutoHyphens/>
              <w:snapToGrid w:val="0"/>
              <w:spacing w:after="0" w:line="240" w:lineRule="auto"/>
              <w:rPr>
                <w:rFonts w:ascii="Arial Narrow" w:eastAsia="Times New Roman" w:hAnsi="Arial Narrow" w:cs="Times New Roman"/>
                <w:lang w:eastAsia="ar-SA"/>
              </w:rPr>
            </w:pPr>
          </w:p>
          <w:p w14:paraId="5ACA7863" w14:textId="77777777" w:rsidR="00F76BA7" w:rsidRPr="00F76BA7" w:rsidRDefault="00F76BA7" w:rsidP="00F76BA7">
            <w:pPr>
              <w:suppressAutoHyphens/>
              <w:snapToGrid w:val="0"/>
              <w:spacing w:after="0" w:line="240" w:lineRule="auto"/>
              <w:rPr>
                <w:rFonts w:ascii="Arial Narrow" w:eastAsia="Times New Roman" w:hAnsi="Arial Narrow" w:cs="Times New Roman"/>
                <w:lang w:eastAsia="ar-SA"/>
              </w:rPr>
            </w:pPr>
          </w:p>
          <w:p w14:paraId="247962A1" w14:textId="77777777" w:rsidR="00F76BA7" w:rsidRPr="00F76BA7" w:rsidRDefault="00F76BA7" w:rsidP="00F76BA7">
            <w:pPr>
              <w:suppressAutoHyphens/>
              <w:snapToGrid w:val="0"/>
              <w:spacing w:after="0" w:line="240" w:lineRule="auto"/>
              <w:rPr>
                <w:rFonts w:ascii="Arial Narrow" w:eastAsia="Times New Roman" w:hAnsi="Arial Narrow" w:cs="Times New Roman"/>
                <w:lang w:eastAsia="ar-SA"/>
              </w:rPr>
            </w:pPr>
          </w:p>
          <w:p w14:paraId="5FC98D35" w14:textId="77777777" w:rsidR="00F76BA7" w:rsidRPr="00F76BA7" w:rsidRDefault="00F76BA7" w:rsidP="00F76BA7">
            <w:pPr>
              <w:suppressAutoHyphens/>
              <w:snapToGrid w:val="0"/>
              <w:spacing w:after="0" w:line="240" w:lineRule="auto"/>
              <w:rPr>
                <w:rFonts w:ascii="Arial Narrow" w:eastAsia="Times New Roman" w:hAnsi="Arial Narrow" w:cs="Times New Roman"/>
                <w:lang w:eastAsia="ar-SA"/>
              </w:rPr>
            </w:pPr>
          </w:p>
          <w:p w14:paraId="523B1879" w14:textId="77777777" w:rsidR="00F76BA7" w:rsidRPr="00F76BA7" w:rsidRDefault="00F76BA7" w:rsidP="00F76BA7">
            <w:pPr>
              <w:suppressAutoHyphens/>
              <w:snapToGrid w:val="0"/>
              <w:spacing w:after="0" w:line="240" w:lineRule="auto"/>
              <w:rPr>
                <w:rFonts w:ascii="Arial Narrow" w:eastAsia="Times New Roman" w:hAnsi="Arial Narrow" w:cs="Times New Roman"/>
                <w:lang w:eastAsia="ar-SA"/>
              </w:rPr>
            </w:pPr>
          </w:p>
          <w:p w14:paraId="4026BB37" w14:textId="77777777" w:rsidR="00F76BA7" w:rsidRPr="00F76BA7" w:rsidRDefault="00F76BA7" w:rsidP="00F76BA7">
            <w:pPr>
              <w:suppressAutoHyphens/>
              <w:snapToGrid w:val="0"/>
              <w:spacing w:after="0" w:line="240" w:lineRule="auto"/>
              <w:rPr>
                <w:rFonts w:ascii="Arial Narrow" w:eastAsia="Times New Roman" w:hAnsi="Arial Narrow" w:cs="Times New Roman"/>
                <w:lang w:eastAsia="ar-SA"/>
              </w:rPr>
            </w:pPr>
          </w:p>
          <w:p w14:paraId="28E8FDFB" w14:textId="77777777" w:rsidR="00F76BA7" w:rsidRPr="00F76BA7" w:rsidRDefault="00F76BA7" w:rsidP="00F76BA7">
            <w:pPr>
              <w:suppressAutoHyphens/>
              <w:snapToGrid w:val="0"/>
              <w:spacing w:after="0" w:line="240" w:lineRule="auto"/>
              <w:rPr>
                <w:rFonts w:ascii="Arial Narrow" w:eastAsia="Times New Roman" w:hAnsi="Arial Narrow" w:cs="Times New Roman"/>
                <w:lang w:eastAsia="ar-SA"/>
              </w:rPr>
            </w:pPr>
          </w:p>
          <w:p w14:paraId="0D64473A" w14:textId="77777777" w:rsidR="00F76BA7" w:rsidRPr="00F76BA7" w:rsidRDefault="00F76BA7" w:rsidP="00F76BA7">
            <w:pPr>
              <w:suppressAutoHyphens/>
              <w:snapToGrid w:val="0"/>
              <w:spacing w:after="0" w:line="240" w:lineRule="auto"/>
              <w:rPr>
                <w:rFonts w:ascii="Arial Narrow" w:eastAsia="Times New Roman" w:hAnsi="Arial Narrow" w:cs="Times New Roman"/>
                <w:lang w:eastAsia="ar-SA"/>
              </w:rPr>
            </w:pPr>
          </w:p>
          <w:p w14:paraId="5B0D22A8" w14:textId="77777777" w:rsidR="00F76BA7" w:rsidRPr="00F76BA7" w:rsidRDefault="00F76BA7" w:rsidP="00F76BA7">
            <w:pPr>
              <w:suppressAutoHyphens/>
              <w:snapToGrid w:val="0"/>
              <w:spacing w:after="0" w:line="240" w:lineRule="auto"/>
              <w:rPr>
                <w:rFonts w:ascii="Arial Narrow" w:eastAsia="Times New Roman" w:hAnsi="Arial Narrow" w:cs="Times New Roman"/>
                <w:lang w:eastAsia="ar-SA"/>
              </w:rPr>
            </w:pPr>
          </w:p>
          <w:p w14:paraId="21F775C7" w14:textId="77777777" w:rsidR="00F76BA7" w:rsidRPr="00F76BA7" w:rsidRDefault="00F76BA7" w:rsidP="00F76BA7">
            <w:pPr>
              <w:suppressAutoHyphens/>
              <w:snapToGrid w:val="0"/>
              <w:spacing w:after="0" w:line="240" w:lineRule="auto"/>
              <w:rPr>
                <w:rFonts w:ascii="Arial Narrow" w:eastAsia="Times New Roman" w:hAnsi="Arial Narrow" w:cs="Times New Roman"/>
                <w:lang w:eastAsia="ar-SA"/>
              </w:rPr>
            </w:pPr>
          </w:p>
        </w:tc>
        <w:tc>
          <w:tcPr>
            <w:tcW w:w="4784" w:type="dxa"/>
          </w:tcPr>
          <w:p w14:paraId="2D6E189A" w14:textId="77777777" w:rsidR="00F76BA7" w:rsidRPr="00F76BA7" w:rsidRDefault="00F76BA7" w:rsidP="00F76BA7">
            <w:pPr>
              <w:suppressAutoHyphens/>
              <w:snapToGrid w:val="0"/>
              <w:spacing w:after="0" w:line="240" w:lineRule="auto"/>
              <w:rPr>
                <w:rFonts w:ascii="Arial Narrow" w:eastAsia="Times New Roman" w:hAnsi="Arial Narrow" w:cs="Times New Roman"/>
                <w:lang w:eastAsia="ar-SA"/>
              </w:rPr>
            </w:pPr>
          </w:p>
        </w:tc>
      </w:tr>
    </w:tbl>
    <w:p w14:paraId="27A8C087" w14:textId="77777777" w:rsidR="00F76BA7" w:rsidRPr="00F76BA7" w:rsidRDefault="00F76BA7" w:rsidP="00F76BA7">
      <w:pPr>
        <w:suppressAutoHyphens/>
        <w:spacing w:after="0" w:line="240" w:lineRule="auto"/>
        <w:rPr>
          <w:rFonts w:ascii="Arial Narrow" w:eastAsia="Times New Roman" w:hAnsi="Arial Narrow" w:cs="Times New Roman"/>
          <w:lang w:eastAsia="ar-SA"/>
        </w:rPr>
        <w:sectPr w:rsidR="00F76BA7" w:rsidRPr="00F76BA7">
          <w:footnotePr>
            <w:pos w:val="beneathText"/>
          </w:footnotePr>
          <w:pgSz w:w="11905" w:h="16837"/>
          <w:pgMar w:top="1134" w:right="1134" w:bottom="1134" w:left="1134" w:header="708" w:footer="708" w:gutter="0"/>
          <w:cols w:space="708"/>
          <w:docGrid w:linePitch="360"/>
        </w:sectPr>
      </w:pPr>
    </w:p>
    <w:p w14:paraId="0FEED5C9" w14:textId="77777777" w:rsidR="00F76BA7" w:rsidRPr="00F76BA7" w:rsidRDefault="00F76BA7" w:rsidP="00F76BA7">
      <w:pPr>
        <w:suppressAutoHyphens/>
        <w:spacing w:after="0" w:line="240" w:lineRule="auto"/>
        <w:jc w:val="center"/>
        <w:rPr>
          <w:rFonts w:ascii="Times New Roman" w:eastAsia="Times New Roman" w:hAnsi="Times New Roman" w:cs="Times New Roman"/>
          <w:b/>
          <w:sz w:val="28"/>
          <w:szCs w:val="28"/>
          <w:lang w:eastAsia="ar-SA"/>
        </w:rPr>
      </w:pPr>
      <w:r w:rsidRPr="00F76BA7">
        <w:rPr>
          <w:rFonts w:ascii="Times New Roman" w:eastAsia="Times New Roman" w:hAnsi="Times New Roman" w:cs="Times New Roman"/>
          <w:b/>
          <w:sz w:val="28"/>
          <w:szCs w:val="28"/>
          <w:lang w:eastAsia="ar-SA"/>
        </w:rPr>
        <w:lastRenderedPageBreak/>
        <w:t>CZĘŚĆ I - WYTYCZNE DLA WYKONAWCY</w:t>
      </w:r>
    </w:p>
    <w:p w14:paraId="588C3238" w14:textId="77777777" w:rsidR="00F76BA7" w:rsidRPr="00F76BA7" w:rsidRDefault="00F76BA7" w:rsidP="00F76BA7">
      <w:pPr>
        <w:keepNext/>
        <w:suppressAutoHyphens/>
        <w:spacing w:after="0" w:line="240" w:lineRule="auto"/>
        <w:ind w:left="1584" w:hanging="1584"/>
        <w:jc w:val="center"/>
        <w:outlineLvl w:val="8"/>
        <w:rPr>
          <w:rFonts w:ascii="Times New Roman" w:eastAsia="Times New Roman" w:hAnsi="Times New Roman" w:cs="Times New Roman"/>
          <w:b/>
          <w:sz w:val="28"/>
          <w:szCs w:val="28"/>
          <w:lang w:eastAsia="ar-SA"/>
        </w:rPr>
      </w:pPr>
      <w:r w:rsidRPr="00F76BA7">
        <w:rPr>
          <w:rFonts w:ascii="Times New Roman" w:eastAsia="Times New Roman" w:hAnsi="Times New Roman" w:cs="Times New Roman"/>
          <w:b/>
          <w:sz w:val="28"/>
          <w:szCs w:val="28"/>
          <w:lang w:eastAsia="ar-SA"/>
        </w:rPr>
        <w:t>INFORMACJE O ZAMAWIAJĄCYM I PRZEDMIOCIE POSTĘPOWANIA</w:t>
      </w:r>
    </w:p>
    <w:p w14:paraId="156F8303" w14:textId="77777777" w:rsidR="00F76BA7" w:rsidRPr="00F76BA7" w:rsidRDefault="00F76BA7" w:rsidP="00F76BA7">
      <w:pPr>
        <w:suppressAutoHyphens/>
        <w:spacing w:after="0" w:line="240" w:lineRule="auto"/>
        <w:rPr>
          <w:rFonts w:ascii="Times New Roman" w:eastAsia="Times New Roman" w:hAnsi="Times New Roman" w:cs="Times New Roman"/>
          <w:lang w:eastAsia="ar-SA"/>
        </w:rPr>
      </w:pPr>
    </w:p>
    <w:p w14:paraId="7201B672" w14:textId="77777777" w:rsidR="00F76BA7" w:rsidRPr="00F76BA7" w:rsidRDefault="00F76BA7" w:rsidP="00F76BA7">
      <w:pPr>
        <w:numPr>
          <w:ilvl w:val="0"/>
          <w:numId w:val="10"/>
        </w:numPr>
        <w:tabs>
          <w:tab w:val="num" w:pos="567"/>
        </w:tabs>
        <w:suppressAutoHyphens/>
        <w:spacing w:after="0" w:line="240" w:lineRule="auto"/>
        <w:ind w:left="567"/>
        <w:jc w:val="both"/>
        <w:rPr>
          <w:rFonts w:ascii="Times New Roman" w:eastAsia="Times New Roman" w:hAnsi="Times New Roman" w:cs="Times New Roman"/>
          <w:lang w:eastAsia="ar-SA"/>
        </w:rPr>
      </w:pPr>
      <w:r w:rsidRPr="00F76BA7">
        <w:rPr>
          <w:rFonts w:ascii="Times New Roman" w:eastAsia="Times New Roman" w:hAnsi="Times New Roman" w:cs="Times New Roman"/>
          <w:b/>
          <w:lang w:eastAsia="ar-SA"/>
        </w:rPr>
        <w:t xml:space="preserve">Zamawiający: </w:t>
      </w:r>
    </w:p>
    <w:p w14:paraId="46C121A2"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lang w:eastAsia="ar-SA"/>
        </w:rPr>
      </w:pPr>
      <w:r w:rsidRPr="00F76BA7">
        <w:rPr>
          <w:rFonts w:ascii="Times New Roman" w:eastAsia="Times New Roman" w:hAnsi="Times New Roman" w:cs="Times New Roman"/>
          <w:lang w:eastAsia="ar-SA"/>
        </w:rPr>
        <w:t>Wojewódzki Szpital Zespolony, ul. Grunwaldzka 45, 25-736 Kielce.</w:t>
      </w:r>
    </w:p>
    <w:p w14:paraId="7A34252E" w14:textId="77777777" w:rsidR="00F76BA7" w:rsidRPr="00F76BA7" w:rsidRDefault="00F76BA7" w:rsidP="00F76BA7">
      <w:pPr>
        <w:suppressAutoHyphens/>
        <w:spacing w:after="0" w:line="240" w:lineRule="auto"/>
        <w:ind w:left="142"/>
        <w:jc w:val="both"/>
        <w:rPr>
          <w:rFonts w:ascii="Times New Roman" w:eastAsia="Times New Roman" w:hAnsi="Times New Roman" w:cs="Times New Roman"/>
          <w:lang w:eastAsia="ar-SA"/>
        </w:rPr>
      </w:pPr>
    </w:p>
    <w:p w14:paraId="3D83540A" w14:textId="77777777" w:rsidR="00F76BA7" w:rsidRPr="00F76BA7" w:rsidRDefault="00F76BA7" w:rsidP="00F76BA7">
      <w:pPr>
        <w:numPr>
          <w:ilvl w:val="0"/>
          <w:numId w:val="10"/>
        </w:numPr>
        <w:tabs>
          <w:tab w:val="num" w:pos="567"/>
        </w:tabs>
        <w:suppressAutoHyphens/>
        <w:spacing w:after="0" w:line="240" w:lineRule="auto"/>
        <w:ind w:hanging="709"/>
        <w:jc w:val="both"/>
        <w:rPr>
          <w:rFonts w:ascii="Times New Roman" w:eastAsia="Times New Roman" w:hAnsi="Times New Roman" w:cs="Times New Roman"/>
          <w:lang w:eastAsia="ar-SA"/>
        </w:rPr>
      </w:pPr>
      <w:r w:rsidRPr="00F76BA7">
        <w:rPr>
          <w:rFonts w:ascii="Times New Roman" w:eastAsia="Times New Roman" w:hAnsi="Times New Roman" w:cs="Times New Roman"/>
          <w:b/>
          <w:spacing w:val="-8"/>
          <w:lang w:eastAsia="ar-SA"/>
        </w:rPr>
        <w:t xml:space="preserve">Tryb postępowania: </w:t>
      </w:r>
    </w:p>
    <w:p w14:paraId="723BE70F"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lang w:eastAsia="ar-SA"/>
        </w:rPr>
      </w:pPr>
      <w:r w:rsidRPr="00F76BA7">
        <w:rPr>
          <w:rFonts w:ascii="Times New Roman" w:eastAsia="Times New Roman" w:hAnsi="Times New Roman" w:cs="Times New Roman"/>
          <w:spacing w:val="-8"/>
          <w:lang w:eastAsia="ar-SA"/>
        </w:rPr>
        <w:t>Przetarg nieograniczony na podstawie art. 39 ustawy z dnia 29 stycznia 2004r.</w:t>
      </w:r>
      <w:r w:rsidRPr="00F76BA7">
        <w:rPr>
          <w:rFonts w:ascii="Times New Roman" w:eastAsia="Times New Roman" w:hAnsi="Times New Roman" w:cs="Times New Roman"/>
          <w:lang w:eastAsia="ar-SA"/>
        </w:rPr>
        <w:t xml:space="preserve"> </w:t>
      </w:r>
      <w:r w:rsidRPr="00F76BA7">
        <w:rPr>
          <w:rFonts w:ascii="Times New Roman" w:eastAsia="Times New Roman" w:hAnsi="Times New Roman" w:cs="Times New Roman"/>
          <w:spacing w:val="-6"/>
          <w:lang w:eastAsia="ar-SA"/>
        </w:rPr>
        <w:t xml:space="preserve">Prawo zamówień publicznych </w:t>
      </w:r>
      <w:r w:rsidRPr="00F76BA7">
        <w:rPr>
          <w:rFonts w:ascii="Times New Roman" w:eastAsia="Times New Roman" w:hAnsi="Times New Roman" w:cs="Times New Roman"/>
          <w:iCs/>
          <w:spacing w:val="-6"/>
          <w:lang w:eastAsia="ar-SA"/>
        </w:rPr>
        <w:t xml:space="preserve">(tekst jednolity: </w:t>
      </w:r>
      <w:r w:rsidRPr="00F76BA7">
        <w:rPr>
          <w:rFonts w:ascii="Times New Roman" w:eastAsia="Times New Roman" w:hAnsi="Times New Roman" w:cs="Times New Roman"/>
          <w:spacing w:val="-6"/>
          <w:lang w:eastAsia="ar-SA"/>
        </w:rPr>
        <w:t xml:space="preserve">Dz.U. z </w:t>
      </w:r>
      <w:r w:rsidRPr="00F76BA7">
        <w:rPr>
          <w:rFonts w:ascii="Times New Roman" w:eastAsia="Times New Roman" w:hAnsi="Times New Roman" w:cs="Times New Roman"/>
          <w:bCs/>
          <w:spacing w:val="-6"/>
          <w:lang w:eastAsia="ar-SA"/>
        </w:rPr>
        <w:t>2019r., poz. 1843).</w:t>
      </w:r>
      <w:r w:rsidRPr="00F76BA7">
        <w:rPr>
          <w:rFonts w:ascii="Times New Roman" w:eastAsia="Times New Roman" w:hAnsi="Times New Roman" w:cs="Times New Roman"/>
          <w:spacing w:val="-6"/>
          <w:lang w:eastAsia="ar-SA"/>
        </w:rPr>
        <w:t xml:space="preserve"> </w:t>
      </w:r>
      <w:r w:rsidRPr="00F76BA7">
        <w:rPr>
          <w:rFonts w:ascii="Times New Roman" w:eastAsia="Times New Roman" w:hAnsi="Times New Roman" w:cs="Times New Roman"/>
          <w:lang w:eastAsia="ar-SA"/>
        </w:rPr>
        <w:t xml:space="preserve">Postępowanie prowadzone jest wg. procedury obowiązującej dla postępowań na dostawy, których wartość szacunkowa nie przekracza kwoty określonej w § 1 ust. </w:t>
      </w:r>
      <w:smartTag w:uri="urn:schemas-microsoft-com:office:smarttags" w:element="metricconverter">
        <w:smartTagPr>
          <w:attr w:name="ProductID" w:val="2 a"/>
        </w:smartTagPr>
        <w:r w:rsidRPr="00F76BA7">
          <w:rPr>
            <w:rFonts w:ascii="Times New Roman" w:eastAsia="Times New Roman" w:hAnsi="Times New Roman" w:cs="Times New Roman"/>
            <w:lang w:eastAsia="ar-SA"/>
          </w:rPr>
          <w:t>2 a</w:t>
        </w:r>
      </w:smartTag>
      <w:r w:rsidRPr="00F76BA7">
        <w:rPr>
          <w:rFonts w:ascii="Times New Roman" w:eastAsia="Times New Roman" w:hAnsi="Times New Roman" w:cs="Times New Roman"/>
          <w:lang w:eastAsia="ar-SA"/>
        </w:rPr>
        <w:t xml:space="preserve">) Rozporządzenia Ministra Rozwoju z dnia 16 grudnia 2019r. w sprawie kwot wartości zamówienia oraz konkursów, od których jest uzależniony obowiązek przekazywania ogłoszeń Urzędowi Publikacji Unii Europejskiej (Dz.U. z 2019r., poz. 2450) tj. o wartości poniżej 214.000 euro. Zamawiający nie stawia wymagań w zakresie ograniczenia możliwości ubiegania się o udzielenie zamówienia publicznego wyłącznie dla Wykonawców określonych w art. 22 ust 2 </w:t>
      </w:r>
      <w:proofErr w:type="spellStart"/>
      <w:r w:rsidRPr="00F76BA7">
        <w:rPr>
          <w:rFonts w:ascii="Times New Roman" w:eastAsia="Times New Roman" w:hAnsi="Times New Roman" w:cs="Times New Roman"/>
          <w:lang w:eastAsia="ar-SA"/>
        </w:rPr>
        <w:t>u.p.z.p</w:t>
      </w:r>
      <w:proofErr w:type="spellEnd"/>
      <w:r w:rsidRPr="00F76BA7">
        <w:rPr>
          <w:rFonts w:ascii="Times New Roman" w:eastAsia="Times New Roman" w:hAnsi="Times New Roman" w:cs="Times New Roman"/>
          <w:lang w:eastAsia="ar-SA"/>
        </w:rPr>
        <w:t>.</w:t>
      </w:r>
    </w:p>
    <w:p w14:paraId="7EAE3836" w14:textId="6250A796" w:rsidR="00F76BA7" w:rsidRPr="00F76BA7" w:rsidRDefault="00F76BA7" w:rsidP="000D27AF">
      <w:pPr>
        <w:widowControl w:val="0"/>
        <w:autoSpaceDE w:val="0"/>
        <w:spacing w:after="0" w:line="240" w:lineRule="auto"/>
        <w:rPr>
          <w:rFonts w:ascii="Times New Roman" w:eastAsia="Times New Roman" w:hAnsi="Times New Roman" w:cs="Times New Roman"/>
          <w:b/>
          <w:bCs/>
          <w:lang w:eastAsia="ar-SA"/>
        </w:rPr>
      </w:pPr>
    </w:p>
    <w:p w14:paraId="7CAF75A9" w14:textId="77777777" w:rsidR="00F76BA7" w:rsidRPr="00F76BA7" w:rsidRDefault="00F76BA7" w:rsidP="00F76BA7">
      <w:pPr>
        <w:suppressAutoHyphens/>
        <w:spacing w:after="0" w:line="240" w:lineRule="auto"/>
        <w:jc w:val="both"/>
        <w:rPr>
          <w:rFonts w:ascii="Times New Roman" w:eastAsia="Times New Roman" w:hAnsi="Times New Roman" w:cs="Times New Roman"/>
          <w:b/>
          <w:lang w:eastAsia="ar-SA"/>
        </w:rPr>
      </w:pPr>
    </w:p>
    <w:p w14:paraId="7241D2F2" w14:textId="77777777" w:rsidR="00F76BA7" w:rsidRPr="00F76BA7" w:rsidRDefault="00F76BA7" w:rsidP="00F76BA7">
      <w:pPr>
        <w:numPr>
          <w:ilvl w:val="0"/>
          <w:numId w:val="10"/>
        </w:numPr>
        <w:tabs>
          <w:tab w:val="num" w:pos="567"/>
        </w:tabs>
        <w:suppressAutoHyphens/>
        <w:spacing w:after="0" w:line="240" w:lineRule="auto"/>
        <w:ind w:hanging="709"/>
        <w:jc w:val="both"/>
        <w:rPr>
          <w:rFonts w:ascii="Times New Roman" w:eastAsia="Times New Roman" w:hAnsi="Times New Roman" w:cs="Times New Roman"/>
          <w:b/>
          <w:color w:val="000000"/>
          <w:lang w:eastAsia="ar-SA"/>
        </w:rPr>
      </w:pPr>
      <w:r w:rsidRPr="00F76BA7">
        <w:rPr>
          <w:rFonts w:ascii="Times New Roman" w:eastAsia="Times New Roman" w:hAnsi="Times New Roman" w:cs="Times New Roman"/>
          <w:b/>
          <w:spacing w:val="-6"/>
          <w:lang w:eastAsia="ar-SA"/>
        </w:rPr>
        <w:t>Opis przedmiotu zamówienia:</w:t>
      </w:r>
      <w:r w:rsidRPr="00F76BA7">
        <w:rPr>
          <w:rFonts w:ascii="Times New Roman" w:eastAsia="Times New Roman" w:hAnsi="Times New Roman" w:cs="Times New Roman"/>
          <w:spacing w:val="-6"/>
          <w:lang w:eastAsia="ar-SA"/>
        </w:rPr>
        <w:t xml:space="preserve"> </w:t>
      </w:r>
    </w:p>
    <w:p w14:paraId="6246862C" w14:textId="0D4AEF70" w:rsidR="00F76BA7" w:rsidRPr="00F76BA7" w:rsidRDefault="00F76BA7" w:rsidP="00F76BA7">
      <w:pPr>
        <w:suppressAutoHyphens/>
        <w:spacing w:after="0" w:line="240" w:lineRule="auto"/>
        <w:ind w:left="567"/>
        <w:jc w:val="both"/>
        <w:rPr>
          <w:rFonts w:ascii="Times New Roman" w:eastAsia="Times New Roman" w:hAnsi="Times New Roman" w:cs="Times New Roman"/>
          <w:b/>
          <w:color w:val="000000"/>
          <w:spacing w:val="-6"/>
          <w:kern w:val="1"/>
          <w:lang w:val="x-none" w:eastAsia="ar-SA"/>
        </w:rPr>
      </w:pPr>
      <w:bookmarkStart w:id="2" w:name="_Hlk39644258"/>
      <w:r w:rsidRPr="00F76BA7">
        <w:rPr>
          <w:rFonts w:ascii="Times New Roman" w:eastAsia="Times New Roman" w:hAnsi="Times New Roman" w:cs="Times New Roman"/>
          <w:spacing w:val="-6"/>
          <w:lang w:eastAsia="ar-SA"/>
        </w:rPr>
        <w:t xml:space="preserve">Przedmiotem zamówienia </w:t>
      </w:r>
      <w:bookmarkStart w:id="3" w:name="_Hlk34811306"/>
      <w:r w:rsidRPr="00F76BA7">
        <w:rPr>
          <w:rFonts w:ascii="Times New Roman" w:eastAsia="Times New Roman" w:hAnsi="Times New Roman" w:cs="Times New Roman"/>
          <w:spacing w:val="-6"/>
          <w:lang w:eastAsia="ar-SA"/>
        </w:rPr>
        <w:t>jest</w:t>
      </w:r>
      <w:r w:rsidRPr="00F76BA7">
        <w:rPr>
          <w:rFonts w:ascii="Times New Roman" w:eastAsia="Times New Roman" w:hAnsi="Times New Roman" w:cs="Times New Roman"/>
          <w:b/>
          <w:lang w:eastAsia="ar-SA"/>
        </w:rPr>
        <w:t xml:space="preserve"> </w:t>
      </w:r>
      <w:bookmarkStart w:id="4" w:name="_Hlk53655355"/>
      <w:bookmarkStart w:id="5" w:name="_Hlk53657261"/>
      <w:bookmarkEnd w:id="3"/>
      <w:r w:rsidRPr="00F76BA7">
        <w:rPr>
          <w:rFonts w:ascii="Times New Roman" w:eastAsia="Times New Roman" w:hAnsi="Times New Roman" w:cs="Times New Roman"/>
          <w:b/>
          <w:spacing w:val="-8"/>
          <w:lang w:eastAsia="ar-SA"/>
        </w:rPr>
        <w:t xml:space="preserve">Dostawa </w:t>
      </w:r>
      <w:r w:rsidR="000D27AF">
        <w:rPr>
          <w:rFonts w:ascii="Times New Roman" w:eastAsia="Times New Roman" w:hAnsi="Times New Roman" w:cs="Times New Roman"/>
          <w:b/>
          <w:bCs/>
          <w:spacing w:val="-8"/>
          <w:lang w:eastAsia="ar-SA"/>
        </w:rPr>
        <w:t xml:space="preserve">materiałów </w:t>
      </w:r>
      <w:r w:rsidR="00496A68">
        <w:rPr>
          <w:rFonts w:ascii="Times New Roman" w:eastAsia="Times New Roman" w:hAnsi="Times New Roman" w:cs="Times New Roman"/>
          <w:b/>
          <w:bCs/>
          <w:spacing w:val="-8"/>
          <w:lang w:eastAsia="ar-SA"/>
        </w:rPr>
        <w:t xml:space="preserve">ochronnych </w:t>
      </w:r>
      <w:r w:rsidR="000D27AF">
        <w:rPr>
          <w:rFonts w:ascii="Times New Roman" w:eastAsia="Times New Roman" w:hAnsi="Times New Roman" w:cs="Times New Roman"/>
          <w:b/>
          <w:bCs/>
          <w:spacing w:val="-8"/>
          <w:lang w:eastAsia="ar-SA"/>
        </w:rPr>
        <w:t>jednorazow</w:t>
      </w:r>
      <w:r w:rsidR="00496A68">
        <w:rPr>
          <w:rFonts w:ascii="Times New Roman" w:eastAsia="Times New Roman" w:hAnsi="Times New Roman" w:cs="Times New Roman"/>
          <w:b/>
          <w:bCs/>
          <w:spacing w:val="-8"/>
          <w:lang w:eastAsia="ar-SA"/>
        </w:rPr>
        <w:t xml:space="preserve">ego </w:t>
      </w:r>
      <w:r w:rsidR="00092CE7">
        <w:rPr>
          <w:rFonts w:ascii="Times New Roman" w:eastAsia="Times New Roman" w:hAnsi="Times New Roman" w:cs="Times New Roman"/>
          <w:b/>
          <w:bCs/>
          <w:spacing w:val="-8"/>
          <w:lang w:eastAsia="ar-SA"/>
        </w:rPr>
        <w:t>użytku</w:t>
      </w:r>
      <w:r w:rsidR="000D27AF">
        <w:rPr>
          <w:rFonts w:ascii="Times New Roman" w:eastAsia="Times New Roman" w:hAnsi="Times New Roman" w:cs="Times New Roman"/>
          <w:b/>
          <w:bCs/>
          <w:spacing w:val="-8"/>
          <w:lang w:eastAsia="ar-SA"/>
        </w:rPr>
        <w:t xml:space="preserve"> </w:t>
      </w:r>
      <w:r w:rsidRPr="00F76BA7">
        <w:rPr>
          <w:rFonts w:ascii="Times New Roman" w:eastAsia="Times New Roman" w:hAnsi="Times New Roman" w:cs="Times New Roman"/>
          <w:b/>
          <w:bCs/>
          <w:spacing w:val="-8"/>
          <w:lang w:eastAsia="ar-SA"/>
        </w:rPr>
        <w:t xml:space="preserve"> </w:t>
      </w:r>
      <w:bookmarkEnd w:id="4"/>
      <w:r w:rsidRPr="00F76BA7">
        <w:rPr>
          <w:rFonts w:ascii="Times New Roman" w:eastAsia="Times New Roman" w:hAnsi="Times New Roman" w:cs="Times New Roman"/>
          <w:b/>
          <w:bCs/>
          <w:spacing w:val="-8"/>
          <w:lang w:eastAsia="ar-SA"/>
        </w:rPr>
        <w:t xml:space="preserve">dla potrzeb Wojewódzkiego Szpitala Zespolonego w </w:t>
      </w:r>
      <w:bookmarkEnd w:id="5"/>
      <w:r w:rsidR="000D27AF">
        <w:rPr>
          <w:rFonts w:ascii="Times New Roman" w:eastAsia="Times New Roman" w:hAnsi="Times New Roman" w:cs="Times New Roman"/>
          <w:b/>
          <w:bCs/>
          <w:spacing w:val="-8"/>
          <w:lang w:eastAsia="ar-SA"/>
        </w:rPr>
        <w:t xml:space="preserve">Kielcach. </w:t>
      </w:r>
      <w:r w:rsidRPr="00F76BA7">
        <w:rPr>
          <w:rFonts w:ascii="Times New Roman" w:eastAsia="Times New Roman" w:hAnsi="Times New Roman" w:cs="Times New Roman"/>
          <w:spacing w:val="-6"/>
          <w:lang w:eastAsia="ar-SA"/>
        </w:rPr>
        <w:t xml:space="preserve">Szczegółowy opis przedmiotu zamówienia oraz ilości zamawianego asortymentu określono w </w:t>
      </w:r>
      <w:r w:rsidRPr="00F76BA7">
        <w:rPr>
          <w:rFonts w:ascii="Times New Roman" w:eastAsia="Times New Roman" w:hAnsi="Times New Roman" w:cs="Times New Roman"/>
          <w:b/>
          <w:spacing w:val="-6"/>
          <w:lang w:eastAsia="ar-SA"/>
        </w:rPr>
        <w:t>Załączniku nr 2 do SIWZ - formularz asortymentowo-cenowy</w:t>
      </w:r>
      <w:r w:rsidRPr="00F76BA7">
        <w:rPr>
          <w:rFonts w:ascii="Times New Roman" w:eastAsia="Times New Roman" w:hAnsi="Times New Roman" w:cs="Times New Roman"/>
          <w:spacing w:val="-6"/>
          <w:lang w:eastAsia="ar-SA"/>
        </w:rPr>
        <w:t>.</w:t>
      </w:r>
      <w:r w:rsidRPr="00F76BA7">
        <w:rPr>
          <w:rFonts w:ascii="Times New Roman" w:eastAsia="Times New Roman" w:hAnsi="Times New Roman" w:cs="Times New Roman"/>
          <w:b/>
          <w:spacing w:val="-6"/>
          <w:lang w:eastAsia="ar-SA"/>
        </w:rPr>
        <w:t xml:space="preserve"> </w:t>
      </w:r>
      <w:r w:rsidRPr="00F76BA7">
        <w:rPr>
          <w:rFonts w:ascii="Times New Roman" w:eastAsia="Times New Roman" w:hAnsi="Times New Roman" w:cs="Times New Roman"/>
          <w:color w:val="000000"/>
          <w:lang w:eastAsia="ar-SA"/>
        </w:rPr>
        <w:t xml:space="preserve">Informacje w zakresie zasad realizacji dostawy, gwarancji oraz wynagrodzenia zawiera </w:t>
      </w:r>
      <w:r w:rsidRPr="00F76BA7">
        <w:rPr>
          <w:rFonts w:ascii="Times New Roman" w:eastAsia="Times New Roman" w:hAnsi="Times New Roman" w:cs="Times New Roman"/>
          <w:b/>
          <w:color w:val="000000"/>
          <w:lang w:eastAsia="ar-SA"/>
        </w:rPr>
        <w:t>Załącznik nr 3 do SIWZ</w:t>
      </w:r>
      <w:r w:rsidRPr="00F76BA7">
        <w:rPr>
          <w:rFonts w:ascii="Times New Roman" w:eastAsia="Times New Roman" w:hAnsi="Times New Roman" w:cs="Times New Roman"/>
          <w:color w:val="000000"/>
          <w:lang w:eastAsia="ar-SA"/>
        </w:rPr>
        <w:t xml:space="preserve"> </w:t>
      </w:r>
      <w:r w:rsidRPr="00F76BA7">
        <w:rPr>
          <w:rFonts w:ascii="Times New Roman" w:eastAsia="Times New Roman" w:hAnsi="Times New Roman" w:cs="Times New Roman"/>
          <w:b/>
          <w:color w:val="000000"/>
          <w:lang w:eastAsia="ar-SA"/>
        </w:rPr>
        <w:t>- wzór umowy.</w:t>
      </w:r>
    </w:p>
    <w:p w14:paraId="4696345B"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color w:val="000000"/>
          <w:lang w:eastAsia="pl-PL"/>
        </w:rPr>
      </w:pPr>
      <w:r w:rsidRPr="00F76BA7">
        <w:rPr>
          <w:rFonts w:ascii="Times New Roman" w:eastAsia="Times New Roman" w:hAnsi="Times New Roman" w:cs="Times New Roman"/>
          <w:color w:val="000000"/>
          <w:lang w:eastAsia="pl-PL"/>
        </w:rPr>
        <w:t>Zamawiający zastrzega sobie prawo odpowiedniej modyfikacji wzoru umowy, w przypadku gdy jednemu Wykonawcy udzielone zostało zamówienie publiczne na więcej niż jeden pakiet niniejszego postępowania.</w:t>
      </w:r>
    </w:p>
    <w:p w14:paraId="0B634FE4" w14:textId="77777777" w:rsidR="00F76BA7" w:rsidRPr="00F76BA7" w:rsidRDefault="00F76BA7" w:rsidP="00F76BA7">
      <w:pPr>
        <w:widowControl w:val="0"/>
        <w:autoSpaceDE w:val="0"/>
        <w:spacing w:after="0" w:line="240" w:lineRule="auto"/>
        <w:rPr>
          <w:rFonts w:ascii="Times New Roman" w:eastAsia="Times New Roman" w:hAnsi="Times New Roman" w:cs="Times New Roman"/>
          <w:b/>
          <w:bCs/>
          <w:i/>
          <w:kern w:val="1"/>
          <w:lang w:eastAsia="pl-PL"/>
        </w:rPr>
      </w:pPr>
    </w:p>
    <w:bookmarkEnd w:id="2"/>
    <w:p w14:paraId="7BFCA695" w14:textId="77777777" w:rsidR="00F76BA7" w:rsidRPr="00F76BA7" w:rsidRDefault="00F76BA7" w:rsidP="00F76BA7">
      <w:pPr>
        <w:numPr>
          <w:ilvl w:val="0"/>
          <w:numId w:val="10"/>
        </w:numPr>
        <w:tabs>
          <w:tab w:val="num" w:pos="567"/>
        </w:tabs>
        <w:suppressAutoHyphens/>
        <w:spacing w:after="0" w:line="240" w:lineRule="auto"/>
        <w:ind w:hanging="709"/>
        <w:jc w:val="both"/>
        <w:rPr>
          <w:rFonts w:ascii="Times New Roman" w:eastAsia="Times New Roman" w:hAnsi="Times New Roman" w:cs="Times New Roman"/>
          <w:b/>
          <w:lang w:eastAsia="ar-SA"/>
        </w:rPr>
      </w:pPr>
      <w:r w:rsidRPr="00F76BA7">
        <w:rPr>
          <w:rFonts w:ascii="Times New Roman" w:eastAsia="Times New Roman" w:hAnsi="Times New Roman" w:cs="Times New Roman"/>
          <w:b/>
          <w:lang w:eastAsia="ar-SA"/>
        </w:rPr>
        <w:t>Oferta wariantowa/zamówienia dodatkowe/aukcja elektroniczna/umowa ramowa:</w:t>
      </w:r>
    </w:p>
    <w:p w14:paraId="268F8A48"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lang w:eastAsia="ar-SA"/>
        </w:rPr>
      </w:pPr>
      <w:r w:rsidRPr="00F76BA7">
        <w:rPr>
          <w:rFonts w:ascii="Times New Roman" w:eastAsia="Times New Roman" w:hAnsi="Times New Roman" w:cs="Times New Roman"/>
          <w:lang w:eastAsia="ar-SA"/>
        </w:rPr>
        <w:t xml:space="preserve">Zamawiający nie dopuszcza składania oferty wariantowej. </w:t>
      </w:r>
    </w:p>
    <w:p w14:paraId="6BB8B236"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lang w:eastAsia="ar-SA"/>
        </w:rPr>
      </w:pPr>
      <w:r w:rsidRPr="00F76BA7">
        <w:rPr>
          <w:rFonts w:ascii="Times New Roman" w:eastAsia="Times New Roman" w:hAnsi="Times New Roman" w:cs="Times New Roman"/>
          <w:lang w:eastAsia="ar-SA"/>
        </w:rPr>
        <w:t>Zamawiający nie przewiduje udzielenia zamówień dodatkowych o których mowa w art. 67 ust 1 pkt 7.</w:t>
      </w:r>
    </w:p>
    <w:p w14:paraId="2799BB74"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lang w:eastAsia="ar-SA"/>
        </w:rPr>
      </w:pPr>
      <w:r w:rsidRPr="00F76BA7">
        <w:rPr>
          <w:rFonts w:ascii="Times New Roman" w:eastAsia="Times New Roman" w:hAnsi="Times New Roman" w:cs="Times New Roman"/>
          <w:lang w:eastAsia="ar-SA"/>
        </w:rPr>
        <w:t>Zamawiający nie przewiduje aukcji elektronicznej.</w:t>
      </w:r>
    </w:p>
    <w:p w14:paraId="4FB9121A"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lang w:eastAsia="ar-SA"/>
        </w:rPr>
      </w:pPr>
      <w:r w:rsidRPr="00F76BA7">
        <w:rPr>
          <w:rFonts w:ascii="Times New Roman" w:eastAsia="Times New Roman" w:hAnsi="Times New Roman" w:cs="Times New Roman"/>
          <w:lang w:eastAsia="ar-SA"/>
        </w:rPr>
        <w:t>Zamawiający nie przewiduje zawarcia umowy ramowej.</w:t>
      </w:r>
    </w:p>
    <w:p w14:paraId="09F85BCC" w14:textId="77777777" w:rsidR="00F76BA7" w:rsidRPr="00F76BA7" w:rsidRDefault="00F76BA7" w:rsidP="00F76BA7">
      <w:pPr>
        <w:suppressAutoHyphens/>
        <w:spacing w:after="0" w:line="240" w:lineRule="auto"/>
        <w:ind w:left="708"/>
        <w:rPr>
          <w:rFonts w:ascii="Times New Roman" w:eastAsia="Times New Roman" w:hAnsi="Times New Roman" w:cs="Times New Roman"/>
          <w:b/>
          <w:lang w:eastAsia="ar-SA"/>
        </w:rPr>
      </w:pPr>
    </w:p>
    <w:p w14:paraId="17E64740" w14:textId="77777777" w:rsidR="00F76BA7" w:rsidRPr="00F76BA7" w:rsidRDefault="00F76BA7" w:rsidP="00F76BA7">
      <w:pPr>
        <w:numPr>
          <w:ilvl w:val="0"/>
          <w:numId w:val="10"/>
        </w:numPr>
        <w:tabs>
          <w:tab w:val="num" w:pos="567"/>
        </w:tabs>
        <w:suppressAutoHyphens/>
        <w:spacing w:after="0" w:line="240" w:lineRule="auto"/>
        <w:ind w:hanging="709"/>
        <w:jc w:val="both"/>
        <w:rPr>
          <w:rFonts w:ascii="Times New Roman" w:eastAsia="Times New Roman" w:hAnsi="Times New Roman" w:cs="Times New Roman"/>
          <w:b/>
          <w:lang w:eastAsia="ar-SA"/>
        </w:rPr>
      </w:pPr>
      <w:r w:rsidRPr="00F76BA7">
        <w:rPr>
          <w:rFonts w:ascii="Times New Roman" w:eastAsia="Times New Roman" w:hAnsi="Times New Roman" w:cs="Times New Roman"/>
          <w:b/>
          <w:lang w:eastAsia="ar-SA"/>
        </w:rPr>
        <w:t>Nazwa i kod określone we Wspólnym Słowniku Zamówień (CPV):</w:t>
      </w:r>
    </w:p>
    <w:p w14:paraId="7848272E" w14:textId="77777777" w:rsidR="00F76BA7" w:rsidRPr="00F76BA7" w:rsidRDefault="00F76BA7" w:rsidP="00F76BA7">
      <w:pPr>
        <w:tabs>
          <w:tab w:val="left" w:pos="4005"/>
        </w:tabs>
        <w:suppressAutoHyphens/>
        <w:spacing w:after="0" w:line="240" w:lineRule="auto"/>
        <w:ind w:firstLine="567"/>
        <w:jc w:val="both"/>
        <w:rPr>
          <w:rFonts w:ascii="Times New Roman" w:eastAsia="Times New Roman" w:hAnsi="Times New Roman" w:cs="Times New Roman"/>
          <w:color w:val="000000"/>
          <w:lang w:eastAsia="ar-SA"/>
        </w:rPr>
      </w:pPr>
      <w:r w:rsidRPr="00F76BA7">
        <w:rPr>
          <w:rFonts w:ascii="Times New Roman" w:eastAsia="Times New Roman" w:hAnsi="Times New Roman" w:cs="Times New Roman"/>
          <w:lang w:eastAsia="ar-SA"/>
        </w:rPr>
        <w:t>33140000-3 – materiały medyczne</w:t>
      </w:r>
      <w:r w:rsidRPr="00F76BA7">
        <w:rPr>
          <w:rFonts w:ascii="Times New Roman" w:eastAsia="Times New Roman" w:hAnsi="Times New Roman" w:cs="Times New Roman"/>
          <w:color w:val="000000"/>
          <w:lang w:eastAsia="ar-SA"/>
        </w:rPr>
        <w:tab/>
      </w:r>
    </w:p>
    <w:p w14:paraId="659503D3" w14:textId="77777777" w:rsidR="00496A68" w:rsidRPr="00496A68" w:rsidRDefault="00496A68" w:rsidP="00496A68">
      <w:pPr>
        <w:suppressAutoHyphens/>
        <w:spacing w:after="0" w:line="240" w:lineRule="auto"/>
        <w:ind w:left="567"/>
        <w:jc w:val="both"/>
        <w:rPr>
          <w:rFonts w:ascii="Times New Roman" w:eastAsia="Times New Roman" w:hAnsi="Times New Roman" w:cs="Times New Roman"/>
          <w:bCs/>
          <w:kern w:val="1"/>
          <w:lang w:eastAsia="ar-SA"/>
        </w:rPr>
      </w:pPr>
      <w:r w:rsidRPr="00496A68">
        <w:rPr>
          <w:rFonts w:ascii="Times New Roman" w:eastAsia="Times New Roman" w:hAnsi="Times New Roman" w:cs="Times New Roman"/>
          <w:bCs/>
          <w:kern w:val="1"/>
          <w:lang w:eastAsia="ar-SA"/>
        </w:rPr>
        <w:t>35113400-3 – Odzież ochronna i zabezpieczająca</w:t>
      </w:r>
    </w:p>
    <w:p w14:paraId="0314141D" w14:textId="77777777" w:rsidR="00F76BA7" w:rsidRPr="00F76BA7" w:rsidRDefault="00F76BA7" w:rsidP="00F76BA7">
      <w:pPr>
        <w:tabs>
          <w:tab w:val="left" w:pos="4005"/>
        </w:tabs>
        <w:suppressAutoHyphens/>
        <w:spacing w:after="0" w:line="240" w:lineRule="auto"/>
        <w:ind w:firstLine="567"/>
        <w:jc w:val="both"/>
        <w:rPr>
          <w:rFonts w:ascii="Times New Roman" w:eastAsia="Times New Roman" w:hAnsi="Times New Roman" w:cs="Times New Roman"/>
          <w:color w:val="000000"/>
          <w:lang w:eastAsia="ar-SA"/>
        </w:rPr>
      </w:pPr>
    </w:p>
    <w:p w14:paraId="34544E83" w14:textId="77777777" w:rsidR="00F76BA7" w:rsidRPr="00F76BA7" w:rsidRDefault="00F76BA7" w:rsidP="00F76BA7">
      <w:pPr>
        <w:numPr>
          <w:ilvl w:val="0"/>
          <w:numId w:val="10"/>
        </w:numPr>
        <w:tabs>
          <w:tab w:val="num" w:pos="567"/>
        </w:tabs>
        <w:suppressAutoHyphens/>
        <w:spacing w:after="0" w:line="240" w:lineRule="auto"/>
        <w:ind w:hanging="709"/>
        <w:jc w:val="both"/>
        <w:rPr>
          <w:rFonts w:ascii="Times New Roman" w:eastAsia="Times New Roman" w:hAnsi="Times New Roman" w:cs="Times New Roman"/>
          <w:spacing w:val="-6"/>
          <w:lang w:eastAsia="ar-SA"/>
        </w:rPr>
      </w:pPr>
      <w:r w:rsidRPr="00F76BA7">
        <w:rPr>
          <w:rFonts w:ascii="Times New Roman" w:eastAsia="Times New Roman" w:hAnsi="Times New Roman" w:cs="Times New Roman"/>
          <w:b/>
          <w:color w:val="000000"/>
          <w:spacing w:val="-6"/>
          <w:lang w:eastAsia="ar-SA"/>
        </w:rPr>
        <w:t>Termin wykonania zamówienia</w:t>
      </w:r>
      <w:r w:rsidRPr="00F76BA7">
        <w:rPr>
          <w:rFonts w:ascii="Times New Roman" w:eastAsia="Times New Roman" w:hAnsi="Times New Roman" w:cs="Times New Roman"/>
          <w:spacing w:val="-6"/>
          <w:lang w:eastAsia="ar-SA"/>
        </w:rPr>
        <w:t xml:space="preserve">: </w:t>
      </w:r>
    </w:p>
    <w:p w14:paraId="23E09C5D" w14:textId="1146AE5F" w:rsidR="00496A68" w:rsidRPr="00496A68" w:rsidRDefault="00496A68" w:rsidP="00496A68">
      <w:pPr>
        <w:pStyle w:val="Tekstpodstawowy"/>
        <w:widowControl/>
        <w:ind w:left="567"/>
        <w:rPr>
          <w:rFonts w:cs="Arial"/>
          <w:sz w:val="22"/>
          <w:szCs w:val="22"/>
        </w:rPr>
      </w:pPr>
      <w:r w:rsidRPr="00496A68">
        <w:rPr>
          <w:sz w:val="22"/>
          <w:szCs w:val="22"/>
        </w:rPr>
        <w:t xml:space="preserve">Dostawy sukcesywne wg bieżących potrzeb zamawiającego </w:t>
      </w:r>
      <w:r w:rsidRPr="00496A68">
        <w:rPr>
          <w:spacing w:val="-4"/>
          <w:sz w:val="22"/>
          <w:szCs w:val="22"/>
        </w:rPr>
        <w:t>do siedziby Zamawiającego</w:t>
      </w:r>
      <w:r w:rsidRPr="00496A68">
        <w:rPr>
          <w:sz w:val="22"/>
          <w:szCs w:val="22"/>
        </w:rPr>
        <w:t xml:space="preserve"> przez okres </w:t>
      </w:r>
      <w:r w:rsidRPr="00496A68">
        <w:rPr>
          <w:b/>
          <w:sz w:val="22"/>
          <w:szCs w:val="22"/>
        </w:rPr>
        <w:t xml:space="preserve">6 miesięcy, </w:t>
      </w:r>
      <w:r w:rsidRPr="00496A68">
        <w:rPr>
          <w:sz w:val="22"/>
          <w:szCs w:val="22"/>
        </w:rPr>
        <w:t xml:space="preserve">a w przypadku nie wybrania całości przedmiotu zamówienia, do wyczerpania asortymentu wg. potrzeb Zamawiającego nie dłużej niż </w:t>
      </w:r>
      <w:r w:rsidR="00F806E9">
        <w:rPr>
          <w:sz w:val="22"/>
          <w:szCs w:val="22"/>
        </w:rPr>
        <w:t>9</w:t>
      </w:r>
      <w:r w:rsidRPr="00496A68">
        <w:rPr>
          <w:sz w:val="22"/>
          <w:szCs w:val="22"/>
        </w:rPr>
        <w:t xml:space="preserve"> miesięcy od daty zawarcia umowy po cenach zawartych w umowie. </w:t>
      </w:r>
      <w:r w:rsidRPr="00496A68">
        <w:rPr>
          <w:spacing w:val="-6"/>
          <w:sz w:val="22"/>
          <w:szCs w:val="22"/>
        </w:rPr>
        <w:t xml:space="preserve">Dostawy realizowane będą w terminie do </w:t>
      </w:r>
      <w:r w:rsidRPr="00496A68">
        <w:rPr>
          <w:b/>
          <w:spacing w:val="-6"/>
          <w:sz w:val="22"/>
          <w:szCs w:val="22"/>
        </w:rPr>
        <w:t>5 dni</w:t>
      </w:r>
      <w:r w:rsidRPr="00496A68">
        <w:rPr>
          <w:spacing w:val="-6"/>
          <w:sz w:val="22"/>
          <w:szCs w:val="22"/>
        </w:rPr>
        <w:t xml:space="preserve"> roboczych od dnia przesłania wezwania – jest to termin maksymalny realizacji zamówienia. W przypadku gdy w kryterium termin dostawy Wykonawca zaproponuje krótszy termin realizacji zamówienia to w ramach kontraktu będzie zobowiązany do realizacji dostaw w zaproponowanym terminie.</w:t>
      </w:r>
    </w:p>
    <w:p w14:paraId="2154D75A" w14:textId="7ADB51BB" w:rsidR="00F76BA7" w:rsidRPr="00F76BA7" w:rsidRDefault="00F76BA7" w:rsidP="00F76BA7">
      <w:pPr>
        <w:widowControl w:val="0"/>
        <w:tabs>
          <w:tab w:val="left" w:pos="142"/>
        </w:tabs>
        <w:suppressAutoHyphens/>
        <w:spacing w:after="0" w:line="240" w:lineRule="auto"/>
        <w:ind w:left="567"/>
        <w:jc w:val="both"/>
        <w:rPr>
          <w:rFonts w:ascii="Times New Roman" w:eastAsia="Times New Roman" w:hAnsi="Times New Roman" w:cs="Times New Roman"/>
          <w:lang w:eastAsia="ar-SA"/>
        </w:rPr>
      </w:pPr>
    </w:p>
    <w:p w14:paraId="4ED6676B" w14:textId="77777777" w:rsidR="00F76BA7" w:rsidRPr="00F76BA7" w:rsidRDefault="00F76BA7" w:rsidP="00F76BA7">
      <w:pPr>
        <w:widowControl w:val="0"/>
        <w:tabs>
          <w:tab w:val="left" w:pos="142"/>
        </w:tabs>
        <w:suppressAutoHyphens/>
        <w:spacing w:after="0" w:line="240" w:lineRule="auto"/>
        <w:ind w:left="567"/>
        <w:jc w:val="both"/>
        <w:rPr>
          <w:rFonts w:ascii="Times New Roman" w:eastAsia="Times New Roman" w:hAnsi="Times New Roman" w:cs="Times New Roman"/>
          <w:lang w:eastAsia="ar-SA"/>
        </w:rPr>
      </w:pPr>
    </w:p>
    <w:p w14:paraId="124A57E7" w14:textId="77777777" w:rsidR="00F76BA7" w:rsidRPr="00F76BA7" w:rsidRDefault="00F76BA7" w:rsidP="00F76BA7">
      <w:pPr>
        <w:numPr>
          <w:ilvl w:val="0"/>
          <w:numId w:val="10"/>
        </w:numPr>
        <w:tabs>
          <w:tab w:val="num" w:pos="567"/>
        </w:tabs>
        <w:suppressAutoHyphens/>
        <w:spacing w:after="0" w:line="240" w:lineRule="auto"/>
        <w:ind w:hanging="709"/>
        <w:jc w:val="both"/>
        <w:rPr>
          <w:rFonts w:ascii="Times New Roman" w:eastAsia="Times New Roman" w:hAnsi="Times New Roman" w:cs="Times New Roman"/>
          <w:lang w:eastAsia="ar-SA"/>
        </w:rPr>
      </w:pPr>
      <w:r w:rsidRPr="00F76BA7">
        <w:rPr>
          <w:rFonts w:ascii="Times New Roman" w:eastAsia="Times New Roman" w:hAnsi="Times New Roman" w:cs="Times New Roman"/>
          <w:b/>
          <w:lang w:eastAsia="ar-SA"/>
        </w:rPr>
        <w:t>Opis części zamówienia/oferty równoważne :</w:t>
      </w:r>
      <w:r w:rsidRPr="00F76BA7">
        <w:rPr>
          <w:rFonts w:ascii="Times New Roman" w:eastAsia="Times New Roman" w:hAnsi="Times New Roman" w:cs="Times New Roman"/>
          <w:lang w:eastAsia="ar-SA"/>
        </w:rPr>
        <w:t xml:space="preserve"> </w:t>
      </w:r>
    </w:p>
    <w:p w14:paraId="491AFF33"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b/>
          <w:spacing w:val="-4"/>
          <w:kern w:val="1"/>
          <w:lang w:eastAsia="ar-SA"/>
        </w:rPr>
      </w:pPr>
      <w:r w:rsidRPr="00F76BA7">
        <w:rPr>
          <w:rFonts w:ascii="Times New Roman" w:eastAsia="Times New Roman" w:hAnsi="Times New Roman" w:cs="Times New Roman"/>
          <w:spacing w:val="-4"/>
          <w:kern w:val="1"/>
          <w:lang w:eastAsia="ar-SA"/>
        </w:rPr>
        <w:t>Zamawiający dopuszcza możliwość składania ofert częściowych na poszczególne pakiety od 1 do 2, żaden z pakietów nie podlega podziałowi</w:t>
      </w:r>
      <w:r w:rsidRPr="00F76BA7">
        <w:rPr>
          <w:rFonts w:ascii="Times New Roman" w:eastAsia="Times New Roman" w:hAnsi="Times New Roman" w:cs="Times New Roman"/>
          <w:b/>
          <w:spacing w:val="-4"/>
          <w:kern w:val="1"/>
          <w:lang w:eastAsia="ar-SA"/>
        </w:rPr>
        <w:t>:</w:t>
      </w:r>
    </w:p>
    <w:p w14:paraId="2BBD2FE7" w14:textId="0FA5509D" w:rsidR="00F76BA7" w:rsidRPr="00092CE7" w:rsidRDefault="00F76BA7" w:rsidP="00F76BA7">
      <w:pPr>
        <w:widowControl w:val="0"/>
        <w:suppressAutoHyphens/>
        <w:spacing w:after="0" w:line="240" w:lineRule="auto"/>
        <w:ind w:left="567"/>
        <w:jc w:val="both"/>
        <w:rPr>
          <w:rFonts w:ascii="Times New Roman" w:eastAsia="Times New Roman" w:hAnsi="Times New Roman" w:cs="Times New Roman"/>
          <w:b/>
          <w:spacing w:val="-4"/>
          <w:kern w:val="1"/>
          <w:lang w:eastAsia="ar-SA"/>
        </w:rPr>
      </w:pPr>
      <w:r w:rsidRPr="00092CE7">
        <w:rPr>
          <w:rFonts w:ascii="Times New Roman" w:eastAsia="Times New Roman" w:hAnsi="Times New Roman" w:cs="Times New Roman"/>
          <w:b/>
          <w:spacing w:val="-4"/>
          <w:kern w:val="1"/>
          <w:lang w:eastAsia="ar-SA"/>
        </w:rPr>
        <w:t xml:space="preserve">Pakiet nr 1 – </w:t>
      </w:r>
      <w:r w:rsidR="00496A68" w:rsidRPr="00092CE7">
        <w:rPr>
          <w:rFonts w:ascii="Times New Roman" w:eastAsia="Times New Roman" w:hAnsi="Times New Roman" w:cs="Times New Roman"/>
          <w:b/>
          <w:lang w:eastAsia="ar-SA"/>
        </w:rPr>
        <w:t>Półmaska</w:t>
      </w:r>
      <w:r w:rsidR="00682963">
        <w:rPr>
          <w:rFonts w:ascii="Times New Roman" w:eastAsia="Times New Roman" w:hAnsi="Times New Roman" w:cs="Times New Roman"/>
          <w:b/>
          <w:lang w:eastAsia="ar-SA"/>
        </w:rPr>
        <w:t xml:space="preserve"> filtrująca medyczna</w:t>
      </w:r>
      <w:r w:rsidR="00496A68" w:rsidRPr="00092CE7">
        <w:rPr>
          <w:rFonts w:ascii="Times New Roman" w:eastAsia="Times New Roman" w:hAnsi="Times New Roman" w:cs="Times New Roman"/>
          <w:b/>
          <w:lang w:eastAsia="ar-SA"/>
        </w:rPr>
        <w:t xml:space="preserve"> FFP2 bez zaworu</w:t>
      </w:r>
    </w:p>
    <w:p w14:paraId="1B746478" w14:textId="6356119E" w:rsidR="00F76BA7" w:rsidRPr="00092CE7" w:rsidRDefault="00F76BA7" w:rsidP="00496A68">
      <w:pPr>
        <w:widowControl w:val="0"/>
        <w:suppressAutoHyphens/>
        <w:spacing w:after="0" w:line="240" w:lineRule="auto"/>
        <w:ind w:left="567"/>
        <w:jc w:val="both"/>
        <w:rPr>
          <w:rFonts w:ascii="Times New Roman" w:eastAsia="Times New Roman" w:hAnsi="Times New Roman" w:cs="Times New Roman"/>
          <w:b/>
          <w:lang w:eastAsia="ar-SA"/>
        </w:rPr>
      </w:pPr>
      <w:r w:rsidRPr="00092CE7">
        <w:rPr>
          <w:rFonts w:ascii="Times New Roman" w:eastAsia="Times New Roman" w:hAnsi="Times New Roman" w:cs="Times New Roman"/>
          <w:b/>
          <w:spacing w:val="-4"/>
          <w:kern w:val="1"/>
          <w:lang w:eastAsia="ar-SA"/>
        </w:rPr>
        <w:t xml:space="preserve">Pakiet nr 2 – </w:t>
      </w:r>
      <w:r w:rsidR="00496A68" w:rsidRPr="00092CE7">
        <w:rPr>
          <w:rFonts w:ascii="Times New Roman" w:eastAsia="Times New Roman" w:hAnsi="Times New Roman" w:cs="Times New Roman"/>
          <w:b/>
          <w:lang w:eastAsia="ar-SA"/>
        </w:rPr>
        <w:t>Półmaska</w:t>
      </w:r>
      <w:r w:rsidR="00682963">
        <w:rPr>
          <w:rFonts w:ascii="Times New Roman" w:eastAsia="Times New Roman" w:hAnsi="Times New Roman" w:cs="Times New Roman"/>
          <w:b/>
          <w:lang w:eastAsia="ar-SA"/>
        </w:rPr>
        <w:t xml:space="preserve"> </w:t>
      </w:r>
      <w:r w:rsidR="00496A68" w:rsidRPr="00092CE7">
        <w:rPr>
          <w:rFonts w:ascii="Times New Roman" w:eastAsia="Times New Roman" w:hAnsi="Times New Roman" w:cs="Times New Roman"/>
          <w:b/>
          <w:lang w:eastAsia="ar-SA"/>
        </w:rPr>
        <w:t>FFP3 z zaworem</w:t>
      </w:r>
    </w:p>
    <w:p w14:paraId="0219FA67" w14:textId="2B6CFE3D" w:rsidR="00496A68" w:rsidRPr="00092CE7" w:rsidRDefault="00496A68" w:rsidP="00496A68">
      <w:pPr>
        <w:widowControl w:val="0"/>
        <w:suppressAutoHyphens/>
        <w:spacing w:after="0" w:line="240" w:lineRule="auto"/>
        <w:ind w:left="567"/>
        <w:jc w:val="both"/>
        <w:rPr>
          <w:rFonts w:ascii="Times New Roman" w:eastAsia="Times New Roman" w:hAnsi="Times New Roman" w:cs="Times New Roman"/>
          <w:b/>
          <w:lang w:eastAsia="ar-SA"/>
        </w:rPr>
      </w:pPr>
      <w:r w:rsidRPr="00092CE7">
        <w:rPr>
          <w:rFonts w:ascii="Times New Roman" w:eastAsia="Times New Roman" w:hAnsi="Times New Roman" w:cs="Times New Roman"/>
          <w:b/>
          <w:lang w:eastAsia="ar-SA"/>
        </w:rPr>
        <w:t>Pakiet</w:t>
      </w:r>
      <w:r w:rsidR="00092CE7">
        <w:rPr>
          <w:rFonts w:ascii="Times New Roman" w:eastAsia="Times New Roman" w:hAnsi="Times New Roman" w:cs="Times New Roman"/>
          <w:b/>
          <w:lang w:eastAsia="ar-SA"/>
        </w:rPr>
        <w:t xml:space="preserve"> </w:t>
      </w:r>
      <w:r w:rsidRPr="00092CE7">
        <w:rPr>
          <w:rFonts w:ascii="Times New Roman" w:eastAsia="Times New Roman" w:hAnsi="Times New Roman" w:cs="Times New Roman"/>
          <w:b/>
          <w:lang w:eastAsia="ar-SA"/>
        </w:rPr>
        <w:t>nr</w:t>
      </w:r>
      <w:r w:rsidR="00092CE7">
        <w:rPr>
          <w:rFonts w:ascii="Times New Roman" w:eastAsia="Times New Roman" w:hAnsi="Times New Roman" w:cs="Times New Roman"/>
          <w:b/>
          <w:lang w:eastAsia="ar-SA"/>
        </w:rPr>
        <w:t xml:space="preserve"> </w:t>
      </w:r>
      <w:r w:rsidRPr="00092CE7">
        <w:rPr>
          <w:rFonts w:ascii="Times New Roman" w:eastAsia="Times New Roman" w:hAnsi="Times New Roman" w:cs="Times New Roman"/>
          <w:b/>
          <w:lang w:eastAsia="ar-SA"/>
        </w:rPr>
        <w:t>3 – Kombinezon ochronny</w:t>
      </w:r>
    </w:p>
    <w:p w14:paraId="781062F9" w14:textId="284426F0" w:rsidR="00496A68" w:rsidRPr="00092CE7" w:rsidRDefault="00496A68" w:rsidP="00496A68">
      <w:pPr>
        <w:widowControl w:val="0"/>
        <w:suppressAutoHyphens/>
        <w:spacing w:after="0" w:line="240" w:lineRule="auto"/>
        <w:ind w:left="567"/>
        <w:jc w:val="both"/>
        <w:rPr>
          <w:rFonts w:ascii="Times New Roman" w:eastAsia="Times New Roman" w:hAnsi="Times New Roman" w:cs="Times New Roman"/>
          <w:color w:val="000000"/>
          <w:spacing w:val="-4"/>
          <w:kern w:val="1"/>
          <w:lang w:eastAsia="ar-SA"/>
        </w:rPr>
      </w:pPr>
      <w:r w:rsidRPr="00092CE7">
        <w:rPr>
          <w:rFonts w:ascii="Times New Roman" w:eastAsia="Times New Roman" w:hAnsi="Times New Roman" w:cs="Times New Roman"/>
          <w:b/>
          <w:lang w:eastAsia="ar-SA"/>
        </w:rPr>
        <w:t>Pakiet nr 4 – Pojemniki na odpady</w:t>
      </w:r>
      <w:r w:rsidR="00092CE7">
        <w:rPr>
          <w:rFonts w:ascii="Times New Roman" w:eastAsia="Times New Roman" w:hAnsi="Times New Roman" w:cs="Times New Roman"/>
          <w:b/>
          <w:lang w:eastAsia="ar-SA"/>
        </w:rPr>
        <w:t xml:space="preserve"> skażone</w:t>
      </w:r>
    </w:p>
    <w:p w14:paraId="5B3F19C5"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color w:val="000000"/>
          <w:spacing w:val="-4"/>
          <w:kern w:val="1"/>
          <w:lang w:eastAsia="ar-SA"/>
        </w:rPr>
      </w:pPr>
      <w:r w:rsidRPr="00F76BA7">
        <w:rPr>
          <w:rFonts w:ascii="Times New Roman" w:eastAsia="Times New Roman" w:hAnsi="Times New Roman" w:cs="Times New Roman"/>
          <w:color w:val="000000"/>
          <w:spacing w:val="-4"/>
          <w:kern w:val="1"/>
          <w:lang w:eastAsia="ar-SA"/>
        </w:rPr>
        <w:lastRenderedPageBreak/>
        <w:t xml:space="preserve">Zamawiający nie ogranicza liczby części zamówienia, na które Wykonawca może złożyć ofertę oraz nie określa maksymalnej liczby części zamówienia, na które może zostać udzielone zamówienie jednemu Wykonawcy. </w:t>
      </w:r>
    </w:p>
    <w:p w14:paraId="1ECC9407"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color w:val="000000"/>
          <w:spacing w:val="-4"/>
          <w:kern w:val="1"/>
          <w:lang w:eastAsia="ar-SA"/>
        </w:rPr>
      </w:pPr>
      <w:r w:rsidRPr="00F76BA7">
        <w:rPr>
          <w:rFonts w:ascii="Times New Roman" w:eastAsia="Times New Roman" w:hAnsi="Times New Roman" w:cs="Times New Roman"/>
          <w:color w:val="000000"/>
          <w:spacing w:val="-4"/>
          <w:kern w:val="1"/>
          <w:lang w:eastAsia="ar-SA"/>
        </w:rPr>
        <w:t xml:space="preserve">W przypadku gdy oferta jednego wykonawcy, złożona na więcej niż jeden pakiet niniejszego postępowania, okaże się najkorzystniejsza, Zamawiający zawrze jedną umowę na realizację zamówienia publicznego. </w:t>
      </w:r>
    </w:p>
    <w:p w14:paraId="295794E1"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lang w:eastAsia="pl-PL"/>
        </w:rPr>
      </w:pPr>
      <w:r w:rsidRPr="00F76BA7">
        <w:rPr>
          <w:rFonts w:ascii="Times New Roman" w:eastAsia="Times New Roman" w:hAnsi="Times New Roman" w:cs="Times New Roman"/>
          <w:lang w:eastAsia="pl-PL"/>
        </w:rPr>
        <w:t xml:space="preserve">Ilekroć w treści SIWZ, w tym w opisie przedmiotu zamówienia, użyte są znaki towarowe, patenty lub pochodzenie, a także normy, Zamawiający dopuszcza rozwiązanie równoważne. </w:t>
      </w:r>
    </w:p>
    <w:p w14:paraId="1FF74864"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u w:val="single"/>
          <w:lang w:eastAsia="pl-PL"/>
        </w:rPr>
      </w:pPr>
      <w:r w:rsidRPr="00F76BA7">
        <w:rPr>
          <w:rFonts w:ascii="Times New Roman" w:eastAsia="Times New Roman" w:hAnsi="Times New Roman" w:cs="Times New Roman"/>
          <w:u w:val="single"/>
          <w:lang w:eastAsia="pl-PL"/>
        </w:rPr>
        <w:t xml:space="preserve">W przypadku wątpliwości dotyczących spełniania przez oferowany przez Wykonawcę asortyment rozwiązań równoważnych w stosunku do wymagań określonych w SIWZ Zamawiający zastrzega sobie możliwość wezwania, na etapie badania i oceny ofert, każdego z Wykonawców do dostarczenia próbek, wykonania testów oraz złożenia dodatkowych dokumentów poświadczających zgodność oferowanego asortymentu z wymogami SIWZ. </w:t>
      </w:r>
    </w:p>
    <w:p w14:paraId="6CA0F732"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color w:val="000000"/>
          <w:lang w:eastAsia="pl-PL"/>
        </w:rPr>
      </w:pPr>
      <w:r w:rsidRPr="00F76BA7">
        <w:rPr>
          <w:rFonts w:ascii="Times New Roman" w:eastAsia="Times New Roman" w:hAnsi="Times New Roman" w:cs="Times New Roman"/>
          <w:color w:val="000000"/>
          <w:lang w:eastAsia="pl-PL"/>
        </w:rPr>
        <w:t>Przez normę jakościową równoważną rozumie się taką, która potwierdza, że dostarczane produkty odpowiadają określonym normom lub specyfikacjom technicznym lub poświadcza zgodność działań Wykonawcy z normami jakościowymi lub poświadcza zgodność działań Wykonawcy z równoważnymi normami jakościowymi odwołującymi się do systemów zapewniania jakości opartych na odpowiednich normach europejskich lub potwierdza odpowiednio stosowanie przez Wykonawcę równoważnych środków zapewnienia jakości.</w:t>
      </w:r>
    </w:p>
    <w:p w14:paraId="76383551" w14:textId="77777777" w:rsidR="00F76BA7" w:rsidRPr="00F76BA7" w:rsidRDefault="00F76BA7" w:rsidP="00F76BA7">
      <w:pPr>
        <w:suppressAutoHyphens/>
        <w:spacing w:after="0" w:line="240" w:lineRule="auto"/>
        <w:ind w:left="709"/>
        <w:jc w:val="both"/>
        <w:rPr>
          <w:rFonts w:ascii="Times New Roman" w:eastAsia="Times New Roman" w:hAnsi="Times New Roman" w:cs="Times New Roman"/>
          <w:color w:val="000000"/>
          <w:lang w:eastAsia="ar-SA"/>
        </w:rPr>
      </w:pPr>
    </w:p>
    <w:p w14:paraId="656263E0" w14:textId="77777777" w:rsidR="00F76BA7" w:rsidRPr="00F76BA7" w:rsidRDefault="00F76BA7" w:rsidP="00F76BA7">
      <w:pPr>
        <w:widowControl w:val="0"/>
        <w:numPr>
          <w:ilvl w:val="0"/>
          <w:numId w:val="10"/>
        </w:numPr>
        <w:tabs>
          <w:tab w:val="num" w:pos="567"/>
        </w:tabs>
        <w:suppressAutoHyphens/>
        <w:spacing w:after="0" w:line="240" w:lineRule="auto"/>
        <w:ind w:hanging="709"/>
        <w:jc w:val="both"/>
        <w:rPr>
          <w:rFonts w:ascii="Times New Roman" w:eastAsia="Times New Roman" w:hAnsi="Times New Roman" w:cs="Times New Roman"/>
          <w:spacing w:val="-4"/>
          <w:lang w:eastAsia="ar-SA"/>
        </w:rPr>
      </w:pPr>
      <w:r w:rsidRPr="00F76BA7">
        <w:rPr>
          <w:rFonts w:ascii="Times New Roman" w:eastAsia="Times New Roman" w:hAnsi="Times New Roman" w:cs="Times New Roman"/>
          <w:b/>
          <w:lang w:eastAsia="ar-SA"/>
        </w:rPr>
        <w:t>Podwykonawcy:</w:t>
      </w:r>
      <w:r w:rsidRPr="00F76BA7">
        <w:rPr>
          <w:rFonts w:ascii="Times New Roman" w:eastAsia="Times New Roman" w:hAnsi="Times New Roman" w:cs="Times New Roman"/>
          <w:lang w:eastAsia="ar-SA"/>
        </w:rPr>
        <w:t xml:space="preserve"> </w:t>
      </w:r>
    </w:p>
    <w:p w14:paraId="0A9E8788" w14:textId="77777777" w:rsidR="00F76BA7" w:rsidRPr="00F76BA7" w:rsidRDefault="00F76BA7" w:rsidP="00F76BA7">
      <w:pPr>
        <w:widowControl w:val="0"/>
        <w:suppressAutoHyphens/>
        <w:spacing w:after="0" w:line="240" w:lineRule="auto"/>
        <w:ind w:left="567"/>
        <w:jc w:val="both"/>
        <w:rPr>
          <w:rFonts w:ascii="Times New Roman" w:eastAsia="Times New Roman" w:hAnsi="Times New Roman" w:cs="Times New Roman"/>
          <w:lang w:eastAsia="ar-SA"/>
        </w:rPr>
      </w:pPr>
      <w:r w:rsidRPr="00F76BA7">
        <w:rPr>
          <w:rFonts w:ascii="Times New Roman" w:eastAsia="Times New Roman" w:hAnsi="Times New Roman" w:cs="Times New Roman"/>
          <w:lang w:eastAsia="ar-SA"/>
        </w:rPr>
        <w:t>Zamawiający nie ogranicza udziału podwykonawców w realizacji przedmiotu zamówienia</w:t>
      </w:r>
      <w:r w:rsidRPr="00F76BA7">
        <w:rPr>
          <w:rFonts w:ascii="Times New Roman" w:eastAsia="Times New Roman" w:hAnsi="Times New Roman" w:cs="Times New Roman"/>
          <w:spacing w:val="-4"/>
          <w:lang w:eastAsia="ar-SA"/>
        </w:rPr>
        <w:t xml:space="preserve"> </w:t>
      </w:r>
      <w:r w:rsidRPr="00F76BA7">
        <w:rPr>
          <w:rFonts w:ascii="Times New Roman" w:eastAsia="Times New Roman" w:hAnsi="Times New Roman" w:cs="Times New Roman"/>
          <w:color w:val="000000"/>
          <w:spacing w:val="-4"/>
          <w:lang w:eastAsia="ar-SA"/>
        </w:rPr>
        <w:t xml:space="preserve">oraz nie wskazuje kluczowych części lub prac które winne być zrealizowane przez Wykonawcę osobiście (art. 36a </w:t>
      </w:r>
      <w:proofErr w:type="spellStart"/>
      <w:r w:rsidRPr="00F76BA7">
        <w:rPr>
          <w:rFonts w:ascii="Times New Roman" w:eastAsia="Times New Roman" w:hAnsi="Times New Roman" w:cs="Times New Roman"/>
          <w:color w:val="000000"/>
          <w:spacing w:val="-4"/>
          <w:lang w:eastAsia="ar-SA"/>
        </w:rPr>
        <w:t>u.p.z.p</w:t>
      </w:r>
      <w:proofErr w:type="spellEnd"/>
      <w:r w:rsidRPr="00F76BA7">
        <w:rPr>
          <w:rFonts w:ascii="Times New Roman" w:eastAsia="Times New Roman" w:hAnsi="Times New Roman" w:cs="Times New Roman"/>
          <w:color w:val="000000"/>
          <w:spacing w:val="-4"/>
          <w:lang w:eastAsia="ar-SA"/>
        </w:rPr>
        <w:t>.).</w:t>
      </w:r>
      <w:r w:rsidRPr="00F76BA7">
        <w:rPr>
          <w:rFonts w:ascii="Times New Roman" w:eastAsia="Times New Roman" w:hAnsi="Times New Roman" w:cs="Times New Roman"/>
          <w:spacing w:val="-4"/>
          <w:lang w:eastAsia="ar-SA"/>
        </w:rPr>
        <w:t xml:space="preserve"> W przypadku zlecenia wykonania części zamówienia podwykonawcy, Wykonawca zgodnie z treścią art. 36b ust. 1 </w:t>
      </w:r>
      <w:proofErr w:type="spellStart"/>
      <w:r w:rsidRPr="00F76BA7">
        <w:rPr>
          <w:rFonts w:ascii="Times New Roman" w:eastAsia="Times New Roman" w:hAnsi="Times New Roman" w:cs="Times New Roman"/>
          <w:lang w:eastAsia="ar-SA"/>
        </w:rPr>
        <w:t>u.p.z.p</w:t>
      </w:r>
      <w:proofErr w:type="spellEnd"/>
      <w:r w:rsidRPr="00F76BA7">
        <w:rPr>
          <w:rFonts w:ascii="Times New Roman" w:eastAsia="Times New Roman" w:hAnsi="Times New Roman" w:cs="Times New Roman"/>
          <w:lang w:eastAsia="ar-SA"/>
        </w:rPr>
        <w:t xml:space="preserve">., </w:t>
      </w:r>
      <w:r w:rsidRPr="00F76BA7">
        <w:rPr>
          <w:rFonts w:ascii="Times New Roman" w:eastAsia="Times New Roman" w:hAnsi="Times New Roman" w:cs="Times New Roman"/>
          <w:spacing w:val="-4"/>
          <w:lang w:eastAsia="ar-SA"/>
        </w:rPr>
        <w:t xml:space="preserve">zobowiązany jest część zamówienia, której wykonanie zamierza powierzyć podwykonawcy oraz firmę (nazwę) i siedzibę (adres) podwykonawcy ujawnić </w:t>
      </w:r>
      <w:r w:rsidRPr="00F76BA7">
        <w:rPr>
          <w:rFonts w:ascii="Times New Roman" w:eastAsia="Times New Roman" w:hAnsi="Times New Roman" w:cs="Times New Roman"/>
          <w:color w:val="000000"/>
          <w:spacing w:val="-4"/>
          <w:lang w:eastAsia="ar-SA"/>
        </w:rPr>
        <w:t xml:space="preserve">w </w:t>
      </w:r>
      <w:r w:rsidRPr="00F76BA7">
        <w:rPr>
          <w:rFonts w:ascii="Times New Roman" w:eastAsia="Times New Roman" w:hAnsi="Times New Roman" w:cs="Times New Roman"/>
          <w:i/>
          <w:iCs/>
          <w:spacing w:val="-4"/>
          <w:lang w:eastAsia="ar-SA"/>
        </w:rPr>
        <w:t>załączniku nr 1 do SIWZ</w:t>
      </w:r>
      <w:r w:rsidRPr="00F76BA7">
        <w:rPr>
          <w:rFonts w:ascii="Times New Roman" w:eastAsia="Times New Roman" w:hAnsi="Times New Roman" w:cs="Times New Roman"/>
          <w:spacing w:val="-4"/>
          <w:lang w:eastAsia="ar-SA"/>
        </w:rPr>
        <w:t xml:space="preserve"> – </w:t>
      </w:r>
      <w:r w:rsidRPr="00F76BA7">
        <w:rPr>
          <w:rFonts w:ascii="Times New Roman" w:eastAsia="Times New Roman" w:hAnsi="Times New Roman" w:cs="Times New Roman"/>
          <w:i/>
          <w:spacing w:val="-4"/>
          <w:lang w:eastAsia="ar-SA"/>
        </w:rPr>
        <w:t>(formularz ofertowy)</w:t>
      </w:r>
      <w:r w:rsidRPr="00F76BA7">
        <w:rPr>
          <w:rFonts w:ascii="Times New Roman" w:eastAsia="Times New Roman" w:hAnsi="Times New Roman" w:cs="Times New Roman"/>
          <w:spacing w:val="-4"/>
          <w:lang w:eastAsia="ar-SA"/>
        </w:rPr>
        <w:t>.</w:t>
      </w:r>
      <w:r w:rsidRPr="00F76BA7">
        <w:rPr>
          <w:rFonts w:ascii="Times New Roman" w:eastAsia="Times New Roman" w:hAnsi="Times New Roman" w:cs="Times New Roman"/>
          <w:lang w:eastAsia="ar-SA"/>
        </w:rPr>
        <w:t xml:space="preserve"> Dodatkowo w przypadku, gdy Wykonawca korzysta z podwykonawców, na których zasoby powołuje się na zasadach określonych w art. 22a </w:t>
      </w:r>
      <w:proofErr w:type="spellStart"/>
      <w:r w:rsidRPr="00F76BA7">
        <w:rPr>
          <w:rFonts w:ascii="Times New Roman" w:eastAsia="Times New Roman" w:hAnsi="Times New Roman" w:cs="Times New Roman"/>
          <w:lang w:eastAsia="ar-SA"/>
        </w:rPr>
        <w:t>u.p.z.p</w:t>
      </w:r>
      <w:proofErr w:type="spellEnd"/>
      <w:r w:rsidRPr="00F76BA7">
        <w:rPr>
          <w:rFonts w:ascii="Times New Roman" w:eastAsia="Times New Roman" w:hAnsi="Times New Roman" w:cs="Times New Roman"/>
          <w:lang w:eastAsia="ar-SA"/>
        </w:rPr>
        <w:t xml:space="preserve">., w celu wykazania spełnienia warunków udziału w postępowaniu określonych w SIWZ, o których mowa w art. 22 ust. 1 </w:t>
      </w:r>
      <w:proofErr w:type="spellStart"/>
      <w:r w:rsidRPr="00F76BA7">
        <w:rPr>
          <w:rFonts w:ascii="Times New Roman" w:eastAsia="Times New Roman" w:hAnsi="Times New Roman" w:cs="Times New Roman"/>
          <w:lang w:eastAsia="ar-SA"/>
        </w:rPr>
        <w:t>u.p.z.p</w:t>
      </w:r>
      <w:proofErr w:type="spellEnd"/>
      <w:r w:rsidRPr="00F76BA7">
        <w:rPr>
          <w:rFonts w:ascii="Times New Roman" w:eastAsia="Times New Roman" w:hAnsi="Times New Roman" w:cs="Times New Roman"/>
          <w:lang w:eastAsia="ar-SA"/>
        </w:rPr>
        <w:t>. zobowiązany jest w przypadku zmiany lub rezygnacji z podwykonawcy wykazać Zamawiającemu, że proponowany inny podwykonawca lub wykonawca samodzielnie spełnia je w stopniu nie mniejszym niż podwykonawca na którego zasoby Wykonawca powoływał się w trakcie postępowania o udzielenia zamówienia.</w:t>
      </w:r>
    </w:p>
    <w:p w14:paraId="7EC2293F" w14:textId="77777777" w:rsidR="00F76BA7" w:rsidRPr="00F76BA7" w:rsidRDefault="00F76BA7" w:rsidP="00F76BA7">
      <w:pPr>
        <w:widowControl w:val="0"/>
        <w:suppressAutoHyphens/>
        <w:spacing w:after="0" w:line="240" w:lineRule="auto"/>
        <w:ind w:left="567"/>
        <w:jc w:val="both"/>
        <w:rPr>
          <w:rFonts w:ascii="Times New Roman" w:eastAsia="Times New Roman" w:hAnsi="Times New Roman" w:cs="Times New Roman"/>
          <w:lang w:eastAsia="ar-SA"/>
        </w:rPr>
      </w:pPr>
    </w:p>
    <w:p w14:paraId="79B5429B" w14:textId="77777777" w:rsidR="00F76BA7" w:rsidRPr="00F76BA7" w:rsidRDefault="00F76BA7" w:rsidP="00F76BA7">
      <w:pPr>
        <w:numPr>
          <w:ilvl w:val="0"/>
          <w:numId w:val="10"/>
        </w:numPr>
        <w:suppressAutoHyphens/>
        <w:spacing w:after="0" w:line="240" w:lineRule="auto"/>
        <w:ind w:left="567"/>
        <w:jc w:val="both"/>
        <w:rPr>
          <w:rFonts w:ascii="Times New Roman" w:eastAsia="Times New Roman" w:hAnsi="Times New Roman" w:cs="Times New Roman"/>
          <w:color w:val="000000"/>
          <w:lang w:eastAsia="ar-SA"/>
        </w:rPr>
      </w:pPr>
      <w:r w:rsidRPr="00F76BA7">
        <w:rPr>
          <w:rFonts w:ascii="Times New Roman" w:eastAsia="Times New Roman" w:hAnsi="Times New Roman" w:cs="Times New Roman"/>
          <w:b/>
          <w:lang w:eastAsia="ar-SA"/>
        </w:rPr>
        <w:t>Osoby upoważnione do kontaktu z wykonawcami</w:t>
      </w:r>
      <w:r w:rsidRPr="00F76BA7">
        <w:rPr>
          <w:rFonts w:ascii="Times New Roman" w:eastAsia="Times New Roman" w:hAnsi="Times New Roman" w:cs="Times New Roman"/>
          <w:lang w:eastAsia="ar-SA"/>
        </w:rPr>
        <w:t xml:space="preserve">: </w:t>
      </w:r>
    </w:p>
    <w:p w14:paraId="39C923BA" w14:textId="7C137DBE" w:rsidR="00F76BA7" w:rsidRPr="00F76BA7" w:rsidRDefault="00F76BA7" w:rsidP="00F76BA7">
      <w:pPr>
        <w:widowControl w:val="0"/>
        <w:suppressAutoHyphens/>
        <w:spacing w:after="0" w:line="240" w:lineRule="auto"/>
        <w:ind w:left="709" w:hanging="142"/>
        <w:jc w:val="both"/>
        <w:rPr>
          <w:rFonts w:ascii="Times New Roman" w:eastAsia="Times New Roman" w:hAnsi="Times New Roman" w:cs="Times New Roman"/>
          <w:lang w:eastAsia="ar-SA"/>
        </w:rPr>
      </w:pPr>
      <w:r w:rsidRPr="00F76BA7">
        <w:rPr>
          <w:rFonts w:ascii="Times New Roman" w:eastAsia="Times New Roman" w:hAnsi="Times New Roman" w:cs="Times New Roman"/>
          <w:lang w:eastAsia="ar-SA"/>
        </w:rPr>
        <w:t xml:space="preserve">ds. formalnych: Sebastian Szaniawski tel. 41/36-71-339, </w:t>
      </w:r>
      <w:r w:rsidR="00496A68">
        <w:rPr>
          <w:rFonts w:ascii="Times New Roman" w:eastAsia="Times New Roman" w:hAnsi="Times New Roman" w:cs="Times New Roman"/>
          <w:lang w:eastAsia="ar-SA"/>
        </w:rPr>
        <w:t>Magdalena Wójcik</w:t>
      </w:r>
      <w:r w:rsidRPr="00F76BA7">
        <w:rPr>
          <w:rFonts w:ascii="Times New Roman" w:eastAsia="Times New Roman" w:hAnsi="Times New Roman" w:cs="Times New Roman"/>
          <w:lang w:eastAsia="ar-SA"/>
        </w:rPr>
        <w:t xml:space="preserve">  tel. 41/36-71-259</w:t>
      </w:r>
    </w:p>
    <w:p w14:paraId="746C744D" w14:textId="77777777" w:rsidR="00F76BA7" w:rsidRPr="00F76BA7" w:rsidRDefault="00F76BA7" w:rsidP="00F76BA7">
      <w:pPr>
        <w:widowControl w:val="0"/>
        <w:suppressAutoHyphens/>
        <w:spacing w:after="0" w:line="240" w:lineRule="auto"/>
        <w:ind w:left="709" w:hanging="142"/>
        <w:jc w:val="both"/>
        <w:rPr>
          <w:rFonts w:ascii="Times New Roman" w:eastAsia="Times New Roman" w:hAnsi="Times New Roman" w:cs="Times New Roman"/>
          <w:lang w:eastAsia="ar-SA"/>
        </w:rPr>
      </w:pPr>
      <w:r w:rsidRPr="00F76BA7">
        <w:rPr>
          <w:rFonts w:ascii="Times New Roman" w:eastAsia="Times New Roman" w:hAnsi="Times New Roman" w:cs="Times New Roman"/>
          <w:lang w:eastAsia="ar-SA"/>
        </w:rPr>
        <w:t>(w dni robocze w godz. 7.30-14.00)</w:t>
      </w:r>
    </w:p>
    <w:p w14:paraId="7FB6B716" w14:textId="78E5293B" w:rsidR="00F76BA7" w:rsidRPr="00F76BA7" w:rsidRDefault="00F76BA7" w:rsidP="00F76BA7">
      <w:pPr>
        <w:suppressAutoHyphens/>
        <w:spacing w:after="0" w:line="240" w:lineRule="auto"/>
        <w:ind w:left="709" w:hanging="142"/>
        <w:jc w:val="both"/>
        <w:rPr>
          <w:rFonts w:ascii="Times New Roman" w:eastAsia="Times New Roman" w:hAnsi="Times New Roman" w:cs="Times New Roman"/>
          <w:b/>
          <w:bCs/>
          <w:color w:val="FF0000"/>
          <w:lang w:eastAsia="ar-SA"/>
        </w:rPr>
      </w:pPr>
      <w:r w:rsidRPr="00F76BA7">
        <w:rPr>
          <w:rFonts w:ascii="Times New Roman" w:eastAsia="Times New Roman" w:hAnsi="Times New Roman" w:cs="Times New Roman"/>
          <w:color w:val="FF0000"/>
          <w:lang w:eastAsia="ar-SA"/>
        </w:rPr>
        <w:t xml:space="preserve">Preferowany adres e-mail do korespondencji z Zamawiającym – </w:t>
      </w:r>
      <w:r w:rsidR="00496A68">
        <w:rPr>
          <w:rFonts w:ascii="Times New Roman" w:eastAsia="Times New Roman" w:hAnsi="Times New Roman" w:cs="Times New Roman"/>
          <w:color w:val="FF0000"/>
          <w:lang w:eastAsia="ar-SA"/>
        </w:rPr>
        <w:t>magdalena.wojcik</w:t>
      </w:r>
      <w:r w:rsidRPr="00F76BA7">
        <w:rPr>
          <w:rFonts w:ascii="Times New Roman" w:eastAsia="Times New Roman" w:hAnsi="Times New Roman" w:cs="Times New Roman"/>
          <w:color w:val="FF0000"/>
          <w:lang w:eastAsia="ar-SA"/>
        </w:rPr>
        <w:t>@wszzkielce.pl</w:t>
      </w:r>
    </w:p>
    <w:p w14:paraId="1F9AD6C8" w14:textId="77777777" w:rsidR="00F76BA7" w:rsidRPr="00F76BA7" w:rsidRDefault="00F76BA7" w:rsidP="00F76BA7">
      <w:pPr>
        <w:numPr>
          <w:ilvl w:val="0"/>
          <w:numId w:val="10"/>
        </w:numPr>
        <w:tabs>
          <w:tab w:val="num" w:pos="567"/>
        </w:tabs>
        <w:suppressAutoHyphens/>
        <w:spacing w:after="0" w:line="240" w:lineRule="auto"/>
        <w:ind w:left="567"/>
        <w:rPr>
          <w:rFonts w:ascii="Times New Roman" w:eastAsia="Times New Roman" w:hAnsi="Times New Roman" w:cs="Times New Roman"/>
          <w:lang w:eastAsia="ar-SA"/>
        </w:rPr>
      </w:pPr>
      <w:r w:rsidRPr="00F76BA7">
        <w:rPr>
          <w:rFonts w:ascii="Times New Roman" w:eastAsia="Times New Roman" w:hAnsi="Times New Roman" w:cs="Times New Roman"/>
          <w:b/>
          <w:lang w:eastAsia="ar-SA"/>
        </w:rPr>
        <w:t xml:space="preserve">Adres do korespondencji: </w:t>
      </w:r>
    </w:p>
    <w:p w14:paraId="122E8004" w14:textId="77777777" w:rsidR="00F76BA7" w:rsidRPr="00F76BA7" w:rsidRDefault="00F76BA7" w:rsidP="00F76BA7">
      <w:pPr>
        <w:suppressAutoHyphens/>
        <w:spacing w:after="0" w:line="240" w:lineRule="auto"/>
        <w:ind w:firstLine="567"/>
        <w:rPr>
          <w:rFonts w:ascii="Times New Roman" w:eastAsia="Times New Roman" w:hAnsi="Times New Roman" w:cs="Times New Roman"/>
          <w:b/>
          <w:u w:val="single"/>
          <w:lang w:eastAsia="ar-SA"/>
        </w:rPr>
      </w:pPr>
      <w:r w:rsidRPr="00F76BA7">
        <w:rPr>
          <w:rFonts w:ascii="Times New Roman" w:eastAsia="Times New Roman" w:hAnsi="Times New Roman" w:cs="Times New Roman"/>
          <w:b/>
          <w:u w:val="single"/>
          <w:lang w:eastAsia="ar-SA"/>
        </w:rPr>
        <w:t>Korespondencję w formie papierowej należy kierować na adres</w:t>
      </w:r>
    </w:p>
    <w:p w14:paraId="1CF1C643" w14:textId="77777777" w:rsidR="00F76BA7" w:rsidRPr="00F76BA7" w:rsidRDefault="00F76BA7" w:rsidP="00F76BA7">
      <w:pPr>
        <w:suppressAutoHyphens/>
        <w:spacing w:after="0" w:line="240" w:lineRule="auto"/>
        <w:ind w:left="567"/>
        <w:rPr>
          <w:rFonts w:ascii="Times New Roman" w:eastAsia="Times New Roman" w:hAnsi="Times New Roman" w:cs="Times New Roman"/>
          <w:lang w:eastAsia="ar-SA"/>
        </w:rPr>
      </w:pPr>
      <w:r w:rsidRPr="00F76BA7">
        <w:rPr>
          <w:rFonts w:ascii="Times New Roman" w:eastAsia="Times New Roman" w:hAnsi="Times New Roman" w:cs="Times New Roman"/>
          <w:lang w:eastAsia="ar-SA"/>
        </w:rPr>
        <w:t>WOJEWÓDZKI SZPITAL ZESPOLONY W KIELCACH</w:t>
      </w:r>
    </w:p>
    <w:p w14:paraId="024FC3A6" w14:textId="77777777" w:rsidR="00F76BA7" w:rsidRPr="00F76BA7" w:rsidRDefault="00F76BA7" w:rsidP="00F76BA7">
      <w:pPr>
        <w:suppressAutoHyphens/>
        <w:spacing w:after="0" w:line="240" w:lineRule="auto"/>
        <w:ind w:left="567"/>
        <w:rPr>
          <w:rFonts w:ascii="Times New Roman" w:eastAsia="Times New Roman" w:hAnsi="Times New Roman" w:cs="Times New Roman"/>
          <w:lang w:eastAsia="ar-SA"/>
        </w:rPr>
      </w:pPr>
      <w:r w:rsidRPr="00F76BA7">
        <w:rPr>
          <w:rFonts w:ascii="Times New Roman" w:eastAsia="Times New Roman" w:hAnsi="Times New Roman" w:cs="Times New Roman"/>
          <w:lang w:eastAsia="ar-SA"/>
        </w:rPr>
        <w:t xml:space="preserve">SEKRETARIAT DYREKTORA NACZELNEGO </w:t>
      </w:r>
    </w:p>
    <w:p w14:paraId="49115979" w14:textId="2B2194D8" w:rsidR="00F76BA7" w:rsidRPr="00F76BA7" w:rsidRDefault="00F76BA7" w:rsidP="00F76BA7">
      <w:pPr>
        <w:tabs>
          <w:tab w:val="num" w:pos="567"/>
        </w:tabs>
        <w:suppressAutoHyphens/>
        <w:spacing w:after="0" w:line="240" w:lineRule="auto"/>
        <w:ind w:left="426" w:firstLine="141"/>
        <w:rPr>
          <w:rFonts w:ascii="Times New Roman" w:eastAsia="Times New Roman" w:hAnsi="Times New Roman" w:cs="Times New Roman"/>
          <w:b/>
          <w:u w:val="single"/>
          <w:lang w:eastAsia="ar-SA"/>
        </w:rPr>
      </w:pPr>
      <w:r w:rsidRPr="00F76BA7">
        <w:rPr>
          <w:rFonts w:ascii="Times New Roman" w:eastAsia="Times New Roman" w:hAnsi="Times New Roman" w:cs="Times New Roman"/>
          <w:lang w:eastAsia="ar-SA"/>
        </w:rPr>
        <w:t xml:space="preserve">ul. Grunwaldzka 45, 25-736 Kielce, </w:t>
      </w:r>
      <w:r w:rsidRPr="00F76BA7">
        <w:rPr>
          <w:rFonts w:ascii="Times New Roman" w:eastAsia="Times New Roman" w:hAnsi="Times New Roman" w:cs="Times New Roman"/>
          <w:b/>
          <w:u w:val="single"/>
          <w:lang w:eastAsia="ar-SA"/>
        </w:rPr>
        <w:t>znak sprawy: EZ/</w:t>
      </w:r>
      <w:r w:rsidR="00496A68">
        <w:rPr>
          <w:rFonts w:ascii="Times New Roman" w:eastAsia="Times New Roman" w:hAnsi="Times New Roman" w:cs="Times New Roman"/>
          <w:b/>
          <w:u w:val="single"/>
          <w:lang w:eastAsia="ar-SA"/>
        </w:rPr>
        <w:t>171</w:t>
      </w:r>
      <w:r w:rsidRPr="00F76BA7">
        <w:rPr>
          <w:rFonts w:ascii="Times New Roman" w:eastAsia="Times New Roman" w:hAnsi="Times New Roman" w:cs="Times New Roman"/>
          <w:b/>
          <w:u w:val="single"/>
          <w:lang w:eastAsia="ar-SA"/>
        </w:rPr>
        <w:t>/2020/</w:t>
      </w:r>
      <w:r w:rsidR="00496A68">
        <w:rPr>
          <w:rFonts w:ascii="Times New Roman" w:eastAsia="Times New Roman" w:hAnsi="Times New Roman" w:cs="Times New Roman"/>
          <w:b/>
          <w:u w:val="single"/>
          <w:lang w:eastAsia="ar-SA"/>
        </w:rPr>
        <w:t>MW</w:t>
      </w:r>
    </w:p>
    <w:p w14:paraId="39A24A35" w14:textId="5CC2BE91" w:rsidR="00F76BA7" w:rsidRPr="00F76BA7" w:rsidRDefault="00F76BA7" w:rsidP="00F76BA7">
      <w:pPr>
        <w:tabs>
          <w:tab w:val="num" w:pos="567"/>
        </w:tabs>
        <w:suppressAutoHyphens/>
        <w:spacing w:after="0" w:line="240" w:lineRule="auto"/>
        <w:ind w:left="709" w:hanging="142"/>
        <w:rPr>
          <w:rFonts w:ascii="Times New Roman" w:eastAsia="Times New Roman" w:hAnsi="Times New Roman" w:cs="Times New Roman"/>
          <w:lang w:eastAsia="ar-SA"/>
        </w:rPr>
      </w:pPr>
      <w:r w:rsidRPr="00F76BA7">
        <w:rPr>
          <w:rFonts w:ascii="Times New Roman" w:eastAsia="Times New Roman" w:hAnsi="Times New Roman" w:cs="Times New Roman"/>
          <w:lang w:eastAsia="ar-SA"/>
        </w:rPr>
        <w:t xml:space="preserve">fax 41/366-00-14; e-mail: </w:t>
      </w:r>
      <w:r w:rsidR="00496A68">
        <w:rPr>
          <w:rFonts w:ascii="Times New Roman" w:eastAsia="Times New Roman" w:hAnsi="Times New Roman" w:cs="Times New Roman"/>
          <w:lang w:eastAsia="ar-SA"/>
        </w:rPr>
        <w:t>magdalena.wojcik</w:t>
      </w:r>
      <w:r w:rsidRPr="00F76BA7">
        <w:rPr>
          <w:rFonts w:ascii="Times New Roman" w:eastAsia="Times New Roman" w:hAnsi="Times New Roman" w:cs="Times New Roman"/>
          <w:lang w:eastAsia="ar-SA"/>
        </w:rPr>
        <w:t xml:space="preserve">@wszzkielce.pl </w:t>
      </w:r>
    </w:p>
    <w:p w14:paraId="2205962B" w14:textId="77777777" w:rsidR="00F76BA7" w:rsidRPr="00F76BA7" w:rsidRDefault="00F76BA7" w:rsidP="00F76BA7">
      <w:pPr>
        <w:tabs>
          <w:tab w:val="num" w:pos="567"/>
        </w:tabs>
        <w:suppressAutoHyphens/>
        <w:spacing w:after="0" w:line="240" w:lineRule="auto"/>
        <w:ind w:left="567"/>
        <w:jc w:val="both"/>
        <w:rPr>
          <w:rFonts w:ascii="Times New Roman" w:eastAsia="Times New Roman" w:hAnsi="Times New Roman" w:cs="Times New Roman"/>
          <w:lang w:eastAsia="ar-SA"/>
        </w:rPr>
      </w:pPr>
    </w:p>
    <w:p w14:paraId="4B5EAAF7" w14:textId="77777777" w:rsidR="00F76BA7" w:rsidRPr="00F76BA7" w:rsidRDefault="00F76BA7" w:rsidP="00F76BA7">
      <w:pPr>
        <w:suppressAutoHyphens/>
        <w:spacing w:after="0" w:line="240" w:lineRule="auto"/>
        <w:ind w:left="709" w:hanging="142"/>
        <w:rPr>
          <w:rFonts w:ascii="Times New Roman" w:eastAsia="Times New Roman" w:hAnsi="Times New Roman" w:cs="Times New Roman"/>
          <w:b/>
          <w:color w:val="FF0000"/>
          <w:u w:val="single"/>
          <w:lang w:eastAsia="ar-SA"/>
        </w:rPr>
      </w:pPr>
      <w:bookmarkStart w:id="6" w:name="_Hlk39834868"/>
      <w:r w:rsidRPr="00F76BA7">
        <w:rPr>
          <w:rFonts w:ascii="Times New Roman" w:eastAsia="Times New Roman" w:hAnsi="Times New Roman" w:cs="Times New Roman"/>
          <w:b/>
          <w:color w:val="FF0000"/>
          <w:u w:val="single"/>
          <w:lang w:eastAsia="ar-SA"/>
        </w:rPr>
        <w:t>NUMERY IDENTYFIKACYJNE DLA POSTĘPOWANIA:</w:t>
      </w:r>
    </w:p>
    <w:p w14:paraId="09D19A2E" w14:textId="76939E90" w:rsidR="00F76BA7" w:rsidRPr="00F76BA7" w:rsidRDefault="00F76BA7" w:rsidP="00F76BA7">
      <w:pPr>
        <w:suppressAutoHyphens/>
        <w:spacing w:after="0" w:line="240" w:lineRule="auto"/>
        <w:ind w:left="709" w:hanging="142"/>
        <w:rPr>
          <w:rFonts w:ascii="Times New Roman" w:eastAsia="Times New Roman" w:hAnsi="Times New Roman" w:cs="Times New Roman"/>
          <w:b/>
          <w:color w:val="FF0000"/>
          <w:lang w:eastAsia="ar-SA"/>
        </w:rPr>
      </w:pPr>
      <w:bookmarkStart w:id="7" w:name="_Hlk43468660"/>
      <w:r w:rsidRPr="00F76BA7">
        <w:rPr>
          <w:rFonts w:ascii="Times New Roman" w:eastAsia="Times New Roman" w:hAnsi="Times New Roman" w:cs="Times New Roman"/>
          <w:b/>
          <w:color w:val="FF0000"/>
          <w:lang w:eastAsia="ar-SA"/>
        </w:rPr>
        <w:t>- znak sprawy</w:t>
      </w:r>
      <w:r w:rsidRPr="00092CE7">
        <w:rPr>
          <w:rFonts w:ascii="Times New Roman" w:eastAsia="Times New Roman" w:hAnsi="Times New Roman" w:cs="Times New Roman"/>
          <w:b/>
          <w:color w:val="FF0000"/>
          <w:lang w:eastAsia="ar-SA"/>
        </w:rPr>
        <w:t>: EZ/ZP/1</w:t>
      </w:r>
      <w:r w:rsidR="00496A68" w:rsidRPr="00092CE7">
        <w:rPr>
          <w:rFonts w:ascii="Times New Roman" w:eastAsia="Times New Roman" w:hAnsi="Times New Roman" w:cs="Times New Roman"/>
          <w:b/>
          <w:color w:val="FF0000"/>
          <w:lang w:eastAsia="ar-SA"/>
        </w:rPr>
        <w:t>71</w:t>
      </w:r>
      <w:r w:rsidRPr="00092CE7">
        <w:rPr>
          <w:rFonts w:ascii="Times New Roman" w:eastAsia="Times New Roman" w:hAnsi="Times New Roman" w:cs="Times New Roman"/>
          <w:b/>
          <w:color w:val="FF0000"/>
          <w:lang w:eastAsia="ar-SA"/>
        </w:rPr>
        <w:t>/2020/</w:t>
      </w:r>
      <w:r w:rsidR="00496A68" w:rsidRPr="00092CE7">
        <w:rPr>
          <w:rFonts w:ascii="Times New Roman" w:eastAsia="Times New Roman" w:hAnsi="Times New Roman" w:cs="Times New Roman"/>
          <w:b/>
          <w:color w:val="FF0000"/>
          <w:lang w:eastAsia="ar-SA"/>
        </w:rPr>
        <w:t>MW</w:t>
      </w:r>
      <w:r w:rsidRPr="00F76BA7">
        <w:rPr>
          <w:rFonts w:ascii="Times New Roman" w:eastAsia="Times New Roman" w:hAnsi="Times New Roman" w:cs="Times New Roman"/>
          <w:b/>
          <w:color w:val="FF0000"/>
          <w:lang w:eastAsia="ar-SA"/>
        </w:rPr>
        <w:t xml:space="preserve"> (nr ewidencyjny nadany przez Zamawiającego)</w:t>
      </w:r>
    </w:p>
    <w:p w14:paraId="49147F06" w14:textId="23E358AE" w:rsidR="00F76BA7" w:rsidRPr="00F76BA7" w:rsidRDefault="00F76BA7" w:rsidP="00F76BA7">
      <w:pPr>
        <w:suppressAutoHyphens/>
        <w:spacing w:after="0" w:line="240" w:lineRule="auto"/>
        <w:ind w:left="709" w:hanging="142"/>
        <w:rPr>
          <w:rFonts w:ascii="Times New Roman" w:eastAsia="Times New Roman" w:hAnsi="Times New Roman" w:cs="Times New Roman"/>
          <w:b/>
          <w:color w:val="FF0000"/>
          <w:lang w:eastAsia="ar-SA"/>
        </w:rPr>
      </w:pPr>
      <w:r w:rsidRPr="00F76BA7">
        <w:rPr>
          <w:rFonts w:ascii="Times New Roman" w:eastAsia="Times New Roman" w:hAnsi="Times New Roman" w:cs="Times New Roman"/>
          <w:b/>
          <w:color w:val="FF0000"/>
          <w:lang w:eastAsia="ar-SA"/>
        </w:rPr>
        <w:t xml:space="preserve">- numer ogłoszenia: </w:t>
      </w:r>
      <w:r w:rsidR="00804C2B" w:rsidRPr="00804C2B">
        <w:rPr>
          <w:rFonts w:ascii="Times New Roman" w:eastAsia="Times New Roman" w:hAnsi="Times New Roman" w:cs="Times New Roman"/>
          <w:b/>
          <w:bCs/>
          <w:color w:val="FF0000"/>
          <w:lang w:eastAsia="pl-PL"/>
        </w:rPr>
        <w:t>610796-N-2020</w:t>
      </w:r>
      <w:r w:rsidRPr="00F76BA7">
        <w:rPr>
          <w:rFonts w:ascii="Times New Roman" w:eastAsia="Times New Roman" w:hAnsi="Times New Roman" w:cs="Times New Roman"/>
          <w:color w:val="FF0000"/>
          <w:lang w:eastAsia="pl-PL"/>
        </w:rPr>
        <w:t xml:space="preserve"> z dnia </w:t>
      </w:r>
      <w:r w:rsidR="00804C2B" w:rsidRPr="00804C2B">
        <w:rPr>
          <w:rFonts w:ascii="Times New Roman" w:eastAsia="Times New Roman" w:hAnsi="Times New Roman" w:cs="Times New Roman"/>
          <w:b/>
          <w:bCs/>
          <w:color w:val="FF0000"/>
          <w:lang w:eastAsia="pl-PL"/>
        </w:rPr>
        <w:t>16.11.</w:t>
      </w:r>
      <w:r w:rsidR="00496A68" w:rsidRPr="00804C2B">
        <w:rPr>
          <w:rFonts w:ascii="Times New Roman" w:eastAsia="Times New Roman" w:hAnsi="Times New Roman" w:cs="Times New Roman"/>
          <w:b/>
          <w:bCs/>
          <w:color w:val="FF0000"/>
          <w:lang w:eastAsia="pl-PL"/>
        </w:rPr>
        <w:t>2020</w:t>
      </w:r>
      <w:r w:rsidRPr="00804C2B">
        <w:rPr>
          <w:rFonts w:ascii="Times New Roman" w:eastAsia="Times New Roman" w:hAnsi="Times New Roman" w:cs="Times New Roman"/>
          <w:b/>
          <w:bCs/>
          <w:color w:val="FF0000"/>
          <w:lang w:eastAsia="pl-PL"/>
        </w:rPr>
        <w:t xml:space="preserve"> r.</w:t>
      </w:r>
      <w:r w:rsidRPr="00F76BA7">
        <w:rPr>
          <w:rFonts w:ascii="Times New Roman" w:eastAsia="Times New Roman" w:hAnsi="Times New Roman" w:cs="Times New Roman"/>
          <w:color w:val="FF0000"/>
          <w:lang w:eastAsia="pl-PL"/>
        </w:rPr>
        <w:t xml:space="preserve"> </w:t>
      </w:r>
      <w:r w:rsidRPr="00F76BA7">
        <w:rPr>
          <w:rFonts w:ascii="Times New Roman" w:eastAsia="Times New Roman" w:hAnsi="Times New Roman" w:cs="Times New Roman"/>
          <w:b/>
          <w:color w:val="FF0000"/>
          <w:lang w:eastAsia="ar-SA"/>
        </w:rPr>
        <w:t>(BZP)</w:t>
      </w:r>
    </w:p>
    <w:p w14:paraId="3259D861" w14:textId="2F74E97F" w:rsidR="00F76BA7" w:rsidRPr="00F76BA7" w:rsidRDefault="00F76BA7" w:rsidP="00F76BA7">
      <w:pPr>
        <w:suppressAutoHyphens/>
        <w:spacing w:after="0" w:line="240" w:lineRule="auto"/>
        <w:ind w:left="709" w:hanging="142"/>
        <w:rPr>
          <w:rFonts w:ascii="Times New Roman" w:eastAsia="Times New Roman" w:hAnsi="Times New Roman" w:cs="Times New Roman"/>
          <w:b/>
          <w:color w:val="FF0000"/>
          <w:lang w:eastAsia="ar-SA"/>
        </w:rPr>
      </w:pPr>
      <w:r w:rsidRPr="00F76BA7">
        <w:rPr>
          <w:rFonts w:ascii="Times New Roman" w:eastAsia="Times New Roman" w:hAnsi="Times New Roman" w:cs="Times New Roman"/>
          <w:b/>
          <w:color w:val="FF0000"/>
          <w:lang w:eastAsia="ar-SA"/>
        </w:rPr>
        <w:t xml:space="preserve">- identyfikator postępowania ID: </w:t>
      </w:r>
      <w:r w:rsidR="00804C2B" w:rsidRPr="00804C2B">
        <w:rPr>
          <w:rFonts w:ascii="Times New Roman" w:hAnsi="Times New Roman" w:cs="Times New Roman"/>
          <w:b/>
          <w:bCs/>
          <w:color w:val="FF0000"/>
          <w:sz w:val="21"/>
          <w:szCs w:val="21"/>
        </w:rPr>
        <w:t>07022d2e-62f7-4e1a-9a2f-2e18f5bc91bc</w:t>
      </w:r>
      <w:r w:rsidRPr="00804C2B">
        <w:rPr>
          <w:rFonts w:ascii="Times New Roman" w:eastAsia="Times New Roman" w:hAnsi="Times New Roman" w:cs="Times New Roman"/>
          <w:color w:val="FF0000"/>
          <w:lang w:eastAsia="ar-SA"/>
        </w:rPr>
        <w:t xml:space="preserve"> </w:t>
      </w:r>
      <w:r w:rsidRPr="00F76BA7">
        <w:rPr>
          <w:rFonts w:ascii="Times New Roman" w:eastAsia="Times New Roman" w:hAnsi="Times New Roman" w:cs="Times New Roman"/>
          <w:b/>
          <w:color w:val="FF0000"/>
          <w:lang w:eastAsia="ar-SA"/>
        </w:rPr>
        <w:t>(</w:t>
      </w:r>
      <w:proofErr w:type="spellStart"/>
      <w:r w:rsidRPr="00F76BA7">
        <w:rPr>
          <w:rFonts w:ascii="Times New Roman" w:eastAsia="Times New Roman" w:hAnsi="Times New Roman" w:cs="Times New Roman"/>
          <w:b/>
          <w:color w:val="FF0000"/>
          <w:lang w:eastAsia="ar-SA"/>
        </w:rPr>
        <w:t>miniPortal</w:t>
      </w:r>
      <w:proofErr w:type="spellEnd"/>
      <w:r w:rsidRPr="00F76BA7">
        <w:rPr>
          <w:rFonts w:ascii="Times New Roman" w:eastAsia="Times New Roman" w:hAnsi="Times New Roman" w:cs="Times New Roman"/>
          <w:b/>
          <w:color w:val="FF0000"/>
          <w:lang w:eastAsia="ar-SA"/>
        </w:rPr>
        <w:t xml:space="preserve">) </w:t>
      </w:r>
    </w:p>
    <w:bookmarkEnd w:id="6"/>
    <w:bookmarkEnd w:id="7"/>
    <w:p w14:paraId="3BCEDADA" w14:textId="77777777" w:rsidR="00F76BA7" w:rsidRPr="00F76BA7" w:rsidRDefault="00F76BA7" w:rsidP="00F76BA7">
      <w:pPr>
        <w:tabs>
          <w:tab w:val="num" w:pos="567"/>
        </w:tabs>
        <w:suppressAutoHyphens/>
        <w:spacing w:after="0" w:line="240" w:lineRule="auto"/>
        <w:rPr>
          <w:rFonts w:ascii="Times New Roman" w:eastAsia="Times New Roman" w:hAnsi="Times New Roman" w:cs="Times New Roman"/>
          <w:b/>
          <w:u w:val="single"/>
          <w:lang w:eastAsia="ar-SA"/>
        </w:rPr>
      </w:pPr>
    </w:p>
    <w:p w14:paraId="09AEC054" w14:textId="77777777" w:rsidR="00F76BA7" w:rsidRPr="00F76BA7" w:rsidRDefault="00F76BA7" w:rsidP="00F76BA7">
      <w:pPr>
        <w:numPr>
          <w:ilvl w:val="0"/>
          <w:numId w:val="10"/>
        </w:numPr>
        <w:tabs>
          <w:tab w:val="num" w:pos="567"/>
        </w:tabs>
        <w:suppressAutoHyphens/>
        <w:spacing w:after="0" w:line="240" w:lineRule="auto"/>
        <w:ind w:left="567"/>
        <w:rPr>
          <w:rFonts w:ascii="Times New Roman" w:eastAsia="Times New Roman" w:hAnsi="Times New Roman" w:cs="Times New Roman"/>
          <w:lang w:eastAsia="ar-SA"/>
        </w:rPr>
      </w:pPr>
      <w:r w:rsidRPr="00F76BA7">
        <w:rPr>
          <w:rFonts w:ascii="Times New Roman" w:eastAsia="Times New Roman" w:hAnsi="Times New Roman" w:cs="Times New Roman"/>
          <w:b/>
          <w:lang w:eastAsia="ar-SA"/>
        </w:rPr>
        <w:t>Strona internetowa na której została opublikowana Specyfikacja Istotnych Warunków Zamówienia:</w:t>
      </w:r>
      <w:r w:rsidRPr="00F76BA7">
        <w:rPr>
          <w:rFonts w:ascii="Times New Roman" w:eastAsia="Times New Roman" w:hAnsi="Times New Roman" w:cs="Times New Roman"/>
          <w:lang w:eastAsia="ar-SA"/>
        </w:rPr>
        <w:t xml:space="preserve"> bip.wszzkielce.pl.</w:t>
      </w:r>
    </w:p>
    <w:p w14:paraId="101515E9" w14:textId="77777777" w:rsidR="00F76BA7" w:rsidRPr="00F76BA7" w:rsidRDefault="00F76BA7" w:rsidP="00F76BA7">
      <w:pPr>
        <w:suppressAutoHyphens/>
        <w:spacing w:after="0" w:line="240" w:lineRule="auto"/>
        <w:ind w:left="567"/>
        <w:rPr>
          <w:rFonts w:ascii="Times New Roman" w:eastAsia="Times New Roman" w:hAnsi="Times New Roman" w:cs="Times New Roman"/>
          <w:lang w:eastAsia="ar-SA"/>
        </w:rPr>
      </w:pPr>
    </w:p>
    <w:p w14:paraId="13F63263" w14:textId="77777777" w:rsidR="00F76BA7" w:rsidRPr="00F76BA7" w:rsidRDefault="00F76BA7" w:rsidP="00F76BA7">
      <w:pPr>
        <w:suppressAutoHyphens/>
        <w:spacing w:after="0" w:line="240" w:lineRule="auto"/>
        <w:rPr>
          <w:rFonts w:ascii="Times New Roman" w:eastAsia="Times New Roman" w:hAnsi="Times New Roman" w:cs="Times New Roman"/>
          <w:lang w:eastAsia="ar-SA"/>
        </w:rPr>
      </w:pPr>
    </w:p>
    <w:p w14:paraId="66F7AFEB" w14:textId="77777777" w:rsidR="00F76BA7" w:rsidRPr="00F76BA7" w:rsidRDefault="00F76BA7" w:rsidP="00F76BA7">
      <w:pPr>
        <w:keepNext/>
        <w:suppressAutoHyphens/>
        <w:spacing w:after="0" w:line="240" w:lineRule="auto"/>
        <w:jc w:val="center"/>
        <w:outlineLvl w:val="8"/>
        <w:rPr>
          <w:rFonts w:ascii="Times New Roman" w:eastAsia="Times New Roman" w:hAnsi="Times New Roman" w:cs="Times New Roman"/>
          <w:b/>
          <w:sz w:val="28"/>
          <w:szCs w:val="28"/>
          <w:lang w:eastAsia="ar-SA"/>
        </w:rPr>
      </w:pPr>
      <w:r w:rsidRPr="00F76BA7">
        <w:rPr>
          <w:rFonts w:ascii="Times New Roman" w:eastAsia="Times New Roman" w:hAnsi="Times New Roman" w:cs="Times New Roman"/>
          <w:b/>
          <w:sz w:val="28"/>
          <w:szCs w:val="28"/>
          <w:lang w:eastAsia="ar-SA"/>
        </w:rPr>
        <w:lastRenderedPageBreak/>
        <w:t xml:space="preserve">WARUNKI UDZIAŁU W POSTĘPOWANIU, PODSTAWY WYKLUCZENIA ORAZ WYKAZ OSWIADCZEŃ I DOKUMENTÓW </w:t>
      </w:r>
    </w:p>
    <w:p w14:paraId="4724ADCD" w14:textId="77777777" w:rsidR="00F76BA7" w:rsidRPr="00F76BA7" w:rsidRDefault="00F76BA7" w:rsidP="00F76BA7">
      <w:pPr>
        <w:keepNext/>
        <w:suppressAutoHyphens/>
        <w:spacing w:after="0" w:line="240" w:lineRule="auto"/>
        <w:jc w:val="center"/>
        <w:outlineLvl w:val="8"/>
        <w:rPr>
          <w:rFonts w:ascii="Times New Roman" w:eastAsia="Times New Roman" w:hAnsi="Times New Roman" w:cs="Times New Roman"/>
          <w:b/>
          <w:sz w:val="28"/>
          <w:szCs w:val="28"/>
          <w:lang w:eastAsia="ar-SA"/>
        </w:rPr>
      </w:pPr>
      <w:r w:rsidRPr="00F76BA7">
        <w:rPr>
          <w:rFonts w:ascii="Times New Roman" w:eastAsia="Times New Roman" w:hAnsi="Times New Roman" w:cs="Times New Roman"/>
          <w:b/>
          <w:sz w:val="28"/>
          <w:szCs w:val="28"/>
          <w:lang w:eastAsia="ar-SA"/>
        </w:rPr>
        <w:t xml:space="preserve">POTWIERDZAJACYCH SPEŁNIENIE WARUNKÓW UDZIAŁU </w:t>
      </w:r>
    </w:p>
    <w:p w14:paraId="652C6CBC" w14:textId="77777777" w:rsidR="00F76BA7" w:rsidRPr="00F76BA7" w:rsidRDefault="00F76BA7" w:rsidP="00F76BA7">
      <w:pPr>
        <w:keepNext/>
        <w:suppressAutoHyphens/>
        <w:spacing w:after="0" w:line="240" w:lineRule="auto"/>
        <w:jc w:val="center"/>
        <w:outlineLvl w:val="8"/>
        <w:rPr>
          <w:rFonts w:ascii="Times New Roman" w:eastAsia="Times New Roman" w:hAnsi="Times New Roman" w:cs="Times New Roman"/>
          <w:b/>
          <w:sz w:val="28"/>
          <w:szCs w:val="28"/>
          <w:lang w:eastAsia="ar-SA"/>
        </w:rPr>
      </w:pPr>
      <w:r w:rsidRPr="00F76BA7">
        <w:rPr>
          <w:rFonts w:ascii="Times New Roman" w:eastAsia="Times New Roman" w:hAnsi="Times New Roman" w:cs="Times New Roman"/>
          <w:b/>
          <w:sz w:val="28"/>
          <w:szCs w:val="28"/>
          <w:lang w:eastAsia="ar-SA"/>
        </w:rPr>
        <w:t>ORAZ BRAK PODSTAW DO WYKLUCZENIA</w:t>
      </w:r>
    </w:p>
    <w:p w14:paraId="74544B46" w14:textId="77777777" w:rsidR="00F76BA7" w:rsidRPr="00F76BA7" w:rsidRDefault="00F76BA7" w:rsidP="00F76BA7">
      <w:pPr>
        <w:suppressAutoHyphens/>
        <w:spacing w:after="0" w:line="240" w:lineRule="auto"/>
        <w:rPr>
          <w:rFonts w:ascii="Times New Roman" w:eastAsia="Times New Roman" w:hAnsi="Times New Roman" w:cs="Times New Roman"/>
          <w:sz w:val="28"/>
          <w:szCs w:val="28"/>
          <w:lang w:eastAsia="ar-SA"/>
        </w:rPr>
      </w:pPr>
    </w:p>
    <w:p w14:paraId="60D8BA9B" w14:textId="77777777" w:rsidR="00F76BA7" w:rsidRPr="00F76BA7" w:rsidRDefault="00F76BA7" w:rsidP="00F76BA7">
      <w:pPr>
        <w:numPr>
          <w:ilvl w:val="0"/>
          <w:numId w:val="10"/>
        </w:numPr>
        <w:tabs>
          <w:tab w:val="num" w:pos="567"/>
          <w:tab w:val="left" w:pos="1741"/>
        </w:tabs>
        <w:suppressAutoHyphens/>
        <w:spacing w:after="0" w:line="240" w:lineRule="auto"/>
        <w:ind w:hanging="709"/>
        <w:jc w:val="both"/>
        <w:rPr>
          <w:rFonts w:ascii="Times New Roman" w:eastAsia="Times New Roman" w:hAnsi="Times New Roman" w:cs="Times New Roman"/>
          <w:spacing w:val="-8"/>
          <w:lang w:eastAsia="ar-SA"/>
        </w:rPr>
      </w:pPr>
      <w:r w:rsidRPr="00F76BA7">
        <w:rPr>
          <w:rFonts w:ascii="Times New Roman" w:eastAsia="Times New Roman" w:hAnsi="Times New Roman" w:cs="Times New Roman"/>
          <w:b/>
          <w:spacing w:val="-8"/>
          <w:lang w:eastAsia="ar-SA"/>
        </w:rPr>
        <w:t xml:space="preserve">Warunki udziału w postępowaniu: </w:t>
      </w:r>
    </w:p>
    <w:p w14:paraId="757BC803" w14:textId="77777777" w:rsidR="00F76BA7" w:rsidRPr="00F76BA7" w:rsidRDefault="00F76BA7" w:rsidP="00F76BA7">
      <w:pPr>
        <w:tabs>
          <w:tab w:val="left" w:pos="1741"/>
        </w:tabs>
        <w:suppressAutoHyphens/>
        <w:spacing w:after="0" w:line="240" w:lineRule="auto"/>
        <w:ind w:left="567"/>
        <w:jc w:val="both"/>
        <w:rPr>
          <w:rFonts w:ascii="Times New Roman" w:eastAsia="Times New Roman" w:hAnsi="Times New Roman" w:cs="Times New Roman"/>
          <w:spacing w:val="-8"/>
          <w:lang w:eastAsia="ar-SA"/>
        </w:rPr>
      </w:pPr>
      <w:r w:rsidRPr="00F76BA7">
        <w:rPr>
          <w:rFonts w:ascii="Times New Roman" w:eastAsia="Times New Roman" w:hAnsi="Times New Roman" w:cs="Times New Roman"/>
          <w:spacing w:val="-8"/>
          <w:lang w:eastAsia="ar-SA"/>
        </w:rPr>
        <w:t>O udzielenie zamówienia mogą ubiegać się wykonawcy, wobec których brak jest podstaw do wykluczenia z postępowania na podstawie art. 24 ust 1, art. 24 ust. 5 pkt. 1 - 2 i 4  oraz spełniają poniżej określone warunki tj.:</w:t>
      </w:r>
    </w:p>
    <w:p w14:paraId="28B51706" w14:textId="77777777" w:rsidR="00F76BA7" w:rsidRPr="00F76BA7" w:rsidRDefault="00F76BA7" w:rsidP="00F76BA7">
      <w:pPr>
        <w:tabs>
          <w:tab w:val="left" w:pos="1741"/>
        </w:tabs>
        <w:suppressAutoHyphens/>
        <w:spacing w:after="0" w:line="240" w:lineRule="auto"/>
        <w:ind w:left="567"/>
        <w:jc w:val="both"/>
        <w:rPr>
          <w:rFonts w:ascii="Times New Roman" w:eastAsia="Times New Roman" w:hAnsi="Times New Roman" w:cs="Times New Roman"/>
          <w:spacing w:val="-8"/>
          <w:lang w:eastAsia="ar-SA"/>
        </w:rPr>
      </w:pPr>
    </w:p>
    <w:p w14:paraId="46410570" w14:textId="77777777" w:rsidR="00F76BA7" w:rsidRPr="00F76BA7" w:rsidRDefault="00F76BA7" w:rsidP="00F76BA7">
      <w:pPr>
        <w:numPr>
          <w:ilvl w:val="0"/>
          <w:numId w:val="6"/>
        </w:numPr>
        <w:tabs>
          <w:tab w:val="num" w:pos="927"/>
        </w:tabs>
        <w:suppressAutoHyphens/>
        <w:spacing w:after="0" w:line="240" w:lineRule="auto"/>
        <w:ind w:left="927"/>
        <w:jc w:val="both"/>
        <w:rPr>
          <w:rFonts w:ascii="Times New Roman" w:eastAsia="Times New Roman" w:hAnsi="Times New Roman" w:cs="Times New Roman"/>
          <w:spacing w:val="-4"/>
          <w:lang w:eastAsia="ar-SA"/>
        </w:rPr>
      </w:pPr>
      <w:r w:rsidRPr="00F76BA7">
        <w:rPr>
          <w:rFonts w:ascii="Times New Roman" w:eastAsia="Times New Roman" w:hAnsi="Times New Roman" w:cs="Times New Roman"/>
          <w:lang w:eastAsia="ar-SA"/>
        </w:rPr>
        <w:t>posiadają właściwe zdolności techniczne i/lub/ zawodowe rozumiane jako:</w:t>
      </w:r>
    </w:p>
    <w:p w14:paraId="477A85BC" w14:textId="6631C56E" w:rsidR="00F76BA7" w:rsidRPr="00F76BA7" w:rsidRDefault="00F76BA7" w:rsidP="00F76BA7">
      <w:pPr>
        <w:numPr>
          <w:ilvl w:val="0"/>
          <w:numId w:val="20"/>
        </w:numPr>
        <w:suppressAutoHyphens/>
        <w:spacing w:after="0" w:line="240" w:lineRule="auto"/>
        <w:ind w:left="1134" w:hanging="283"/>
        <w:jc w:val="both"/>
        <w:rPr>
          <w:rFonts w:ascii="Times New Roman" w:eastAsia="Times New Roman" w:hAnsi="Times New Roman" w:cs="Times New Roman"/>
          <w:spacing w:val="-4"/>
          <w:lang w:eastAsia="ar-SA"/>
        </w:rPr>
      </w:pPr>
      <w:r w:rsidRPr="00F76BA7">
        <w:rPr>
          <w:rFonts w:ascii="Times New Roman" w:eastAsia="Times New Roman" w:hAnsi="Times New Roman" w:cs="Times New Roman"/>
          <w:spacing w:val="-4"/>
          <w:lang w:eastAsia="ar-SA"/>
        </w:rPr>
        <w:t xml:space="preserve">zrealizowali należycie w okresie </w:t>
      </w:r>
      <w:r w:rsidRPr="00F76BA7">
        <w:rPr>
          <w:rFonts w:ascii="Times New Roman" w:eastAsia="Times New Roman" w:hAnsi="Times New Roman" w:cs="Times New Roman"/>
          <w:b/>
          <w:bCs/>
          <w:spacing w:val="-4"/>
          <w:lang w:eastAsia="ar-SA"/>
        </w:rPr>
        <w:t>ostatnich trzech lat</w:t>
      </w:r>
      <w:r w:rsidRPr="00F76BA7">
        <w:rPr>
          <w:rFonts w:ascii="Times New Roman" w:eastAsia="Times New Roman" w:hAnsi="Times New Roman" w:cs="Times New Roman"/>
          <w:spacing w:val="-6"/>
          <w:lang w:eastAsia="ar-SA"/>
        </w:rPr>
        <w:t xml:space="preserve"> przed upływem</w:t>
      </w:r>
      <w:r w:rsidRPr="00F76BA7">
        <w:rPr>
          <w:rFonts w:ascii="Times New Roman" w:eastAsia="Times New Roman" w:hAnsi="Times New Roman" w:cs="Times New Roman"/>
          <w:lang w:eastAsia="ar-SA"/>
        </w:rPr>
        <w:t xml:space="preserve"> terminu składania ofert </w:t>
      </w:r>
      <w:r w:rsidRPr="00F76BA7">
        <w:rPr>
          <w:rFonts w:ascii="Times New Roman" w:eastAsia="Times New Roman" w:hAnsi="Times New Roman" w:cs="Times New Roman"/>
          <w:spacing w:val="-6"/>
          <w:lang w:eastAsia="ar-SA"/>
        </w:rPr>
        <w:t>(a jeżeli okres prowadzenia działalności jest krótszy – w tym okresie)</w:t>
      </w:r>
      <w:r w:rsidRPr="00F76BA7">
        <w:rPr>
          <w:rFonts w:ascii="Times New Roman" w:eastAsia="Times New Roman" w:hAnsi="Times New Roman" w:cs="Times New Roman"/>
          <w:spacing w:val="-4"/>
          <w:lang w:eastAsia="ar-SA"/>
        </w:rPr>
        <w:t xml:space="preserve"> </w:t>
      </w:r>
      <w:r w:rsidRPr="00F76BA7">
        <w:rPr>
          <w:rFonts w:ascii="Times New Roman" w:eastAsia="Times New Roman" w:hAnsi="Times New Roman" w:cs="Times New Roman"/>
          <w:bCs/>
          <w:spacing w:val="-4"/>
          <w:lang w:eastAsia="ar-SA"/>
        </w:rPr>
        <w:t>dostawę/dostaw</w:t>
      </w:r>
      <w:r w:rsidRPr="00F76BA7">
        <w:rPr>
          <w:rFonts w:ascii="Times New Roman" w:eastAsia="Times New Roman" w:hAnsi="Times New Roman" w:cs="Times New Roman"/>
          <w:spacing w:val="-4"/>
          <w:lang w:eastAsia="ar-SA"/>
        </w:rPr>
        <w:t xml:space="preserve">, której/których zakres obejmował dostawę/dostawy </w:t>
      </w:r>
      <w:r w:rsidR="008D1CBE">
        <w:rPr>
          <w:rFonts w:ascii="Times New Roman" w:eastAsia="Times New Roman" w:hAnsi="Times New Roman" w:cs="Times New Roman"/>
          <w:spacing w:val="-4"/>
          <w:lang w:eastAsia="ar-SA"/>
        </w:rPr>
        <w:t xml:space="preserve">asortymentu medycznego lub </w:t>
      </w:r>
      <w:r w:rsidRPr="00F76BA7">
        <w:rPr>
          <w:rFonts w:ascii="Times New Roman" w:eastAsia="Times New Roman" w:hAnsi="Times New Roman" w:cs="Times New Roman"/>
          <w:spacing w:val="-4"/>
          <w:lang w:eastAsia="ar-SA"/>
        </w:rPr>
        <w:t>materiałów ochronnych jednorazowego użytku</w:t>
      </w:r>
      <w:r w:rsidR="00CE5A3E">
        <w:rPr>
          <w:rFonts w:ascii="Times New Roman" w:eastAsia="Times New Roman" w:hAnsi="Times New Roman" w:cs="Times New Roman"/>
          <w:spacing w:val="-4"/>
          <w:lang w:eastAsia="ar-SA"/>
        </w:rPr>
        <w:t>.</w:t>
      </w:r>
      <w:r w:rsidRPr="00F76BA7">
        <w:rPr>
          <w:rFonts w:ascii="Times New Roman" w:eastAsia="Times New Roman" w:hAnsi="Times New Roman" w:cs="Times New Roman"/>
          <w:spacing w:val="-4"/>
          <w:lang w:eastAsia="ar-SA"/>
        </w:rPr>
        <w:t xml:space="preserve"> o łącznej wartości zrealizowanej/-</w:t>
      </w:r>
      <w:proofErr w:type="spellStart"/>
      <w:r w:rsidRPr="00F76BA7">
        <w:rPr>
          <w:rFonts w:ascii="Times New Roman" w:eastAsia="Times New Roman" w:hAnsi="Times New Roman" w:cs="Times New Roman"/>
          <w:spacing w:val="-4"/>
          <w:lang w:eastAsia="ar-SA"/>
        </w:rPr>
        <w:t>ych</w:t>
      </w:r>
      <w:proofErr w:type="spellEnd"/>
      <w:r w:rsidRPr="00F76BA7">
        <w:rPr>
          <w:rFonts w:ascii="Times New Roman" w:eastAsia="Times New Roman" w:hAnsi="Times New Roman" w:cs="Times New Roman"/>
          <w:spacing w:val="-4"/>
          <w:lang w:eastAsia="ar-SA"/>
        </w:rPr>
        <w:t xml:space="preserve"> dostawy/dostaw brutto minimum:</w:t>
      </w:r>
    </w:p>
    <w:p w14:paraId="4269544A" w14:textId="77777777" w:rsidR="00F76BA7" w:rsidRPr="00F76BA7" w:rsidRDefault="00F76BA7" w:rsidP="00F76BA7">
      <w:pPr>
        <w:suppressAutoHyphens/>
        <w:spacing w:after="0" w:line="240" w:lineRule="auto"/>
        <w:ind w:left="1134"/>
        <w:jc w:val="both"/>
        <w:rPr>
          <w:rFonts w:ascii="Times New Roman" w:eastAsia="Times New Roman" w:hAnsi="Times New Roman" w:cs="Times New Roman"/>
          <w:spacing w:val="-4"/>
          <w:lang w:eastAsia="ar-SA"/>
        </w:rPr>
      </w:pPr>
    </w:p>
    <w:p w14:paraId="5DD3704D" w14:textId="6C3E4CB6" w:rsidR="00F76BA7" w:rsidRPr="00F76BA7" w:rsidRDefault="00F76BA7" w:rsidP="00F76BA7">
      <w:pPr>
        <w:widowControl w:val="0"/>
        <w:numPr>
          <w:ilvl w:val="0"/>
          <w:numId w:val="45"/>
        </w:numPr>
        <w:suppressAutoHyphens/>
        <w:spacing w:after="0" w:line="240" w:lineRule="auto"/>
        <w:jc w:val="both"/>
        <w:rPr>
          <w:rFonts w:ascii="Times New Roman" w:eastAsia="Times New Roman" w:hAnsi="Times New Roman" w:cs="Times New Roman"/>
          <w:b/>
          <w:spacing w:val="-4"/>
          <w:lang w:eastAsia="ar-SA"/>
        </w:rPr>
      </w:pPr>
      <w:r w:rsidRPr="00F76BA7">
        <w:rPr>
          <w:rFonts w:ascii="Times New Roman" w:eastAsia="Times New Roman" w:hAnsi="Times New Roman" w:cs="Times New Roman"/>
          <w:b/>
          <w:spacing w:val="-4"/>
          <w:lang w:eastAsia="ar-SA"/>
        </w:rPr>
        <w:t>dla Pakietu nr 1</w:t>
      </w:r>
      <w:r w:rsidR="00092CE7">
        <w:rPr>
          <w:rFonts w:ascii="Times New Roman" w:eastAsia="Times New Roman" w:hAnsi="Times New Roman" w:cs="Times New Roman"/>
          <w:b/>
          <w:spacing w:val="-4"/>
          <w:lang w:eastAsia="ar-SA"/>
        </w:rPr>
        <w:t xml:space="preserve"> </w:t>
      </w:r>
      <w:r w:rsidRPr="00F76BA7">
        <w:rPr>
          <w:rFonts w:ascii="Times New Roman" w:eastAsia="Times New Roman" w:hAnsi="Times New Roman" w:cs="Times New Roman"/>
          <w:b/>
          <w:spacing w:val="-4"/>
          <w:lang w:eastAsia="ar-SA"/>
        </w:rPr>
        <w:t xml:space="preserve">– </w:t>
      </w:r>
      <w:r w:rsidR="00092CE7">
        <w:rPr>
          <w:rFonts w:ascii="Times New Roman" w:eastAsia="Times New Roman" w:hAnsi="Times New Roman" w:cs="Times New Roman"/>
          <w:b/>
          <w:spacing w:val="-4"/>
          <w:lang w:eastAsia="ar-SA"/>
        </w:rPr>
        <w:t xml:space="preserve">  </w:t>
      </w:r>
      <w:r w:rsidR="00496A68">
        <w:rPr>
          <w:rFonts w:ascii="Times New Roman" w:eastAsia="Times New Roman" w:hAnsi="Times New Roman" w:cs="Times New Roman"/>
          <w:b/>
          <w:spacing w:val="-4"/>
          <w:lang w:eastAsia="ar-SA"/>
        </w:rPr>
        <w:t>25.</w:t>
      </w:r>
      <w:r w:rsidRPr="00F76BA7">
        <w:rPr>
          <w:rFonts w:ascii="Times New Roman" w:eastAsia="Times New Roman" w:hAnsi="Times New Roman" w:cs="Times New Roman"/>
          <w:b/>
          <w:spacing w:val="-4"/>
          <w:lang w:eastAsia="ar-SA"/>
        </w:rPr>
        <w:t>000,00 zł</w:t>
      </w:r>
    </w:p>
    <w:p w14:paraId="13881683" w14:textId="2F4103DF" w:rsidR="00F76BA7" w:rsidRDefault="00F76BA7" w:rsidP="00F76BA7">
      <w:pPr>
        <w:widowControl w:val="0"/>
        <w:numPr>
          <w:ilvl w:val="0"/>
          <w:numId w:val="45"/>
        </w:numPr>
        <w:suppressAutoHyphens/>
        <w:spacing w:after="0" w:line="240" w:lineRule="auto"/>
        <w:jc w:val="both"/>
        <w:rPr>
          <w:rFonts w:ascii="Times New Roman" w:eastAsia="Times New Roman" w:hAnsi="Times New Roman" w:cs="Times New Roman"/>
          <w:b/>
          <w:spacing w:val="-4"/>
          <w:lang w:eastAsia="ar-SA"/>
        </w:rPr>
      </w:pPr>
      <w:r w:rsidRPr="00F76BA7">
        <w:rPr>
          <w:rFonts w:ascii="Times New Roman" w:eastAsia="Times New Roman" w:hAnsi="Times New Roman" w:cs="Times New Roman"/>
          <w:b/>
          <w:spacing w:val="-4"/>
          <w:lang w:eastAsia="ar-SA"/>
        </w:rPr>
        <w:t>dla Pakietu nr 2 –</w:t>
      </w:r>
      <w:r w:rsidR="00092CE7">
        <w:rPr>
          <w:rFonts w:ascii="Times New Roman" w:eastAsia="Times New Roman" w:hAnsi="Times New Roman" w:cs="Times New Roman"/>
          <w:b/>
          <w:spacing w:val="-4"/>
          <w:lang w:eastAsia="ar-SA"/>
        </w:rPr>
        <w:t xml:space="preserve"> </w:t>
      </w:r>
      <w:r w:rsidR="00496A68">
        <w:rPr>
          <w:rFonts w:ascii="Times New Roman" w:eastAsia="Times New Roman" w:hAnsi="Times New Roman" w:cs="Times New Roman"/>
          <w:b/>
          <w:spacing w:val="-4"/>
          <w:lang w:eastAsia="ar-SA"/>
        </w:rPr>
        <w:t>10</w:t>
      </w:r>
      <w:r w:rsidRPr="00F76BA7">
        <w:rPr>
          <w:rFonts w:ascii="Times New Roman" w:eastAsia="Times New Roman" w:hAnsi="Times New Roman" w:cs="Times New Roman"/>
          <w:b/>
          <w:spacing w:val="-4"/>
          <w:lang w:eastAsia="ar-SA"/>
        </w:rPr>
        <w:t>0</w:t>
      </w:r>
      <w:r w:rsidR="00496A68">
        <w:rPr>
          <w:rFonts w:ascii="Times New Roman" w:eastAsia="Times New Roman" w:hAnsi="Times New Roman" w:cs="Times New Roman"/>
          <w:b/>
          <w:spacing w:val="-4"/>
          <w:lang w:eastAsia="ar-SA"/>
        </w:rPr>
        <w:t>.</w:t>
      </w:r>
      <w:r w:rsidRPr="00F76BA7">
        <w:rPr>
          <w:rFonts w:ascii="Times New Roman" w:eastAsia="Times New Roman" w:hAnsi="Times New Roman" w:cs="Times New Roman"/>
          <w:b/>
          <w:spacing w:val="-4"/>
          <w:lang w:eastAsia="ar-SA"/>
        </w:rPr>
        <w:t>000,00 zł</w:t>
      </w:r>
    </w:p>
    <w:p w14:paraId="3C32D032" w14:textId="2EA04C8F" w:rsidR="00496A68" w:rsidRDefault="00496A68" w:rsidP="00496A68">
      <w:pPr>
        <w:widowControl w:val="0"/>
        <w:numPr>
          <w:ilvl w:val="0"/>
          <w:numId w:val="45"/>
        </w:numPr>
        <w:suppressAutoHyphens/>
        <w:spacing w:after="0" w:line="240" w:lineRule="auto"/>
        <w:jc w:val="both"/>
        <w:rPr>
          <w:rFonts w:ascii="Times New Roman" w:eastAsia="Times New Roman" w:hAnsi="Times New Roman" w:cs="Times New Roman"/>
          <w:b/>
          <w:spacing w:val="-4"/>
          <w:lang w:eastAsia="ar-SA"/>
        </w:rPr>
      </w:pPr>
      <w:r w:rsidRPr="00F76BA7">
        <w:rPr>
          <w:rFonts w:ascii="Times New Roman" w:eastAsia="Times New Roman" w:hAnsi="Times New Roman" w:cs="Times New Roman"/>
          <w:b/>
          <w:spacing w:val="-4"/>
          <w:lang w:eastAsia="ar-SA"/>
        </w:rPr>
        <w:t xml:space="preserve">dla Pakietu nr </w:t>
      </w:r>
      <w:r>
        <w:rPr>
          <w:rFonts w:ascii="Times New Roman" w:eastAsia="Times New Roman" w:hAnsi="Times New Roman" w:cs="Times New Roman"/>
          <w:b/>
          <w:spacing w:val="-4"/>
          <w:lang w:eastAsia="ar-SA"/>
        </w:rPr>
        <w:t>3</w:t>
      </w:r>
      <w:r w:rsidRPr="00F76BA7">
        <w:rPr>
          <w:rFonts w:ascii="Times New Roman" w:eastAsia="Times New Roman" w:hAnsi="Times New Roman" w:cs="Times New Roman"/>
          <w:b/>
          <w:spacing w:val="-4"/>
          <w:lang w:eastAsia="ar-SA"/>
        </w:rPr>
        <w:t xml:space="preserve"> – </w:t>
      </w:r>
      <w:r w:rsidR="00366AA7">
        <w:rPr>
          <w:rFonts w:ascii="Times New Roman" w:eastAsia="Times New Roman" w:hAnsi="Times New Roman" w:cs="Times New Roman"/>
          <w:b/>
          <w:spacing w:val="-4"/>
          <w:lang w:eastAsia="ar-SA"/>
        </w:rPr>
        <w:t xml:space="preserve">  90</w:t>
      </w:r>
      <w:r>
        <w:rPr>
          <w:rFonts w:ascii="Times New Roman" w:eastAsia="Times New Roman" w:hAnsi="Times New Roman" w:cs="Times New Roman"/>
          <w:b/>
          <w:spacing w:val="-4"/>
          <w:lang w:eastAsia="ar-SA"/>
        </w:rPr>
        <w:t>.000,00</w:t>
      </w:r>
      <w:r w:rsidRPr="00F76BA7">
        <w:rPr>
          <w:rFonts w:ascii="Times New Roman" w:eastAsia="Times New Roman" w:hAnsi="Times New Roman" w:cs="Times New Roman"/>
          <w:b/>
          <w:spacing w:val="-4"/>
          <w:lang w:eastAsia="ar-SA"/>
        </w:rPr>
        <w:t xml:space="preserve"> zł</w:t>
      </w:r>
    </w:p>
    <w:p w14:paraId="3418DE70" w14:textId="2D11E5FE" w:rsidR="00496A68" w:rsidRPr="00EA35F1" w:rsidRDefault="00EA35F1" w:rsidP="00EA35F1">
      <w:pPr>
        <w:widowControl w:val="0"/>
        <w:numPr>
          <w:ilvl w:val="0"/>
          <w:numId w:val="45"/>
        </w:numPr>
        <w:suppressAutoHyphens/>
        <w:spacing w:after="0" w:line="240" w:lineRule="auto"/>
        <w:jc w:val="both"/>
        <w:rPr>
          <w:rFonts w:ascii="Times New Roman" w:eastAsia="Times New Roman" w:hAnsi="Times New Roman" w:cs="Times New Roman"/>
          <w:b/>
          <w:spacing w:val="-4"/>
          <w:lang w:eastAsia="ar-SA"/>
        </w:rPr>
      </w:pPr>
      <w:r w:rsidRPr="00F76BA7">
        <w:rPr>
          <w:rFonts w:ascii="Times New Roman" w:eastAsia="Times New Roman" w:hAnsi="Times New Roman" w:cs="Times New Roman"/>
          <w:b/>
          <w:spacing w:val="-4"/>
          <w:lang w:eastAsia="ar-SA"/>
        </w:rPr>
        <w:t xml:space="preserve">dla Pakietu nr </w:t>
      </w:r>
      <w:r>
        <w:rPr>
          <w:rFonts w:ascii="Times New Roman" w:eastAsia="Times New Roman" w:hAnsi="Times New Roman" w:cs="Times New Roman"/>
          <w:b/>
          <w:spacing w:val="-4"/>
          <w:lang w:eastAsia="ar-SA"/>
        </w:rPr>
        <w:t>4</w:t>
      </w:r>
      <w:r w:rsidRPr="00F76BA7">
        <w:rPr>
          <w:rFonts w:ascii="Times New Roman" w:eastAsia="Times New Roman" w:hAnsi="Times New Roman" w:cs="Times New Roman"/>
          <w:b/>
          <w:spacing w:val="-4"/>
          <w:lang w:eastAsia="ar-SA"/>
        </w:rPr>
        <w:t xml:space="preserve"> –  </w:t>
      </w:r>
      <w:r w:rsidR="00092CE7">
        <w:rPr>
          <w:rFonts w:ascii="Times New Roman" w:eastAsia="Times New Roman" w:hAnsi="Times New Roman" w:cs="Times New Roman"/>
          <w:b/>
          <w:spacing w:val="-4"/>
          <w:lang w:eastAsia="ar-SA"/>
        </w:rPr>
        <w:t xml:space="preserve"> </w:t>
      </w:r>
      <w:r>
        <w:rPr>
          <w:rFonts w:ascii="Times New Roman" w:eastAsia="Times New Roman" w:hAnsi="Times New Roman" w:cs="Times New Roman"/>
          <w:b/>
          <w:spacing w:val="-4"/>
          <w:lang w:eastAsia="ar-SA"/>
        </w:rPr>
        <w:t>50.000,00</w:t>
      </w:r>
      <w:r w:rsidRPr="00F76BA7">
        <w:rPr>
          <w:rFonts w:ascii="Times New Roman" w:eastAsia="Times New Roman" w:hAnsi="Times New Roman" w:cs="Times New Roman"/>
          <w:b/>
          <w:spacing w:val="-4"/>
          <w:lang w:eastAsia="ar-SA"/>
        </w:rPr>
        <w:t xml:space="preserve"> zł</w:t>
      </w:r>
    </w:p>
    <w:p w14:paraId="66D45F94" w14:textId="77777777" w:rsidR="00F76BA7" w:rsidRPr="00F76BA7" w:rsidRDefault="00F76BA7" w:rsidP="00F76BA7">
      <w:pPr>
        <w:suppressAutoHyphens/>
        <w:spacing w:after="0" w:line="240" w:lineRule="auto"/>
        <w:ind w:left="643" w:firstLine="208"/>
        <w:jc w:val="both"/>
        <w:rPr>
          <w:rFonts w:ascii="Times New Roman" w:eastAsia="Times New Roman" w:hAnsi="Times New Roman" w:cs="Times New Roman"/>
          <w:bCs/>
          <w:i/>
          <w:lang w:eastAsia="ar-SA"/>
        </w:rPr>
      </w:pPr>
    </w:p>
    <w:p w14:paraId="7C638F3F" w14:textId="77777777" w:rsidR="00F76BA7" w:rsidRPr="00F76BA7" w:rsidRDefault="00F76BA7" w:rsidP="00F76BA7">
      <w:pPr>
        <w:suppressAutoHyphens/>
        <w:spacing w:after="0" w:line="240" w:lineRule="auto"/>
        <w:ind w:left="851"/>
        <w:jc w:val="both"/>
        <w:rPr>
          <w:rFonts w:ascii="Times New Roman" w:eastAsia="Times New Roman" w:hAnsi="Times New Roman" w:cs="Times New Roman"/>
          <w:b/>
          <w:lang w:eastAsia="ar-SA"/>
        </w:rPr>
      </w:pPr>
      <w:r w:rsidRPr="00F76BA7">
        <w:rPr>
          <w:rFonts w:ascii="Times New Roman" w:eastAsia="Times New Roman" w:hAnsi="Times New Roman" w:cs="Times New Roman"/>
          <w:i/>
          <w:lang w:eastAsia="ar-SA"/>
        </w:rPr>
        <w:t xml:space="preserve">Uwaga: </w:t>
      </w:r>
      <w:r w:rsidRPr="00F76BA7">
        <w:rPr>
          <w:rFonts w:ascii="Times New Roman" w:eastAsia="Times New Roman" w:hAnsi="Times New Roman" w:cs="Times New Roman"/>
          <w:i/>
          <w:spacing w:val="-8"/>
          <w:lang w:eastAsia="ar-SA"/>
        </w:rPr>
        <w:t>W przypadku wykonawców wspólnie ubiegających się o udzielenie zamówienia (w szczególności członkowie</w:t>
      </w:r>
      <w:r w:rsidRPr="00F76BA7">
        <w:rPr>
          <w:rFonts w:ascii="Times New Roman" w:eastAsia="Times New Roman" w:hAnsi="Times New Roman" w:cs="Times New Roman"/>
          <w:i/>
          <w:lang w:eastAsia="ar-SA"/>
        </w:rPr>
        <w:t xml:space="preserve"> </w:t>
      </w:r>
      <w:r w:rsidRPr="00F76BA7">
        <w:rPr>
          <w:rFonts w:ascii="Times New Roman" w:eastAsia="Times New Roman" w:hAnsi="Times New Roman" w:cs="Times New Roman"/>
          <w:i/>
          <w:spacing w:val="-4"/>
          <w:lang w:eastAsia="ar-SA"/>
        </w:rPr>
        <w:t xml:space="preserve">konsorcjum, wspólnicy spółki cywilnej) każdy z Wykonawców nie może podlegać wykluczeniu na podstawie art. 24 natomiast warunki udziału w postepowaniu określone </w:t>
      </w:r>
      <w:r w:rsidRPr="00F76BA7">
        <w:rPr>
          <w:rFonts w:ascii="Times New Roman" w:eastAsia="Times New Roman" w:hAnsi="Times New Roman" w:cs="Times New Roman"/>
          <w:i/>
          <w:color w:val="000000"/>
          <w:spacing w:val="-4"/>
          <w:lang w:eastAsia="ar-SA"/>
        </w:rPr>
        <w:t xml:space="preserve">w pkt 12 </w:t>
      </w:r>
      <w:proofErr w:type="spellStart"/>
      <w:r w:rsidRPr="00F76BA7">
        <w:rPr>
          <w:rFonts w:ascii="Times New Roman" w:eastAsia="Times New Roman" w:hAnsi="Times New Roman" w:cs="Times New Roman"/>
          <w:i/>
          <w:color w:val="000000"/>
          <w:spacing w:val="-4"/>
          <w:lang w:eastAsia="ar-SA"/>
        </w:rPr>
        <w:t>ppkt</w:t>
      </w:r>
      <w:proofErr w:type="spellEnd"/>
      <w:r w:rsidRPr="00F76BA7">
        <w:rPr>
          <w:rFonts w:ascii="Times New Roman" w:eastAsia="Times New Roman" w:hAnsi="Times New Roman" w:cs="Times New Roman"/>
          <w:i/>
          <w:color w:val="000000"/>
          <w:spacing w:val="-4"/>
          <w:lang w:eastAsia="ar-SA"/>
        </w:rPr>
        <w:t>. 1</w:t>
      </w:r>
      <w:r w:rsidRPr="00F76BA7">
        <w:rPr>
          <w:rFonts w:ascii="Times New Roman" w:eastAsia="Times New Roman" w:hAnsi="Times New Roman" w:cs="Times New Roman"/>
          <w:i/>
          <w:spacing w:val="-4"/>
          <w:lang w:eastAsia="ar-SA"/>
        </w:rPr>
        <w:t xml:space="preserve"> może spełniać jeden</w:t>
      </w:r>
      <w:r w:rsidRPr="00F76BA7">
        <w:rPr>
          <w:rFonts w:ascii="Times New Roman" w:eastAsia="Times New Roman" w:hAnsi="Times New Roman" w:cs="Times New Roman"/>
          <w:i/>
          <w:spacing w:val="-6"/>
          <w:lang w:eastAsia="ar-SA"/>
        </w:rPr>
        <w:t xml:space="preserve"> z wykonawców samodzielnie, lub wykonawcy wspólnie ubiegający się o udzielenie zamówienia łącznie</w:t>
      </w:r>
      <w:r w:rsidRPr="00F76BA7">
        <w:rPr>
          <w:rFonts w:ascii="Times New Roman" w:eastAsia="Times New Roman" w:hAnsi="Times New Roman" w:cs="Times New Roman"/>
          <w:b/>
          <w:lang w:eastAsia="ar-SA"/>
        </w:rPr>
        <w:t>.</w:t>
      </w:r>
    </w:p>
    <w:p w14:paraId="127B65F7" w14:textId="77777777" w:rsidR="00F76BA7" w:rsidRPr="00F76BA7" w:rsidRDefault="00F76BA7" w:rsidP="00F76BA7">
      <w:pPr>
        <w:suppressAutoHyphens/>
        <w:spacing w:after="0" w:line="240" w:lineRule="auto"/>
        <w:ind w:left="851"/>
        <w:jc w:val="both"/>
        <w:rPr>
          <w:rFonts w:ascii="Times New Roman" w:eastAsia="Times New Roman" w:hAnsi="Times New Roman" w:cs="Times New Roman"/>
          <w:b/>
          <w:lang w:eastAsia="ar-SA"/>
        </w:rPr>
      </w:pPr>
    </w:p>
    <w:p w14:paraId="230374CC" w14:textId="77777777" w:rsidR="00F76BA7" w:rsidRPr="00F76BA7" w:rsidRDefault="00F76BA7" w:rsidP="00F76BA7">
      <w:pPr>
        <w:suppressAutoHyphens/>
        <w:spacing w:after="0" w:line="240" w:lineRule="auto"/>
        <w:ind w:left="709"/>
        <w:jc w:val="both"/>
        <w:rPr>
          <w:rFonts w:ascii="Times New Roman" w:eastAsia="Times New Roman" w:hAnsi="Times New Roman" w:cs="Times New Roman"/>
          <w:lang w:eastAsia="ar-SA"/>
        </w:rPr>
      </w:pPr>
      <w:r w:rsidRPr="00F76BA7">
        <w:rPr>
          <w:rFonts w:ascii="Times New Roman" w:eastAsia="Times New Roman" w:hAnsi="Times New Roman" w:cs="Times New Roman"/>
          <w:spacing w:val="-6"/>
          <w:lang w:eastAsia="ar-SA"/>
        </w:rPr>
        <w:t xml:space="preserve">Wykonawca może, w celu potwierdzenia spełnienia warunków udziału w postepowaniu, polegać na zdolnościach technicznych lub zawodowych lub sytuacji finansowej lub ekonomicznej innych podmiotów, niezależnie od charakteru prawnego łączącego go z nim stosunków prawnych </w:t>
      </w:r>
      <w:r w:rsidRPr="00F76BA7">
        <w:rPr>
          <w:rFonts w:ascii="Times New Roman" w:eastAsia="Times New Roman" w:hAnsi="Times New Roman" w:cs="Times New Roman"/>
          <w:lang w:eastAsia="ar-SA"/>
        </w:rPr>
        <w:t xml:space="preserve">(art. 22a ust. 1 </w:t>
      </w:r>
      <w:proofErr w:type="spellStart"/>
      <w:r w:rsidRPr="00F76BA7">
        <w:rPr>
          <w:rFonts w:ascii="Times New Roman" w:eastAsia="Times New Roman" w:hAnsi="Times New Roman" w:cs="Times New Roman"/>
          <w:lang w:eastAsia="ar-SA"/>
        </w:rPr>
        <w:t>u.p.z.p</w:t>
      </w:r>
      <w:proofErr w:type="spellEnd"/>
      <w:r w:rsidRPr="00F76BA7">
        <w:rPr>
          <w:rFonts w:ascii="Times New Roman" w:eastAsia="Times New Roman" w:hAnsi="Times New Roman" w:cs="Times New Roman"/>
          <w:lang w:eastAsia="ar-SA"/>
        </w:rPr>
        <w:t>.).</w:t>
      </w:r>
    </w:p>
    <w:p w14:paraId="56A47533" w14:textId="010215CD" w:rsidR="00F76BA7" w:rsidRDefault="00F76BA7" w:rsidP="00F76BA7">
      <w:pPr>
        <w:suppressAutoHyphens/>
        <w:spacing w:after="0" w:line="240" w:lineRule="auto"/>
        <w:jc w:val="both"/>
        <w:rPr>
          <w:rFonts w:ascii="Times New Roman" w:eastAsia="Times New Roman" w:hAnsi="Times New Roman" w:cs="Times New Roman"/>
          <w:color w:val="FF0000"/>
          <w:lang w:eastAsia="ar-SA"/>
        </w:rPr>
      </w:pPr>
    </w:p>
    <w:p w14:paraId="480B0190" w14:textId="77777777" w:rsidR="00CE5A3E" w:rsidRPr="00F76BA7" w:rsidRDefault="00CE5A3E" w:rsidP="00F76BA7">
      <w:pPr>
        <w:suppressAutoHyphens/>
        <w:spacing w:after="0" w:line="240" w:lineRule="auto"/>
        <w:jc w:val="both"/>
        <w:rPr>
          <w:rFonts w:ascii="Times New Roman" w:eastAsia="Times New Roman" w:hAnsi="Times New Roman" w:cs="Times New Roman"/>
          <w:color w:val="FF0000"/>
          <w:lang w:eastAsia="ar-SA"/>
        </w:rPr>
      </w:pPr>
    </w:p>
    <w:p w14:paraId="7E30FD1D" w14:textId="77777777" w:rsidR="00F76BA7" w:rsidRPr="00F76BA7" w:rsidRDefault="00F76BA7" w:rsidP="00F76BA7">
      <w:pPr>
        <w:numPr>
          <w:ilvl w:val="0"/>
          <w:numId w:val="6"/>
        </w:numPr>
        <w:suppressAutoHyphens/>
        <w:spacing w:after="0" w:line="240" w:lineRule="auto"/>
        <w:jc w:val="both"/>
        <w:rPr>
          <w:rFonts w:ascii="Times New Roman" w:eastAsia="Times New Roman" w:hAnsi="Times New Roman" w:cs="Times New Roman"/>
          <w:snapToGrid w:val="0"/>
          <w:lang w:eastAsia="ar-SA"/>
        </w:rPr>
      </w:pPr>
      <w:r w:rsidRPr="00F76BA7">
        <w:rPr>
          <w:rFonts w:ascii="Times New Roman" w:eastAsia="Times New Roman" w:hAnsi="Times New Roman" w:cs="Times New Roman"/>
          <w:spacing w:val="-4"/>
          <w:lang w:eastAsia="ar-SA"/>
        </w:rPr>
        <w:t xml:space="preserve">Zamawiający wymaga wykazania braku podstaw wykluczenia Wykonawcy oraz podmiotu  trzeciego na zdolnościach lub sytuacji którego polega Wykonawca w oparciu o przesłanki wskazane w </w:t>
      </w:r>
      <w:r w:rsidRPr="00F76BA7">
        <w:rPr>
          <w:rFonts w:ascii="Times New Roman" w:eastAsia="TimesNewRoman" w:hAnsi="Times New Roman" w:cs="Times New Roman"/>
          <w:lang w:eastAsia="ar-SA"/>
        </w:rPr>
        <w:t>art. 24 ust. 1 oraz przesłanki wskazane w art. 24 ust. 5  w następującym zakresie:</w:t>
      </w:r>
    </w:p>
    <w:p w14:paraId="386B4EB3" w14:textId="77777777" w:rsidR="00F76BA7" w:rsidRPr="00F76BA7" w:rsidRDefault="00F76BA7" w:rsidP="00F76BA7">
      <w:pPr>
        <w:numPr>
          <w:ilvl w:val="0"/>
          <w:numId w:val="26"/>
        </w:numPr>
        <w:tabs>
          <w:tab w:val="left" w:pos="1134"/>
        </w:tabs>
        <w:suppressAutoHyphens/>
        <w:spacing w:after="0" w:line="240" w:lineRule="auto"/>
        <w:ind w:left="1134" w:hanging="283"/>
        <w:jc w:val="both"/>
        <w:rPr>
          <w:rFonts w:ascii="Times New Roman" w:eastAsia="Times New Roman" w:hAnsi="Times New Roman" w:cs="Times New Roman"/>
          <w:spacing w:val="-4"/>
          <w:lang w:eastAsia="ar-SA"/>
        </w:rPr>
      </w:pPr>
      <w:r w:rsidRPr="00F76BA7">
        <w:rPr>
          <w:rFonts w:ascii="Times New Roman" w:eastAsia="TimesNewRoman" w:hAnsi="Times New Roman" w:cs="Times New Roman"/>
          <w:lang w:eastAsia="pl-PL"/>
        </w:rPr>
        <w:t xml:space="preserve">iż, w stosunku do Wykonawcy otwarto likwidacji, lub w zatwierdzonym przez sąd układzie w postepowaniu restrukturyzacyjnym jest przewidziane zaspokojenie wierzycieli przez likwidację jego majątku lub sąd zarządził likwidację jego majątku w trybie art. 332 ust. 1 ustawy z dnia 15 maja 2015r. – Prawo restrukturyzacyjne (Dz.U. z 2015r. poz. 978 ze </w:t>
      </w:r>
      <w:proofErr w:type="spellStart"/>
      <w:r w:rsidRPr="00F76BA7">
        <w:rPr>
          <w:rFonts w:ascii="Times New Roman" w:eastAsia="TimesNewRoman" w:hAnsi="Times New Roman" w:cs="Times New Roman"/>
          <w:lang w:eastAsia="pl-PL"/>
        </w:rPr>
        <w:t>zm</w:t>
      </w:r>
      <w:proofErr w:type="spellEnd"/>
      <w:r w:rsidRPr="00F76BA7">
        <w:rPr>
          <w:rFonts w:ascii="Times New Roman" w:eastAsia="TimesNewRoman" w:hAnsi="Times New Roman" w:cs="Times New Roman"/>
          <w:lang w:eastAsia="pl-P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prawo upadłościowe (Dz.U. z 2015r. poz. 233 ze zm.) – art. 24 ust 5 pkt 1 </w:t>
      </w:r>
      <w:proofErr w:type="spellStart"/>
      <w:r w:rsidRPr="00F76BA7">
        <w:rPr>
          <w:rFonts w:ascii="Times New Roman" w:eastAsia="Times New Roman" w:hAnsi="Times New Roman" w:cs="Times New Roman"/>
          <w:spacing w:val="-4"/>
          <w:lang w:eastAsia="ar-SA"/>
        </w:rPr>
        <w:t>u.p.z.p</w:t>
      </w:r>
      <w:proofErr w:type="spellEnd"/>
      <w:r w:rsidRPr="00F76BA7">
        <w:rPr>
          <w:rFonts w:ascii="Times New Roman" w:eastAsia="Times New Roman" w:hAnsi="Times New Roman" w:cs="Times New Roman"/>
          <w:spacing w:val="-4"/>
          <w:lang w:eastAsia="ar-SA"/>
        </w:rPr>
        <w:t>.,</w:t>
      </w:r>
    </w:p>
    <w:p w14:paraId="07B70AF6" w14:textId="77777777" w:rsidR="00F76BA7" w:rsidRPr="00F76BA7" w:rsidRDefault="00F76BA7" w:rsidP="00F76BA7">
      <w:pPr>
        <w:numPr>
          <w:ilvl w:val="0"/>
          <w:numId w:val="26"/>
        </w:numPr>
        <w:tabs>
          <w:tab w:val="left" w:pos="1134"/>
        </w:tabs>
        <w:suppressAutoHyphens/>
        <w:spacing w:after="0" w:line="240" w:lineRule="auto"/>
        <w:ind w:left="1134" w:hanging="283"/>
        <w:jc w:val="both"/>
        <w:rPr>
          <w:rFonts w:ascii="Times New Roman" w:eastAsia="TimesNewRoman" w:hAnsi="Times New Roman" w:cs="Times New Roman"/>
          <w:lang w:eastAsia="pl-PL"/>
        </w:rPr>
      </w:pPr>
      <w:r w:rsidRPr="00F76BA7">
        <w:rPr>
          <w:rFonts w:ascii="Times New Roman" w:eastAsia="Times New Roman" w:hAnsi="Times New Roman" w:cs="Times New Roman"/>
          <w:spacing w:val="-4"/>
          <w:lang w:eastAsia="ar-SA"/>
        </w:rPr>
        <w:t>iż</w:t>
      </w:r>
      <w:r w:rsidRPr="00F76BA7">
        <w:rPr>
          <w:rFonts w:ascii="Times New Roman" w:eastAsia="TimesNewRoman" w:hAnsi="Times New Roman" w:cs="Times New Roman"/>
          <w:lang w:eastAsia="pl-PL"/>
        </w:rPr>
        <w:t xml:space="preserve">, 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art. 24 ust 5 pkt 2 </w:t>
      </w:r>
      <w:proofErr w:type="spellStart"/>
      <w:r w:rsidRPr="00F76BA7">
        <w:rPr>
          <w:rFonts w:ascii="Times New Roman" w:eastAsia="TimesNewRoman" w:hAnsi="Times New Roman" w:cs="Times New Roman"/>
          <w:lang w:eastAsia="pl-PL"/>
        </w:rPr>
        <w:t>u.p.z.p</w:t>
      </w:r>
      <w:proofErr w:type="spellEnd"/>
      <w:r w:rsidRPr="00F76BA7">
        <w:rPr>
          <w:rFonts w:ascii="Times New Roman" w:eastAsia="TimesNewRoman" w:hAnsi="Times New Roman" w:cs="Times New Roman"/>
          <w:lang w:eastAsia="pl-PL"/>
        </w:rPr>
        <w:t>.,</w:t>
      </w:r>
    </w:p>
    <w:p w14:paraId="142C425B" w14:textId="77777777" w:rsidR="00F76BA7" w:rsidRPr="00F76BA7" w:rsidRDefault="00F76BA7" w:rsidP="00F76BA7">
      <w:pPr>
        <w:numPr>
          <w:ilvl w:val="0"/>
          <w:numId w:val="26"/>
        </w:numPr>
        <w:tabs>
          <w:tab w:val="left" w:pos="1134"/>
        </w:tabs>
        <w:suppressAutoHyphens/>
        <w:spacing w:after="0" w:line="240" w:lineRule="auto"/>
        <w:ind w:left="1134" w:hanging="283"/>
        <w:jc w:val="both"/>
        <w:rPr>
          <w:rFonts w:ascii="Times New Roman" w:eastAsia="Times New Roman" w:hAnsi="Times New Roman" w:cs="Times New Roman"/>
          <w:spacing w:val="-4"/>
          <w:lang w:eastAsia="ar-SA"/>
        </w:rPr>
      </w:pPr>
      <w:r w:rsidRPr="00F76BA7">
        <w:rPr>
          <w:rFonts w:ascii="Times New Roman" w:eastAsia="Times New Roman" w:hAnsi="Times New Roman" w:cs="Times New Roman"/>
          <w:spacing w:val="-4"/>
          <w:lang w:eastAsia="ar-SA"/>
        </w:rPr>
        <w:t xml:space="preserve">iż, Wykonawca w okresie trzech lat przed upływem terminu składania ofert z przyczyn leżących po jego stronie, nie wykonał albo nienależycie wykonał w istotnym stopniu wcześniejszą umowę w sprawie zamówienia publicznego lub umowę koncesji, zawartą z zamawiającym, o którym mowa w art. 3 ust 1 - 4 </w:t>
      </w:r>
      <w:proofErr w:type="spellStart"/>
      <w:r w:rsidRPr="00F76BA7">
        <w:rPr>
          <w:rFonts w:ascii="Times New Roman" w:eastAsia="Times New Roman" w:hAnsi="Times New Roman" w:cs="Times New Roman"/>
          <w:spacing w:val="-4"/>
          <w:lang w:eastAsia="ar-SA"/>
        </w:rPr>
        <w:t>u.p.z.p</w:t>
      </w:r>
      <w:proofErr w:type="spellEnd"/>
      <w:r w:rsidRPr="00F76BA7">
        <w:rPr>
          <w:rFonts w:ascii="Times New Roman" w:eastAsia="Times New Roman" w:hAnsi="Times New Roman" w:cs="Times New Roman"/>
          <w:spacing w:val="-4"/>
          <w:lang w:eastAsia="ar-SA"/>
        </w:rPr>
        <w:t xml:space="preserve">. co doprowadziło do rozwiązania umowy lub zasądzenia odszkodowania - </w:t>
      </w:r>
      <w:r w:rsidRPr="00F76BA7">
        <w:rPr>
          <w:rFonts w:ascii="Times New Roman" w:eastAsia="TimesNewRoman" w:hAnsi="Times New Roman" w:cs="Times New Roman"/>
          <w:lang w:eastAsia="pl-PL"/>
        </w:rPr>
        <w:t xml:space="preserve">art. 24 ust 5 pkt 4 </w:t>
      </w:r>
      <w:proofErr w:type="spellStart"/>
      <w:r w:rsidRPr="00F76BA7">
        <w:rPr>
          <w:rFonts w:ascii="Times New Roman" w:eastAsia="Times New Roman" w:hAnsi="Times New Roman" w:cs="Times New Roman"/>
          <w:spacing w:val="-4"/>
          <w:lang w:eastAsia="ar-SA"/>
        </w:rPr>
        <w:t>u.p.z.p</w:t>
      </w:r>
      <w:proofErr w:type="spellEnd"/>
      <w:r w:rsidRPr="00F76BA7">
        <w:rPr>
          <w:rFonts w:ascii="Times New Roman" w:eastAsia="Times New Roman" w:hAnsi="Times New Roman" w:cs="Times New Roman"/>
          <w:spacing w:val="-4"/>
          <w:lang w:eastAsia="ar-SA"/>
        </w:rPr>
        <w:t>.</w:t>
      </w:r>
    </w:p>
    <w:p w14:paraId="00FA5F60" w14:textId="77777777" w:rsidR="00F76BA7" w:rsidRPr="00F76BA7" w:rsidRDefault="00F76BA7" w:rsidP="00F76BA7">
      <w:pPr>
        <w:tabs>
          <w:tab w:val="left" w:pos="851"/>
        </w:tabs>
        <w:suppressAutoHyphens/>
        <w:spacing w:after="0" w:line="240" w:lineRule="auto"/>
        <w:ind w:left="851" w:hanging="425"/>
        <w:jc w:val="both"/>
        <w:rPr>
          <w:rFonts w:ascii="Times New Roman" w:eastAsia="Times New Roman" w:hAnsi="Times New Roman" w:cs="Times New Roman"/>
          <w:spacing w:val="-4"/>
          <w:lang w:eastAsia="ar-SA"/>
        </w:rPr>
      </w:pPr>
    </w:p>
    <w:p w14:paraId="20298FD6" w14:textId="77777777" w:rsidR="00F76BA7" w:rsidRPr="00F76BA7" w:rsidRDefault="00F76BA7" w:rsidP="00F76BA7">
      <w:pPr>
        <w:suppressAutoHyphens/>
        <w:spacing w:after="0" w:line="240" w:lineRule="auto"/>
        <w:ind w:left="709"/>
        <w:jc w:val="both"/>
        <w:rPr>
          <w:rFonts w:ascii="Times New Roman" w:eastAsia="Times New Roman" w:hAnsi="Times New Roman" w:cs="Times New Roman"/>
          <w:spacing w:val="-4"/>
          <w:lang w:eastAsia="ar-SA"/>
        </w:rPr>
      </w:pPr>
      <w:r w:rsidRPr="00F76BA7">
        <w:rPr>
          <w:rFonts w:ascii="Times New Roman" w:eastAsia="Times New Roman" w:hAnsi="Times New Roman" w:cs="Times New Roman"/>
          <w:spacing w:val="-4"/>
          <w:lang w:eastAsia="ar-SA"/>
        </w:rPr>
        <w:lastRenderedPageBreak/>
        <w:t>Wykonawca który podlega wykluczeniu w na podstawie art. 24 ust 1 pkt 13 i 14 oraz 16 - 20 lub ust 5 pkt 1 - 2,4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współprace z organami ścigania oraz podjęcie konkretnych środków technicznych, organizacyjnych i kadrowych, które są odpowiednie dla zapobiegania dalszym przestępstwom lub przestępstwom skarbowym lub nieprawidłowemu postępowaniu wykonawcy.</w:t>
      </w:r>
    </w:p>
    <w:p w14:paraId="757FD3CA"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lang w:eastAsia="ar-SA"/>
        </w:rPr>
      </w:pPr>
    </w:p>
    <w:p w14:paraId="43ECE9ED" w14:textId="77777777" w:rsidR="00F76BA7" w:rsidRPr="00F76BA7" w:rsidRDefault="00F76BA7" w:rsidP="00F76BA7">
      <w:pPr>
        <w:widowControl w:val="0"/>
        <w:numPr>
          <w:ilvl w:val="0"/>
          <w:numId w:val="10"/>
        </w:numPr>
        <w:tabs>
          <w:tab w:val="num" w:pos="567"/>
        </w:tabs>
        <w:suppressAutoHyphens/>
        <w:spacing w:after="0" w:line="240" w:lineRule="auto"/>
        <w:ind w:hanging="709"/>
        <w:jc w:val="both"/>
        <w:rPr>
          <w:rFonts w:ascii="Times New Roman" w:eastAsia="Times New Roman" w:hAnsi="Times New Roman" w:cs="Times New Roman"/>
          <w:b/>
          <w:lang w:eastAsia="ar-SA"/>
        </w:rPr>
      </w:pPr>
      <w:r w:rsidRPr="00F76BA7">
        <w:rPr>
          <w:rFonts w:ascii="Times New Roman" w:eastAsia="Times New Roman" w:hAnsi="Times New Roman" w:cs="Times New Roman"/>
          <w:b/>
          <w:spacing w:val="-4"/>
          <w:lang w:eastAsia="ar-SA"/>
        </w:rPr>
        <w:t>Oświadczenia i dokumenty, jakie muszą załączyć wykonawcy do oferty:</w:t>
      </w:r>
    </w:p>
    <w:p w14:paraId="72D6FCCA" w14:textId="77777777" w:rsidR="00F76BA7" w:rsidRPr="00F76BA7" w:rsidRDefault="00F76BA7" w:rsidP="00F76BA7">
      <w:pPr>
        <w:widowControl w:val="0"/>
        <w:suppressAutoHyphens/>
        <w:spacing w:after="0" w:line="240" w:lineRule="auto"/>
        <w:ind w:left="709"/>
        <w:jc w:val="both"/>
        <w:rPr>
          <w:rFonts w:ascii="Times New Roman" w:eastAsia="Times New Roman" w:hAnsi="Times New Roman" w:cs="Times New Roman"/>
          <w:b/>
          <w:lang w:eastAsia="ar-SA"/>
        </w:rPr>
      </w:pPr>
    </w:p>
    <w:p w14:paraId="3CACCD77" w14:textId="77777777" w:rsidR="00F76BA7" w:rsidRPr="00F76BA7" w:rsidRDefault="00F76BA7" w:rsidP="00F76BA7">
      <w:pPr>
        <w:widowControl w:val="0"/>
        <w:numPr>
          <w:ilvl w:val="0"/>
          <w:numId w:val="23"/>
        </w:numPr>
        <w:suppressAutoHyphens/>
        <w:spacing w:after="0" w:line="240" w:lineRule="auto"/>
        <w:ind w:left="851" w:hanging="284"/>
        <w:jc w:val="both"/>
        <w:rPr>
          <w:rFonts w:ascii="Times New Roman" w:eastAsia="Times New Roman" w:hAnsi="Times New Roman" w:cs="Times New Roman"/>
          <w:lang w:eastAsia="ar-SA"/>
        </w:rPr>
      </w:pPr>
      <w:r w:rsidRPr="00F76BA7">
        <w:rPr>
          <w:rFonts w:ascii="Times New Roman" w:eastAsia="Times New Roman" w:hAnsi="Times New Roman" w:cs="Times New Roman"/>
          <w:spacing w:val="-4"/>
          <w:lang w:eastAsia="ar-SA"/>
        </w:rPr>
        <w:t>w celu wstępnego potwierdzenia spełnienia</w:t>
      </w:r>
      <w:r w:rsidRPr="00F76BA7">
        <w:rPr>
          <w:rFonts w:ascii="Times New Roman" w:eastAsia="Times New Roman" w:hAnsi="Times New Roman" w:cs="Times New Roman"/>
          <w:lang w:eastAsia="ar-SA"/>
        </w:rPr>
        <w:t xml:space="preserve"> warunków udziału w postępowaniu oraz wykazania braku podstaw do wykluczenia Wykonawca składa wraz z ofertą:</w:t>
      </w:r>
    </w:p>
    <w:p w14:paraId="4C532047" w14:textId="77777777" w:rsidR="00F76BA7" w:rsidRPr="00F76BA7" w:rsidRDefault="00F76BA7" w:rsidP="00F76BA7">
      <w:pPr>
        <w:numPr>
          <w:ilvl w:val="0"/>
          <w:numId w:val="24"/>
        </w:numPr>
        <w:suppressAutoHyphens/>
        <w:spacing w:after="0" w:line="240" w:lineRule="auto"/>
        <w:ind w:left="1134" w:hanging="283"/>
        <w:jc w:val="both"/>
        <w:rPr>
          <w:rFonts w:ascii="Times New Roman" w:eastAsia="Times New Roman" w:hAnsi="Times New Roman" w:cs="Times New Roman"/>
          <w:lang w:eastAsia="ar-SA"/>
        </w:rPr>
      </w:pPr>
      <w:r w:rsidRPr="00F76BA7">
        <w:rPr>
          <w:rFonts w:ascii="Times New Roman" w:eastAsia="Times New Roman" w:hAnsi="Times New Roman" w:cs="Times New Roman"/>
          <w:spacing w:val="-8"/>
          <w:lang w:eastAsia="ar-SA"/>
        </w:rPr>
        <w:t xml:space="preserve">oświadczenie wykonawcy w oparciu o </w:t>
      </w:r>
      <w:r w:rsidRPr="00F76BA7">
        <w:rPr>
          <w:rFonts w:ascii="Times New Roman" w:eastAsia="Times New Roman" w:hAnsi="Times New Roman" w:cs="Times New Roman"/>
          <w:color w:val="000000"/>
          <w:lang w:eastAsia="ar-SA"/>
        </w:rPr>
        <w:t xml:space="preserve">art. 25a ust 1 </w:t>
      </w:r>
      <w:proofErr w:type="spellStart"/>
      <w:r w:rsidRPr="00F76BA7">
        <w:rPr>
          <w:rFonts w:ascii="Times New Roman" w:eastAsia="Times New Roman" w:hAnsi="Times New Roman" w:cs="Times New Roman"/>
          <w:color w:val="000000"/>
          <w:lang w:eastAsia="ar-SA"/>
        </w:rPr>
        <w:t>u.p.z.p</w:t>
      </w:r>
      <w:proofErr w:type="spellEnd"/>
      <w:r w:rsidRPr="00F76BA7">
        <w:rPr>
          <w:rFonts w:ascii="Times New Roman" w:eastAsia="Times New Roman" w:hAnsi="Times New Roman" w:cs="Times New Roman"/>
          <w:color w:val="000000"/>
          <w:lang w:eastAsia="ar-SA"/>
        </w:rPr>
        <w:t>.</w:t>
      </w:r>
      <w:r w:rsidRPr="00F76BA7">
        <w:rPr>
          <w:rFonts w:ascii="Times New Roman" w:eastAsia="Times New Roman" w:hAnsi="Times New Roman" w:cs="Times New Roman"/>
          <w:spacing w:val="-8"/>
          <w:lang w:eastAsia="ar-SA"/>
        </w:rPr>
        <w:t xml:space="preserve">, iż spełnia warunki udziału w postępowaniu określone w SIWZ </w:t>
      </w:r>
      <w:r w:rsidRPr="00F76BA7">
        <w:rPr>
          <w:rFonts w:ascii="Times New Roman" w:eastAsia="Times New Roman" w:hAnsi="Times New Roman" w:cs="Times New Roman"/>
          <w:color w:val="000000"/>
          <w:lang w:eastAsia="ar-SA"/>
        </w:rPr>
        <w:t xml:space="preserve">oraz o </w:t>
      </w:r>
      <w:r w:rsidRPr="00F76BA7">
        <w:rPr>
          <w:rFonts w:ascii="Times New Roman" w:eastAsia="Times New Roman" w:hAnsi="Times New Roman" w:cs="Times New Roman"/>
          <w:color w:val="000000"/>
          <w:spacing w:val="-4"/>
          <w:lang w:eastAsia="ar-SA"/>
        </w:rPr>
        <w:t xml:space="preserve">poleganiu przez niego na </w:t>
      </w:r>
      <w:r w:rsidRPr="00F76BA7">
        <w:rPr>
          <w:rFonts w:ascii="Times New Roman" w:eastAsia="Times New Roman" w:hAnsi="Times New Roman" w:cs="Times New Roman"/>
          <w:lang w:eastAsia="ar-SA"/>
        </w:rPr>
        <w:t xml:space="preserve">zdolnościach lub sytuacji </w:t>
      </w:r>
      <w:r w:rsidRPr="00F76BA7">
        <w:rPr>
          <w:rFonts w:ascii="Times New Roman" w:eastAsia="Times New Roman" w:hAnsi="Times New Roman" w:cs="Times New Roman"/>
          <w:color w:val="000000"/>
          <w:spacing w:val="-4"/>
          <w:lang w:eastAsia="ar-SA"/>
        </w:rPr>
        <w:t>innych podmiotów</w:t>
      </w:r>
      <w:r w:rsidRPr="00F76BA7">
        <w:rPr>
          <w:rFonts w:ascii="Times New Roman" w:eastAsia="Times New Roman" w:hAnsi="Times New Roman" w:cs="Times New Roman"/>
          <w:color w:val="000000"/>
          <w:lang w:eastAsia="ar-SA"/>
        </w:rPr>
        <w:t xml:space="preserve"> (art. 22a </w:t>
      </w:r>
      <w:proofErr w:type="spellStart"/>
      <w:r w:rsidRPr="00F76BA7">
        <w:rPr>
          <w:rFonts w:ascii="Times New Roman" w:eastAsia="Times New Roman" w:hAnsi="Times New Roman" w:cs="Times New Roman"/>
          <w:color w:val="000000"/>
          <w:lang w:eastAsia="ar-SA"/>
        </w:rPr>
        <w:t>u.p.z.p</w:t>
      </w:r>
      <w:proofErr w:type="spellEnd"/>
      <w:r w:rsidRPr="00F76BA7">
        <w:rPr>
          <w:rFonts w:ascii="Times New Roman" w:eastAsia="Times New Roman" w:hAnsi="Times New Roman" w:cs="Times New Roman"/>
          <w:color w:val="000000"/>
          <w:lang w:eastAsia="ar-SA"/>
        </w:rPr>
        <w:t xml:space="preserve">.), </w:t>
      </w:r>
      <w:r w:rsidRPr="00F76BA7">
        <w:rPr>
          <w:rFonts w:ascii="Times New Roman" w:eastAsia="Times New Roman" w:hAnsi="Times New Roman" w:cs="Times New Roman"/>
          <w:spacing w:val="-4"/>
          <w:lang w:eastAsia="ar-SA"/>
        </w:rPr>
        <w:t>(</w:t>
      </w:r>
      <w:r w:rsidRPr="00F76BA7">
        <w:rPr>
          <w:rFonts w:ascii="Times New Roman" w:eastAsia="Times New Roman" w:hAnsi="Times New Roman" w:cs="Times New Roman"/>
          <w:i/>
          <w:spacing w:val="-4"/>
          <w:lang w:eastAsia="ar-SA"/>
        </w:rPr>
        <w:t>zgodne z załączonym wzorem</w:t>
      </w:r>
      <w:r w:rsidRPr="00F76BA7">
        <w:rPr>
          <w:rFonts w:ascii="Times New Roman" w:eastAsia="Times New Roman" w:hAnsi="Times New Roman" w:cs="Times New Roman"/>
          <w:i/>
          <w:lang w:eastAsia="ar-SA"/>
        </w:rPr>
        <w:t xml:space="preserve"> - załącznik nr 4a do SIWZ),</w:t>
      </w:r>
    </w:p>
    <w:p w14:paraId="2C0A19AA" w14:textId="77777777" w:rsidR="00F76BA7" w:rsidRPr="00F76BA7" w:rsidRDefault="00F76BA7" w:rsidP="00F76BA7">
      <w:pPr>
        <w:numPr>
          <w:ilvl w:val="0"/>
          <w:numId w:val="24"/>
        </w:numPr>
        <w:suppressAutoHyphens/>
        <w:spacing w:after="0" w:line="240" w:lineRule="auto"/>
        <w:ind w:left="1134" w:hanging="283"/>
        <w:jc w:val="both"/>
        <w:rPr>
          <w:rFonts w:ascii="Times New Roman" w:eastAsia="Times New Roman" w:hAnsi="Times New Roman" w:cs="Times New Roman"/>
          <w:lang w:eastAsia="ar-SA"/>
        </w:rPr>
      </w:pPr>
      <w:r w:rsidRPr="00F76BA7">
        <w:rPr>
          <w:rFonts w:ascii="Times New Roman" w:eastAsia="Times New Roman" w:hAnsi="Times New Roman" w:cs="Times New Roman"/>
          <w:spacing w:val="-8"/>
          <w:lang w:eastAsia="ar-SA"/>
        </w:rPr>
        <w:t xml:space="preserve">oświadczenie wykonawcy w oparciu o </w:t>
      </w:r>
      <w:r w:rsidRPr="00F76BA7">
        <w:rPr>
          <w:rFonts w:ascii="Times New Roman" w:eastAsia="Times New Roman" w:hAnsi="Times New Roman" w:cs="Times New Roman"/>
          <w:color w:val="000000"/>
          <w:lang w:eastAsia="ar-SA"/>
        </w:rPr>
        <w:t xml:space="preserve">art. 25a ust 1 </w:t>
      </w:r>
      <w:proofErr w:type="spellStart"/>
      <w:r w:rsidRPr="00F76BA7">
        <w:rPr>
          <w:rFonts w:ascii="Times New Roman" w:eastAsia="Times New Roman" w:hAnsi="Times New Roman" w:cs="Times New Roman"/>
          <w:color w:val="000000"/>
          <w:lang w:eastAsia="ar-SA"/>
        </w:rPr>
        <w:t>u.p.z.p</w:t>
      </w:r>
      <w:proofErr w:type="spellEnd"/>
      <w:r w:rsidRPr="00F76BA7">
        <w:rPr>
          <w:rFonts w:ascii="Times New Roman" w:eastAsia="Times New Roman" w:hAnsi="Times New Roman" w:cs="Times New Roman"/>
          <w:spacing w:val="-8"/>
          <w:lang w:eastAsia="ar-SA"/>
        </w:rPr>
        <w:t xml:space="preserve">., iż nie podlega wykluczeniu z postępowania na podstawie art. 24 ust. 1 pkt 12 – 23 oraz art. 24 ust 5 pkt.1-2 i 4  </w:t>
      </w:r>
      <w:proofErr w:type="spellStart"/>
      <w:r w:rsidRPr="00F76BA7">
        <w:rPr>
          <w:rFonts w:ascii="Times New Roman" w:eastAsia="Times New Roman" w:hAnsi="Times New Roman" w:cs="Times New Roman"/>
          <w:spacing w:val="-8"/>
          <w:lang w:eastAsia="ar-SA"/>
        </w:rPr>
        <w:t>u.p.z.p</w:t>
      </w:r>
      <w:proofErr w:type="spellEnd"/>
      <w:r w:rsidRPr="00F76BA7">
        <w:rPr>
          <w:rFonts w:ascii="Times New Roman" w:eastAsia="Times New Roman" w:hAnsi="Times New Roman" w:cs="Times New Roman"/>
          <w:spacing w:val="-8"/>
          <w:lang w:eastAsia="ar-SA"/>
        </w:rPr>
        <w:t>.</w:t>
      </w:r>
      <w:r w:rsidRPr="00F76BA7">
        <w:rPr>
          <w:rFonts w:ascii="Times New Roman" w:eastAsia="Times New Roman" w:hAnsi="Times New Roman" w:cs="Times New Roman"/>
          <w:spacing w:val="-4"/>
          <w:lang w:eastAsia="ar-SA"/>
        </w:rPr>
        <w:t xml:space="preserve"> </w:t>
      </w:r>
      <w:r w:rsidRPr="00F76BA7">
        <w:rPr>
          <w:rFonts w:ascii="Times New Roman" w:eastAsia="Times New Roman" w:hAnsi="Times New Roman" w:cs="Times New Roman"/>
          <w:color w:val="000000"/>
          <w:lang w:eastAsia="ar-SA"/>
        </w:rPr>
        <w:t xml:space="preserve">oświadczenia Wykonawcy iż podmiot trzeci na </w:t>
      </w:r>
      <w:r w:rsidRPr="00F76BA7">
        <w:rPr>
          <w:rFonts w:ascii="Times New Roman" w:eastAsia="Times New Roman" w:hAnsi="Times New Roman" w:cs="Times New Roman"/>
          <w:lang w:eastAsia="ar-SA"/>
        </w:rPr>
        <w:t xml:space="preserve">zdolnościach lub sytuacji którego polega Wykonawca </w:t>
      </w:r>
      <w:r w:rsidRPr="00F76BA7">
        <w:rPr>
          <w:rFonts w:ascii="Times New Roman" w:eastAsia="Times New Roman" w:hAnsi="Times New Roman" w:cs="Times New Roman"/>
          <w:color w:val="000000"/>
          <w:lang w:eastAsia="ar-SA"/>
        </w:rPr>
        <w:t xml:space="preserve">(art. 22a </w:t>
      </w:r>
      <w:proofErr w:type="spellStart"/>
      <w:r w:rsidRPr="00F76BA7">
        <w:rPr>
          <w:rFonts w:ascii="Times New Roman" w:eastAsia="Times New Roman" w:hAnsi="Times New Roman" w:cs="Times New Roman"/>
          <w:color w:val="000000"/>
          <w:lang w:eastAsia="ar-SA"/>
        </w:rPr>
        <w:t>u.p.z.p</w:t>
      </w:r>
      <w:proofErr w:type="spellEnd"/>
      <w:r w:rsidRPr="00F76BA7">
        <w:rPr>
          <w:rFonts w:ascii="Times New Roman" w:eastAsia="Times New Roman" w:hAnsi="Times New Roman" w:cs="Times New Roman"/>
          <w:color w:val="000000"/>
          <w:lang w:eastAsia="ar-SA"/>
        </w:rPr>
        <w:t xml:space="preserve">.) </w:t>
      </w:r>
      <w:r w:rsidRPr="00F76BA7">
        <w:rPr>
          <w:rFonts w:ascii="Times New Roman" w:eastAsia="Times New Roman" w:hAnsi="Times New Roman" w:cs="Times New Roman"/>
          <w:spacing w:val="-8"/>
          <w:lang w:eastAsia="ar-SA"/>
        </w:rPr>
        <w:t xml:space="preserve">nie podlega wykluczeniu </w:t>
      </w:r>
      <w:r w:rsidRPr="00F76BA7">
        <w:rPr>
          <w:rFonts w:ascii="Times New Roman" w:eastAsia="Times New Roman" w:hAnsi="Times New Roman" w:cs="Times New Roman"/>
          <w:color w:val="000000"/>
          <w:lang w:eastAsia="ar-SA"/>
        </w:rPr>
        <w:t xml:space="preserve">oraz oświadczenia Wykonawcy o braku podstaw wykluczenia podwykonawcy z </w:t>
      </w:r>
      <w:r w:rsidRPr="00F76BA7">
        <w:rPr>
          <w:rFonts w:ascii="Times New Roman" w:eastAsia="Times New Roman" w:hAnsi="Times New Roman" w:cs="Times New Roman"/>
          <w:spacing w:val="-4"/>
          <w:lang w:eastAsia="ar-SA"/>
        </w:rPr>
        <w:t>postepowania w przypadku gdy Wykonawca korzysta z podwykonawców lub podmiotu trzeciego</w:t>
      </w:r>
      <w:r w:rsidRPr="00F76BA7">
        <w:rPr>
          <w:rFonts w:ascii="Times New Roman" w:eastAsia="Times New Roman" w:hAnsi="Times New Roman" w:cs="Times New Roman"/>
          <w:color w:val="FF0000"/>
          <w:spacing w:val="-4"/>
          <w:lang w:eastAsia="ar-SA"/>
        </w:rPr>
        <w:t xml:space="preserve"> </w:t>
      </w:r>
      <w:r w:rsidRPr="00F76BA7">
        <w:rPr>
          <w:rFonts w:ascii="Times New Roman" w:eastAsia="Times New Roman" w:hAnsi="Times New Roman" w:cs="Times New Roman"/>
          <w:spacing w:val="-4"/>
          <w:lang w:eastAsia="ar-SA"/>
        </w:rPr>
        <w:t>(</w:t>
      </w:r>
      <w:r w:rsidRPr="00F76BA7">
        <w:rPr>
          <w:rFonts w:ascii="Times New Roman" w:eastAsia="Times New Roman" w:hAnsi="Times New Roman" w:cs="Times New Roman"/>
          <w:i/>
          <w:spacing w:val="-4"/>
          <w:lang w:eastAsia="ar-SA"/>
        </w:rPr>
        <w:t>zgodne z załączonym wzorem</w:t>
      </w:r>
      <w:r w:rsidRPr="00F76BA7">
        <w:rPr>
          <w:rFonts w:ascii="Times New Roman" w:eastAsia="Times New Roman" w:hAnsi="Times New Roman" w:cs="Times New Roman"/>
          <w:i/>
          <w:lang w:eastAsia="ar-SA"/>
        </w:rPr>
        <w:t xml:space="preserve"> - załącznik nr 4b do SIWZ</w:t>
      </w:r>
      <w:r w:rsidRPr="00F76BA7">
        <w:rPr>
          <w:rFonts w:ascii="Times New Roman" w:eastAsia="Times New Roman" w:hAnsi="Times New Roman" w:cs="Times New Roman"/>
          <w:lang w:eastAsia="ar-SA"/>
        </w:rPr>
        <w:t>),</w:t>
      </w:r>
    </w:p>
    <w:p w14:paraId="1A874861" w14:textId="77777777" w:rsidR="00F76BA7" w:rsidRPr="00F76BA7" w:rsidRDefault="00F76BA7" w:rsidP="00F76BA7">
      <w:pPr>
        <w:suppressAutoHyphens/>
        <w:spacing w:after="0" w:line="240" w:lineRule="auto"/>
        <w:ind w:left="851"/>
        <w:jc w:val="both"/>
        <w:rPr>
          <w:rFonts w:ascii="Times New Roman" w:eastAsia="Times New Roman" w:hAnsi="Times New Roman" w:cs="Times New Roman"/>
          <w:lang w:eastAsia="ar-SA"/>
        </w:rPr>
      </w:pPr>
    </w:p>
    <w:p w14:paraId="52F07EDD" w14:textId="77777777" w:rsidR="00F76BA7" w:rsidRPr="00F76BA7" w:rsidRDefault="00F76BA7" w:rsidP="00F76BA7">
      <w:pPr>
        <w:suppressAutoHyphens/>
        <w:spacing w:after="0" w:line="240" w:lineRule="auto"/>
        <w:ind w:left="851"/>
        <w:jc w:val="both"/>
        <w:rPr>
          <w:rFonts w:ascii="Times New Roman" w:eastAsia="Times New Roman" w:hAnsi="Times New Roman" w:cs="Times New Roman"/>
          <w:i/>
          <w:lang w:eastAsia="ar-SA"/>
        </w:rPr>
      </w:pPr>
      <w:r w:rsidRPr="00F76BA7">
        <w:rPr>
          <w:rFonts w:ascii="Times New Roman" w:eastAsia="Times New Roman" w:hAnsi="Times New Roman" w:cs="Times New Roman"/>
          <w:i/>
          <w:lang w:eastAsia="ar-SA"/>
        </w:rPr>
        <w:t xml:space="preserve">Uwaga: W przypadku wykonawców wspólnie ubiegających się o udzielenie zamówienia (w szczególności członkowie konsorcjum, wspólnicy spółki cywilnej) oświadczenia składa każdy z Wykonawców wspólnie ubiegających się o udzielenie zamówienia. Oświadczenia winny potwierdzać spełnienie warunków udziału w postepowaniu w zakresie, w którym każdy z Wykonawców wykazuje spełnienie warunków udziału w postepowaniu oraz brak podstaw do wykluczenia. </w:t>
      </w:r>
    </w:p>
    <w:p w14:paraId="6F3FC504" w14:textId="77777777" w:rsidR="00F76BA7" w:rsidRPr="00F76BA7" w:rsidRDefault="00F76BA7" w:rsidP="00F76BA7">
      <w:pPr>
        <w:suppressAutoHyphens/>
        <w:spacing w:after="0" w:line="240" w:lineRule="auto"/>
        <w:ind w:left="1650" w:hanging="720"/>
        <w:jc w:val="both"/>
        <w:rPr>
          <w:rFonts w:ascii="Times New Roman" w:eastAsia="Times New Roman" w:hAnsi="Times New Roman" w:cs="Times New Roman"/>
          <w:i/>
          <w:lang w:eastAsia="ar-SA"/>
        </w:rPr>
      </w:pPr>
    </w:p>
    <w:p w14:paraId="7C761765" w14:textId="77777777" w:rsidR="00F76BA7" w:rsidRPr="00F76BA7" w:rsidRDefault="00F76BA7" w:rsidP="00F76BA7">
      <w:pPr>
        <w:widowControl w:val="0"/>
        <w:tabs>
          <w:tab w:val="left" w:pos="851"/>
        </w:tabs>
        <w:suppressAutoHyphens/>
        <w:spacing w:after="0" w:line="240" w:lineRule="auto"/>
        <w:ind w:left="851" w:hanging="284"/>
        <w:jc w:val="both"/>
        <w:rPr>
          <w:rFonts w:ascii="Times New Roman" w:eastAsia="Times New Roman" w:hAnsi="Times New Roman" w:cs="Times New Roman"/>
          <w:spacing w:val="-12"/>
          <w:u w:val="single"/>
          <w:lang w:eastAsia="ar-SA"/>
        </w:rPr>
      </w:pPr>
      <w:r w:rsidRPr="00F76BA7">
        <w:rPr>
          <w:rFonts w:ascii="Times New Roman" w:eastAsia="Times New Roman" w:hAnsi="Times New Roman" w:cs="Times New Roman"/>
          <w:spacing w:val="-10"/>
          <w:lang w:eastAsia="ar-SA"/>
        </w:rPr>
        <w:t xml:space="preserve">b)   pozostałe oświadczenia i dokumenty jakie muszą być załączone do oferty </w:t>
      </w:r>
      <w:r w:rsidRPr="00F76BA7">
        <w:rPr>
          <w:rFonts w:ascii="Times New Roman" w:eastAsia="Times New Roman" w:hAnsi="Times New Roman" w:cs="Times New Roman"/>
          <w:spacing w:val="-10"/>
          <w:u w:val="single"/>
          <w:lang w:eastAsia="ar-SA"/>
        </w:rPr>
        <w:t>w tym dokumenty</w:t>
      </w:r>
      <w:r w:rsidRPr="00F76BA7">
        <w:rPr>
          <w:rFonts w:ascii="Times New Roman" w:eastAsia="Times New Roman" w:hAnsi="Times New Roman" w:cs="Times New Roman"/>
          <w:spacing w:val="-6"/>
          <w:u w:val="single"/>
          <w:lang w:eastAsia="ar-SA"/>
        </w:rPr>
        <w:t xml:space="preserve"> na potwierdzenie iż oferowane dostawy odpowiadają wymaganiom określonym przez Zamawiającego w opisie przedmiotu zamówienia</w:t>
      </w:r>
      <w:r w:rsidRPr="00F76BA7">
        <w:rPr>
          <w:rFonts w:ascii="Times New Roman" w:eastAsia="Times New Roman" w:hAnsi="Times New Roman" w:cs="Times New Roman"/>
          <w:spacing w:val="-10"/>
          <w:u w:val="single"/>
          <w:lang w:eastAsia="ar-SA"/>
        </w:rPr>
        <w:t>:</w:t>
      </w:r>
    </w:p>
    <w:p w14:paraId="596C8217" w14:textId="77777777" w:rsidR="00F76BA7" w:rsidRPr="00F76BA7" w:rsidRDefault="00F76BA7" w:rsidP="00F76BA7">
      <w:pPr>
        <w:widowControl w:val="0"/>
        <w:numPr>
          <w:ilvl w:val="0"/>
          <w:numId w:val="24"/>
        </w:numPr>
        <w:suppressAutoHyphens/>
        <w:spacing w:after="0" w:line="240" w:lineRule="auto"/>
        <w:ind w:left="1134" w:hanging="283"/>
        <w:jc w:val="both"/>
        <w:rPr>
          <w:rFonts w:ascii="Times New Roman" w:eastAsia="Times New Roman" w:hAnsi="Times New Roman" w:cs="Times New Roman"/>
          <w:lang w:eastAsia="ar-SA"/>
        </w:rPr>
      </w:pPr>
      <w:r w:rsidRPr="00F76BA7">
        <w:rPr>
          <w:rFonts w:ascii="Times New Roman" w:eastAsia="Times New Roman" w:hAnsi="Times New Roman" w:cs="Times New Roman"/>
          <w:spacing w:val="-12"/>
          <w:lang w:eastAsia="ar-SA"/>
        </w:rPr>
        <w:t xml:space="preserve">wypełniony i podpisany </w:t>
      </w:r>
      <w:r w:rsidRPr="00F76BA7">
        <w:rPr>
          <w:rFonts w:ascii="Times New Roman" w:eastAsia="Times New Roman" w:hAnsi="Times New Roman" w:cs="Times New Roman"/>
          <w:b/>
          <w:bCs/>
          <w:spacing w:val="-12"/>
          <w:lang w:eastAsia="ar-SA"/>
        </w:rPr>
        <w:t xml:space="preserve">formularz ofertowy </w:t>
      </w:r>
      <w:r w:rsidRPr="00F76BA7">
        <w:rPr>
          <w:rFonts w:ascii="Times New Roman" w:eastAsia="Times New Roman" w:hAnsi="Times New Roman" w:cs="Times New Roman"/>
          <w:spacing w:val="-12"/>
          <w:lang w:eastAsia="ar-SA"/>
        </w:rPr>
        <w:t>(</w:t>
      </w:r>
      <w:r w:rsidRPr="00F76BA7">
        <w:rPr>
          <w:rFonts w:ascii="Times New Roman" w:eastAsia="Times New Roman" w:hAnsi="Times New Roman" w:cs="Times New Roman"/>
          <w:i/>
          <w:spacing w:val="-12"/>
          <w:lang w:eastAsia="ar-SA"/>
        </w:rPr>
        <w:t>zgodny ze wzorem, stanowiącym załącznik nr 1 do SIWZ</w:t>
      </w:r>
      <w:r w:rsidRPr="00F76BA7">
        <w:rPr>
          <w:rFonts w:ascii="Times New Roman" w:eastAsia="Times New Roman" w:hAnsi="Times New Roman" w:cs="Times New Roman"/>
          <w:spacing w:val="-12"/>
          <w:lang w:eastAsia="ar-SA"/>
        </w:rPr>
        <w:t xml:space="preserve">) </w:t>
      </w:r>
      <w:r w:rsidRPr="00F76BA7">
        <w:rPr>
          <w:rFonts w:ascii="Times New Roman" w:eastAsia="Times New Roman" w:hAnsi="Times New Roman" w:cs="Times New Roman"/>
          <w:lang w:eastAsia="ar-SA"/>
        </w:rPr>
        <w:t>zawierający w szczególności: wskazanie oferowanego przedmiotu zamówienia, łączną cenę ofertową brutto, zobowiązanie dotyczące terminu realizacji dostaw, okresu gwarancji i warunków płatności, oświadczenie o okresie związania ofertą oraz o akceptacji wszystkich postanowień wzoru umowy bez zastrzeżeń, a także informację którą część zamówienia Wykonawca zamierza powierzyć podwykonawcy,</w:t>
      </w:r>
    </w:p>
    <w:p w14:paraId="32C784B2" w14:textId="77777777" w:rsidR="00F76BA7" w:rsidRPr="00F76BA7" w:rsidRDefault="00F76BA7" w:rsidP="00F76BA7">
      <w:pPr>
        <w:widowControl w:val="0"/>
        <w:numPr>
          <w:ilvl w:val="0"/>
          <w:numId w:val="24"/>
        </w:numPr>
        <w:suppressAutoHyphens/>
        <w:spacing w:after="0" w:line="240" w:lineRule="auto"/>
        <w:ind w:left="1134" w:hanging="283"/>
        <w:jc w:val="both"/>
        <w:rPr>
          <w:rFonts w:ascii="Times New Roman" w:eastAsia="Times New Roman" w:hAnsi="Times New Roman" w:cs="Times New Roman"/>
          <w:lang w:eastAsia="ar-SA"/>
        </w:rPr>
      </w:pPr>
      <w:r w:rsidRPr="00F76BA7">
        <w:rPr>
          <w:rFonts w:ascii="Times New Roman" w:eastAsia="Times New Roman" w:hAnsi="Times New Roman" w:cs="Times New Roman"/>
          <w:lang w:eastAsia="ar-SA"/>
        </w:rPr>
        <w:t xml:space="preserve">wypełniony i podpisany </w:t>
      </w:r>
      <w:r w:rsidRPr="00F76BA7">
        <w:rPr>
          <w:rFonts w:ascii="Times New Roman" w:eastAsia="Times New Roman" w:hAnsi="Times New Roman" w:cs="Times New Roman"/>
          <w:b/>
          <w:bCs/>
          <w:lang w:eastAsia="ar-SA"/>
        </w:rPr>
        <w:t>formularz asortymentowo - cenowy</w:t>
      </w:r>
      <w:r w:rsidRPr="00F76BA7">
        <w:rPr>
          <w:rFonts w:ascii="Times New Roman" w:eastAsia="Times New Roman" w:hAnsi="Times New Roman" w:cs="Times New Roman"/>
          <w:lang w:eastAsia="ar-SA"/>
        </w:rPr>
        <w:t xml:space="preserve">, </w:t>
      </w:r>
      <w:r w:rsidRPr="00F76BA7">
        <w:rPr>
          <w:rFonts w:ascii="Times New Roman" w:eastAsia="Times New Roman" w:hAnsi="Times New Roman" w:cs="Times New Roman"/>
          <w:spacing w:val="-12"/>
          <w:lang w:eastAsia="ar-SA"/>
        </w:rPr>
        <w:t>(</w:t>
      </w:r>
      <w:r w:rsidRPr="00F76BA7">
        <w:rPr>
          <w:rFonts w:ascii="Times New Roman" w:eastAsia="Times New Roman" w:hAnsi="Times New Roman" w:cs="Times New Roman"/>
          <w:i/>
          <w:spacing w:val="-12"/>
          <w:lang w:eastAsia="ar-SA"/>
        </w:rPr>
        <w:t>zgodny ze wzorem, stanowiącym  załącznik  nr  2  do SIWZ</w:t>
      </w:r>
      <w:r w:rsidRPr="00F76BA7">
        <w:rPr>
          <w:rFonts w:ascii="Times New Roman" w:eastAsia="Times New Roman" w:hAnsi="Times New Roman" w:cs="Times New Roman"/>
          <w:spacing w:val="-12"/>
          <w:lang w:eastAsia="ar-SA"/>
        </w:rPr>
        <w:t>)</w:t>
      </w:r>
    </w:p>
    <w:p w14:paraId="2B3A806D" w14:textId="77777777" w:rsidR="00F76BA7" w:rsidRPr="00F76BA7" w:rsidRDefault="00F76BA7" w:rsidP="00F76BA7">
      <w:pPr>
        <w:widowControl w:val="0"/>
        <w:numPr>
          <w:ilvl w:val="0"/>
          <w:numId w:val="24"/>
        </w:numPr>
        <w:suppressAutoHyphens/>
        <w:spacing w:after="0" w:line="240" w:lineRule="auto"/>
        <w:ind w:left="1134" w:hanging="283"/>
        <w:jc w:val="both"/>
        <w:rPr>
          <w:rFonts w:ascii="Times New Roman" w:eastAsia="Times New Roman" w:hAnsi="Times New Roman" w:cs="Times New Roman"/>
          <w:lang w:eastAsia="ar-SA"/>
        </w:rPr>
      </w:pPr>
      <w:r w:rsidRPr="00F76BA7">
        <w:rPr>
          <w:rFonts w:ascii="Times New Roman" w:eastAsia="Times New Roman" w:hAnsi="Times New Roman" w:cs="Times New Roman"/>
          <w:spacing w:val="-6"/>
          <w:lang w:eastAsia="ar-SA"/>
        </w:rPr>
        <w:t xml:space="preserve">w przypadku gdy wykonawcę reprezentuje pełnomocnik – </w:t>
      </w:r>
      <w:r w:rsidRPr="00F76BA7">
        <w:rPr>
          <w:rFonts w:ascii="Times New Roman" w:eastAsia="Times New Roman" w:hAnsi="Times New Roman" w:cs="Times New Roman"/>
          <w:b/>
          <w:bCs/>
          <w:spacing w:val="-6"/>
          <w:lang w:eastAsia="ar-SA"/>
        </w:rPr>
        <w:t>pełnomocnictwo</w:t>
      </w:r>
      <w:r w:rsidRPr="00F76BA7">
        <w:rPr>
          <w:rFonts w:ascii="Times New Roman" w:eastAsia="Times New Roman" w:hAnsi="Times New Roman" w:cs="Times New Roman"/>
          <w:spacing w:val="-6"/>
          <w:lang w:eastAsia="ar-SA"/>
        </w:rPr>
        <w:t xml:space="preserve"> określające zakres umocowania pełnomocnika,</w:t>
      </w:r>
    </w:p>
    <w:p w14:paraId="7E5D8E51" w14:textId="77777777" w:rsidR="00F76BA7" w:rsidRPr="00F76BA7" w:rsidRDefault="00F76BA7" w:rsidP="00F76BA7">
      <w:pPr>
        <w:widowControl w:val="0"/>
        <w:numPr>
          <w:ilvl w:val="0"/>
          <w:numId w:val="24"/>
        </w:numPr>
        <w:suppressAutoHyphens/>
        <w:spacing w:after="0" w:line="240" w:lineRule="auto"/>
        <w:ind w:left="1134" w:hanging="283"/>
        <w:jc w:val="both"/>
        <w:rPr>
          <w:rFonts w:ascii="Times New Roman" w:eastAsia="Times New Roman" w:hAnsi="Times New Roman" w:cs="Times New Roman"/>
          <w:lang w:eastAsia="ar-SA"/>
        </w:rPr>
      </w:pPr>
      <w:r w:rsidRPr="00F76BA7">
        <w:rPr>
          <w:rFonts w:ascii="Times New Roman" w:eastAsia="Times New Roman" w:hAnsi="Times New Roman" w:cs="Times New Roman"/>
          <w:spacing w:val="-6"/>
          <w:lang w:eastAsia="ar-SA"/>
        </w:rPr>
        <w:t xml:space="preserve">w przypadku oferty składanej przez wykonawców, którzy wspólnie ubiegają się o udzielenie zamówienia (w szczególności członków konsorcjum oraz wspólników spółki cywilnej) (art. 23 ust. 1 i ust. 2 </w:t>
      </w:r>
      <w:proofErr w:type="spellStart"/>
      <w:r w:rsidRPr="00F76BA7">
        <w:rPr>
          <w:rFonts w:ascii="Times New Roman" w:eastAsia="Times New Roman" w:hAnsi="Times New Roman" w:cs="Times New Roman"/>
          <w:spacing w:val="-6"/>
          <w:lang w:eastAsia="ar-SA"/>
        </w:rPr>
        <w:t>u.p.z.p</w:t>
      </w:r>
      <w:proofErr w:type="spellEnd"/>
      <w:r w:rsidRPr="00F76BA7">
        <w:rPr>
          <w:rFonts w:ascii="Times New Roman" w:eastAsia="Times New Roman" w:hAnsi="Times New Roman" w:cs="Times New Roman"/>
          <w:spacing w:val="-6"/>
          <w:lang w:eastAsia="ar-SA"/>
        </w:rPr>
        <w:t>.) – aktualny dokument potwierdzający ustanowienie pełnomocnika do reprezentowania w/w wykonawców w postępowaniu lub do reprezentowania w postępowaniu i zawarcia umowy lub umowę regulującą współpracę i zasady reprezentacji podmiotów występujących wspólnie w szczególności umowę spółki cywilnej.</w:t>
      </w:r>
    </w:p>
    <w:p w14:paraId="6629A685" w14:textId="77777777" w:rsidR="00F76BA7" w:rsidRPr="00F76BA7" w:rsidRDefault="00F76BA7" w:rsidP="00F76BA7">
      <w:pPr>
        <w:suppressAutoHyphens/>
        <w:spacing w:after="0" w:line="240" w:lineRule="auto"/>
        <w:ind w:left="1134"/>
        <w:jc w:val="both"/>
        <w:rPr>
          <w:rFonts w:ascii="Times New Roman" w:eastAsia="Times New Roman" w:hAnsi="Times New Roman" w:cs="Times New Roman"/>
          <w:spacing w:val="-6"/>
          <w:lang w:eastAsia="ar-SA"/>
        </w:rPr>
      </w:pPr>
      <w:r w:rsidRPr="00F76BA7">
        <w:rPr>
          <w:rFonts w:ascii="Times New Roman" w:eastAsia="Times New Roman" w:hAnsi="Times New Roman" w:cs="Times New Roman"/>
          <w:spacing w:val="-6"/>
          <w:lang w:eastAsia="ar-SA"/>
        </w:rPr>
        <w:t>Dokument pełnomocnictwa musi zawierać minimum następujące postanowienia:</w:t>
      </w:r>
    </w:p>
    <w:p w14:paraId="66E62823" w14:textId="77777777" w:rsidR="00F76BA7" w:rsidRPr="00F76BA7" w:rsidRDefault="00F76BA7" w:rsidP="00F76BA7">
      <w:pPr>
        <w:numPr>
          <w:ilvl w:val="0"/>
          <w:numId w:val="25"/>
        </w:numPr>
        <w:suppressAutoHyphens/>
        <w:spacing w:after="0" w:line="240" w:lineRule="auto"/>
        <w:ind w:left="1418" w:hanging="142"/>
        <w:jc w:val="both"/>
        <w:rPr>
          <w:rFonts w:ascii="Times New Roman" w:eastAsia="Times New Roman" w:hAnsi="Times New Roman" w:cs="Times New Roman"/>
          <w:spacing w:val="-6"/>
          <w:lang w:eastAsia="ar-SA"/>
        </w:rPr>
      </w:pPr>
      <w:r w:rsidRPr="00F76BA7">
        <w:rPr>
          <w:rFonts w:ascii="Times New Roman" w:eastAsia="Times New Roman" w:hAnsi="Times New Roman" w:cs="Times New Roman"/>
          <w:spacing w:val="-6"/>
          <w:lang w:eastAsia="ar-SA"/>
        </w:rPr>
        <w:t>wskazanie imienia i nazwiska (firmy), adresu zamieszkania (siedziby), każdego z wykonawców wspólnie ubiegających się o udzielenie zamówienia. Wskazane jest również ujawnienie w pełnomocnictwie numeru NIP wykonawców, w szczególności w przypadku spółki cywilnej numeru NIP spółki oraz wszystkich wspólników.</w:t>
      </w:r>
    </w:p>
    <w:p w14:paraId="269EAF2B" w14:textId="77777777" w:rsidR="00F76BA7" w:rsidRPr="00F76BA7" w:rsidRDefault="00F76BA7" w:rsidP="00F76BA7">
      <w:pPr>
        <w:numPr>
          <w:ilvl w:val="0"/>
          <w:numId w:val="25"/>
        </w:numPr>
        <w:suppressAutoHyphens/>
        <w:spacing w:after="0" w:line="240" w:lineRule="auto"/>
        <w:ind w:left="1418" w:hanging="142"/>
        <w:jc w:val="both"/>
        <w:rPr>
          <w:rFonts w:ascii="Times New Roman" w:eastAsia="Times New Roman" w:hAnsi="Times New Roman" w:cs="Times New Roman"/>
          <w:spacing w:val="-6"/>
          <w:lang w:eastAsia="ar-SA"/>
        </w:rPr>
      </w:pPr>
      <w:r w:rsidRPr="00F76BA7">
        <w:rPr>
          <w:rFonts w:ascii="Times New Roman" w:eastAsia="Times New Roman" w:hAnsi="Times New Roman" w:cs="Times New Roman"/>
          <w:spacing w:val="-6"/>
          <w:lang w:eastAsia="ar-SA"/>
        </w:rPr>
        <w:t>określenie zakresu pełnomocnictwa,</w:t>
      </w:r>
    </w:p>
    <w:p w14:paraId="30B2C00A" w14:textId="77777777" w:rsidR="00F76BA7" w:rsidRPr="00F76BA7" w:rsidRDefault="00F76BA7" w:rsidP="00F76BA7">
      <w:pPr>
        <w:numPr>
          <w:ilvl w:val="0"/>
          <w:numId w:val="25"/>
        </w:numPr>
        <w:suppressAutoHyphens/>
        <w:spacing w:after="0" w:line="240" w:lineRule="auto"/>
        <w:ind w:left="1418" w:hanging="142"/>
        <w:jc w:val="both"/>
        <w:rPr>
          <w:rFonts w:ascii="Times New Roman" w:eastAsia="Times New Roman" w:hAnsi="Times New Roman" w:cs="Times New Roman"/>
          <w:spacing w:val="-6"/>
          <w:lang w:eastAsia="ar-SA"/>
        </w:rPr>
      </w:pPr>
      <w:r w:rsidRPr="00F76BA7">
        <w:rPr>
          <w:rFonts w:ascii="Times New Roman" w:eastAsia="Times New Roman" w:hAnsi="Times New Roman" w:cs="Times New Roman"/>
          <w:spacing w:val="-6"/>
          <w:lang w:eastAsia="ar-SA"/>
        </w:rPr>
        <w:t>podpisy osób uprawnionych do składania oświadczeń woli w imieniu wykonawców.</w:t>
      </w:r>
    </w:p>
    <w:p w14:paraId="547E1B0B" w14:textId="77777777" w:rsidR="00F76BA7" w:rsidRPr="00F76BA7" w:rsidRDefault="00F76BA7" w:rsidP="00F76BA7">
      <w:pPr>
        <w:suppressAutoHyphens/>
        <w:spacing w:after="0" w:line="240" w:lineRule="auto"/>
        <w:ind w:left="1429"/>
        <w:jc w:val="both"/>
        <w:rPr>
          <w:rFonts w:ascii="Times New Roman" w:eastAsia="Times New Roman" w:hAnsi="Times New Roman" w:cs="Times New Roman"/>
          <w:spacing w:val="-6"/>
          <w:lang w:eastAsia="ar-SA"/>
        </w:rPr>
      </w:pPr>
    </w:p>
    <w:p w14:paraId="04E065EB" w14:textId="77777777" w:rsidR="00F76BA7" w:rsidRPr="00F76BA7" w:rsidRDefault="00F76BA7" w:rsidP="00F76BA7">
      <w:pPr>
        <w:widowControl w:val="0"/>
        <w:numPr>
          <w:ilvl w:val="0"/>
          <w:numId w:val="10"/>
        </w:numPr>
        <w:tabs>
          <w:tab w:val="num" w:pos="567"/>
        </w:tabs>
        <w:suppressAutoHyphens/>
        <w:spacing w:after="0" w:line="240" w:lineRule="auto"/>
        <w:ind w:left="567"/>
        <w:jc w:val="both"/>
        <w:rPr>
          <w:rFonts w:ascii="Times New Roman" w:eastAsia="Times New Roman" w:hAnsi="Times New Roman" w:cs="Times New Roman"/>
          <w:b/>
          <w:lang w:eastAsia="ar-SA"/>
        </w:rPr>
      </w:pPr>
      <w:r w:rsidRPr="00F76BA7">
        <w:rPr>
          <w:rFonts w:ascii="Times New Roman" w:eastAsia="Times New Roman" w:hAnsi="Times New Roman" w:cs="Times New Roman"/>
          <w:lang w:eastAsia="ar-SA"/>
        </w:rPr>
        <w:lastRenderedPageBreak/>
        <w:t>Wykonawca w terminie 3 dni od dnia zamieszczenia na stronie internetowej www.bip.wszzkielce.pl informacji, o której mowa w art. 86 ust. 5, przekazuje Zamawiającemu oświadczenie o przynależności (</w:t>
      </w:r>
      <w:r w:rsidRPr="00F76BA7">
        <w:rPr>
          <w:rFonts w:ascii="Times New Roman" w:eastAsia="Times New Roman" w:hAnsi="Times New Roman" w:cs="Times New Roman"/>
          <w:spacing w:val="-6"/>
          <w:lang w:eastAsia="ar-SA"/>
        </w:rPr>
        <w:t>wraz z informacją, iż członkowie grupy kapitałowej złożyli odrębne oferty w danym postępowaniu</w:t>
      </w:r>
      <w:r w:rsidRPr="00F76BA7">
        <w:rPr>
          <w:rFonts w:ascii="Times New Roman" w:eastAsia="Times New Roman" w:hAnsi="Times New Roman" w:cs="Times New Roman"/>
          <w:lang w:eastAsia="ar-SA"/>
        </w:rPr>
        <w:t xml:space="preserve"> ) lub braku przynależności </w:t>
      </w:r>
      <w:r w:rsidRPr="00F76BA7">
        <w:rPr>
          <w:rFonts w:ascii="Times New Roman" w:eastAsia="Times New Roman" w:hAnsi="Times New Roman" w:cs="Times New Roman"/>
          <w:spacing w:val="-6"/>
          <w:lang w:eastAsia="ar-SA"/>
        </w:rPr>
        <w:t xml:space="preserve">do tej samej grup/y kapitałowej w rozumieniu przepisów ustawy z dnia 16 lutego 2007r. o ochronie konkurencji i konsumentów (Dz. U. z 2015r poz. 184, z </w:t>
      </w:r>
      <w:proofErr w:type="spellStart"/>
      <w:r w:rsidRPr="00F76BA7">
        <w:rPr>
          <w:rFonts w:ascii="Times New Roman" w:eastAsia="Times New Roman" w:hAnsi="Times New Roman" w:cs="Times New Roman"/>
          <w:spacing w:val="-6"/>
          <w:lang w:eastAsia="ar-SA"/>
        </w:rPr>
        <w:t>późn</w:t>
      </w:r>
      <w:proofErr w:type="spellEnd"/>
      <w:r w:rsidRPr="00F76BA7">
        <w:rPr>
          <w:rFonts w:ascii="Times New Roman" w:eastAsia="Times New Roman" w:hAnsi="Times New Roman" w:cs="Times New Roman"/>
          <w:spacing w:val="-6"/>
          <w:lang w:eastAsia="ar-SA"/>
        </w:rPr>
        <w:t>. zm.) i złożyli odrębne oferty lub oferty częściowe w przedmiotowym postepowaniu. Zgodnie z treścią art. 4 pkt 14 w/w ustawy poprzez grupę kapitałową rozumie się wszystkich przedsiębiorców, którzy są kontrolowani w sposób bezpośredni lub pośredni przez jednego przedsiębiorcę, w tym również tego przedsiębiorcę.</w:t>
      </w:r>
    </w:p>
    <w:p w14:paraId="2FB29195"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spacing w:val="-6"/>
          <w:lang w:eastAsia="ar-SA"/>
        </w:rPr>
      </w:pPr>
      <w:r w:rsidRPr="00F76BA7">
        <w:rPr>
          <w:rFonts w:ascii="Times New Roman" w:eastAsia="Times New Roman" w:hAnsi="Times New Roman" w:cs="Times New Roman"/>
          <w:spacing w:val="-6"/>
          <w:lang w:eastAsia="ar-SA"/>
        </w:rPr>
        <w:t xml:space="preserve">Wykonawca wraz ze złożonym oświadczeniem </w:t>
      </w:r>
      <w:r w:rsidRPr="00F76BA7">
        <w:rPr>
          <w:rFonts w:ascii="Times New Roman" w:eastAsia="Times New Roman" w:hAnsi="Times New Roman" w:cs="Times New Roman"/>
          <w:lang w:eastAsia="ar-SA"/>
        </w:rPr>
        <w:t xml:space="preserve">o przynależności </w:t>
      </w:r>
      <w:r w:rsidRPr="00F76BA7">
        <w:rPr>
          <w:rFonts w:ascii="Times New Roman" w:eastAsia="Times New Roman" w:hAnsi="Times New Roman" w:cs="Times New Roman"/>
          <w:spacing w:val="-6"/>
          <w:lang w:eastAsia="ar-SA"/>
        </w:rPr>
        <w:t>do tej samej grupy kapitałowej i złożeniu odrębnych ofert lub ofert częściowych może przedstawić dowody, że powiązania z innym wykonawcą nie prowadzą do zakłócenia konkurencji w postępowaniu o udzielenie zamówienia publicznego.</w:t>
      </w:r>
    </w:p>
    <w:p w14:paraId="7087D738" w14:textId="77777777" w:rsidR="00F76BA7" w:rsidRPr="00F76BA7" w:rsidRDefault="00F76BA7" w:rsidP="00F76BA7">
      <w:pPr>
        <w:suppressAutoHyphens/>
        <w:spacing w:after="0" w:line="240" w:lineRule="auto"/>
        <w:ind w:left="567" w:hanging="567"/>
        <w:jc w:val="both"/>
        <w:rPr>
          <w:rFonts w:ascii="Times New Roman" w:eastAsia="Times New Roman" w:hAnsi="Times New Roman" w:cs="Times New Roman"/>
          <w:spacing w:val="-6"/>
          <w:lang w:eastAsia="ar-SA"/>
        </w:rPr>
      </w:pPr>
    </w:p>
    <w:p w14:paraId="2658743C"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i/>
          <w:lang w:eastAsia="ar-SA"/>
        </w:rPr>
      </w:pPr>
      <w:r w:rsidRPr="00F76BA7">
        <w:rPr>
          <w:rFonts w:ascii="Times New Roman" w:eastAsia="Times New Roman" w:hAnsi="Times New Roman" w:cs="Times New Roman"/>
          <w:i/>
          <w:lang w:eastAsia="ar-SA"/>
        </w:rPr>
        <w:t>Uwaga: W przypadku wykonawców wspólnie ubiegających się o udzielenie zamówienia (w szczególności członkowie konsorcjum, wspólnicy spółki cywilnej) oświadczenie musi złożyć każdy z wykonawców wspólnie ubiegających się o udzielenie zamówienia.</w:t>
      </w:r>
    </w:p>
    <w:p w14:paraId="2A6FE310"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i/>
          <w:lang w:eastAsia="ar-SA"/>
        </w:rPr>
      </w:pPr>
    </w:p>
    <w:p w14:paraId="2166984F" w14:textId="77777777" w:rsidR="00F76BA7" w:rsidRPr="00F76BA7" w:rsidRDefault="00F76BA7" w:rsidP="00F76BA7">
      <w:pPr>
        <w:widowControl w:val="0"/>
        <w:numPr>
          <w:ilvl w:val="0"/>
          <w:numId w:val="10"/>
        </w:numPr>
        <w:tabs>
          <w:tab w:val="num" w:pos="567"/>
        </w:tabs>
        <w:suppressAutoHyphens/>
        <w:spacing w:after="0" w:line="240" w:lineRule="auto"/>
        <w:ind w:left="567"/>
        <w:jc w:val="both"/>
        <w:rPr>
          <w:rFonts w:ascii="Times New Roman" w:eastAsia="Times New Roman" w:hAnsi="Times New Roman" w:cs="Times New Roman"/>
          <w:b/>
          <w:lang w:eastAsia="ar-SA"/>
        </w:rPr>
      </w:pPr>
      <w:r w:rsidRPr="00F76BA7">
        <w:rPr>
          <w:rFonts w:ascii="Times New Roman" w:eastAsia="Times New Roman" w:hAnsi="Times New Roman" w:cs="Times New Roman"/>
          <w:b/>
          <w:spacing w:val="-4"/>
          <w:lang w:eastAsia="ar-SA"/>
        </w:rPr>
        <w:t xml:space="preserve">Oświadczenia i dokumenty, jakich będzie żądał przed udzieleniem zamówienia Zamawiający od wykonawcy którego oferta została najwyżej oceniona, w celu potwierdzenia okoliczności o których mowa w art. 25 ust 1 </w:t>
      </w:r>
      <w:proofErr w:type="spellStart"/>
      <w:r w:rsidRPr="00F76BA7">
        <w:rPr>
          <w:rFonts w:ascii="Times New Roman" w:eastAsia="Times New Roman" w:hAnsi="Times New Roman" w:cs="Times New Roman"/>
          <w:b/>
          <w:spacing w:val="-4"/>
          <w:lang w:eastAsia="ar-SA"/>
        </w:rPr>
        <w:t>u.p.z.p</w:t>
      </w:r>
      <w:proofErr w:type="spellEnd"/>
      <w:r w:rsidRPr="00F76BA7">
        <w:rPr>
          <w:rFonts w:ascii="Times New Roman" w:eastAsia="Times New Roman" w:hAnsi="Times New Roman" w:cs="Times New Roman"/>
          <w:b/>
          <w:spacing w:val="-4"/>
          <w:lang w:eastAsia="ar-SA"/>
        </w:rPr>
        <w:t>. Oświadczenia i dokumenty winne być aktualne na dzień ich złożenia:</w:t>
      </w:r>
    </w:p>
    <w:p w14:paraId="77EDCAB7" w14:textId="77777777" w:rsidR="00F76BA7" w:rsidRPr="00F76BA7" w:rsidRDefault="00F76BA7" w:rsidP="00F76BA7">
      <w:pPr>
        <w:widowControl w:val="0"/>
        <w:suppressAutoHyphens/>
        <w:spacing w:after="0" w:line="240" w:lineRule="auto"/>
        <w:ind w:left="709"/>
        <w:jc w:val="both"/>
        <w:rPr>
          <w:rFonts w:ascii="Times New Roman" w:eastAsia="Times New Roman" w:hAnsi="Times New Roman" w:cs="Times New Roman"/>
          <w:b/>
          <w:lang w:eastAsia="ar-SA"/>
        </w:rPr>
      </w:pPr>
    </w:p>
    <w:p w14:paraId="7886BB46" w14:textId="77777777" w:rsidR="00F76BA7" w:rsidRPr="00F76BA7" w:rsidRDefault="00F76BA7" w:rsidP="00F76BA7">
      <w:pPr>
        <w:numPr>
          <w:ilvl w:val="0"/>
          <w:numId w:val="15"/>
        </w:numPr>
        <w:suppressAutoHyphens/>
        <w:spacing w:after="0" w:line="240" w:lineRule="auto"/>
        <w:jc w:val="both"/>
        <w:rPr>
          <w:rFonts w:ascii="Times New Roman" w:eastAsia="Times New Roman" w:hAnsi="Times New Roman" w:cs="Times New Roman"/>
          <w:i/>
          <w:iCs/>
          <w:lang w:eastAsia="ar-SA"/>
        </w:rPr>
      </w:pPr>
      <w:r w:rsidRPr="00F76BA7">
        <w:rPr>
          <w:rFonts w:ascii="Times New Roman" w:eastAsia="Times New Roman" w:hAnsi="Times New Roman" w:cs="Times New Roman"/>
          <w:lang w:eastAsia="ar-SA"/>
        </w:rPr>
        <w:t xml:space="preserve">aktualny odpis z właściwego rejestru lub z centralnej ewidencji i informacji o działalności gospodarczej, jeżeli odrębne przepisy wymagają wpisu do rejestru lub ewidencji, w celu potwierdzenia braku podstaw do wykluczenia w oparciu o art. 24 ust. 5 pkt 1 </w:t>
      </w:r>
      <w:proofErr w:type="spellStart"/>
      <w:r w:rsidRPr="00F76BA7">
        <w:rPr>
          <w:rFonts w:ascii="Times New Roman" w:eastAsia="Times New Roman" w:hAnsi="Times New Roman" w:cs="Times New Roman"/>
          <w:lang w:eastAsia="ar-SA"/>
        </w:rPr>
        <w:t>u.p.z.p</w:t>
      </w:r>
      <w:proofErr w:type="spellEnd"/>
      <w:r w:rsidRPr="00F76BA7">
        <w:rPr>
          <w:rFonts w:ascii="Times New Roman" w:eastAsia="Times New Roman" w:hAnsi="Times New Roman" w:cs="Times New Roman"/>
          <w:lang w:eastAsia="ar-SA"/>
        </w:rPr>
        <w:t xml:space="preserve">. </w:t>
      </w:r>
    </w:p>
    <w:p w14:paraId="63CB62BD" w14:textId="77777777" w:rsidR="00F76BA7" w:rsidRPr="00F76BA7" w:rsidRDefault="00F76BA7" w:rsidP="00F76BA7">
      <w:pPr>
        <w:suppressAutoHyphens/>
        <w:spacing w:after="0" w:line="240" w:lineRule="auto"/>
        <w:ind w:left="927"/>
        <w:jc w:val="both"/>
        <w:rPr>
          <w:rFonts w:ascii="Times New Roman" w:eastAsia="Times New Roman" w:hAnsi="Times New Roman" w:cs="Times New Roman"/>
          <w:i/>
          <w:iCs/>
          <w:lang w:eastAsia="ar-SA"/>
        </w:rPr>
      </w:pPr>
    </w:p>
    <w:p w14:paraId="0C97E5AC" w14:textId="77777777" w:rsidR="00F76BA7" w:rsidRPr="00F76BA7" w:rsidRDefault="00F76BA7" w:rsidP="00F76BA7">
      <w:pPr>
        <w:suppressAutoHyphens/>
        <w:spacing w:after="0" w:line="240" w:lineRule="auto"/>
        <w:ind w:left="993"/>
        <w:jc w:val="both"/>
        <w:rPr>
          <w:rFonts w:ascii="Times New Roman" w:eastAsia="Times New Roman" w:hAnsi="Times New Roman" w:cs="Times New Roman"/>
          <w:i/>
          <w:lang w:eastAsia="ar-SA"/>
        </w:rPr>
      </w:pPr>
      <w:r w:rsidRPr="00F76BA7">
        <w:rPr>
          <w:rFonts w:ascii="Times New Roman" w:eastAsia="Times New Roman" w:hAnsi="Times New Roman" w:cs="Times New Roman"/>
          <w:i/>
          <w:lang w:eastAsia="ar-SA"/>
        </w:rPr>
        <w:t>Uwaga: W przypadku wykonawców wspólnie ubiegających się o udzielenie zamówienia (w szczególności członkowie konsorcjum, wspólnicy spółki cywilnej) odpis musi złożyć każdy z wykonawców wspólnie ubiegających się o udzielenie zamówienia.</w:t>
      </w:r>
    </w:p>
    <w:p w14:paraId="3A52B85F" w14:textId="77777777" w:rsidR="00F76BA7" w:rsidRPr="00F76BA7" w:rsidRDefault="00F76BA7" w:rsidP="00F76BA7">
      <w:pPr>
        <w:suppressAutoHyphens/>
        <w:spacing w:after="0" w:line="240" w:lineRule="auto"/>
        <w:ind w:left="993"/>
        <w:jc w:val="both"/>
        <w:rPr>
          <w:rFonts w:ascii="Times New Roman" w:eastAsia="Times New Roman" w:hAnsi="Times New Roman" w:cs="Times New Roman"/>
          <w:i/>
          <w:lang w:eastAsia="ar-SA"/>
        </w:rPr>
      </w:pPr>
    </w:p>
    <w:p w14:paraId="1277F9E5" w14:textId="77777777" w:rsidR="00F76BA7" w:rsidRPr="00F76BA7" w:rsidRDefault="00F76BA7" w:rsidP="00F76BA7">
      <w:pPr>
        <w:numPr>
          <w:ilvl w:val="0"/>
          <w:numId w:val="15"/>
        </w:numPr>
        <w:suppressAutoHyphens/>
        <w:spacing w:after="0" w:line="240" w:lineRule="auto"/>
        <w:jc w:val="both"/>
        <w:rPr>
          <w:rFonts w:ascii="Times New Roman" w:eastAsia="Times New Roman" w:hAnsi="Times New Roman" w:cs="Times New Roman"/>
          <w:lang w:eastAsia="ar-SA"/>
        </w:rPr>
      </w:pPr>
      <w:r w:rsidRPr="00F76BA7">
        <w:rPr>
          <w:rFonts w:ascii="Times New Roman" w:eastAsia="Times New Roman" w:hAnsi="Times New Roman" w:cs="Times New Roman"/>
          <w:lang w:eastAsia="ar-SA"/>
        </w:rPr>
        <w:t xml:space="preserve">wykaz zrealizowanych przez wykonawcę </w:t>
      </w:r>
      <w:r w:rsidRPr="00F76BA7">
        <w:rPr>
          <w:rFonts w:ascii="Times New Roman" w:eastAsia="Times New Roman" w:hAnsi="Times New Roman" w:cs="Times New Roman"/>
          <w:spacing w:val="-4"/>
          <w:lang w:eastAsia="ar-SA"/>
        </w:rPr>
        <w:t>w okresie ostatnich trzech lat</w:t>
      </w:r>
      <w:r w:rsidRPr="00F76BA7">
        <w:rPr>
          <w:rFonts w:ascii="Times New Roman" w:eastAsia="Times New Roman" w:hAnsi="Times New Roman" w:cs="Times New Roman"/>
          <w:spacing w:val="-6"/>
          <w:lang w:eastAsia="ar-SA"/>
        </w:rPr>
        <w:t xml:space="preserve"> przed upływem</w:t>
      </w:r>
      <w:r w:rsidRPr="00F76BA7">
        <w:rPr>
          <w:rFonts w:ascii="Times New Roman" w:eastAsia="Times New Roman" w:hAnsi="Times New Roman" w:cs="Times New Roman"/>
          <w:lang w:eastAsia="ar-SA"/>
        </w:rPr>
        <w:t xml:space="preserve"> terminu składania ofert </w:t>
      </w:r>
      <w:r w:rsidRPr="00F76BA7">
        <w:rPr>
          <w:rFonts w:ascii="Times New Roman" w:eastAsia="Times New Roman" w:hAnsi="Times New Roman" w:cs="Times New Roman"/>
          <w:spacing w:val="-6"/>
          <w:lang w:eastAsia="ar-SA"/>
        </w:rPr>
        <w:t>(a jeżeli okres prowadzenia działalności jest krótszy – w tym okresie)</w:t>
      </w:r>
      <w:r w:rsidRPr="00F76BA7">
        <w:rPr>
          <w:rFonts w:ascii="Times New Roman" w:eastAsia="Times New Roman" w:hAnsi="Times New Roman" w:cs="Times New Roman"/>
          <w:b/>
          <w:bCs/>
          <w:lang w:eastAsia="ar-SA"/>
        </w:rPr>
        <w:t xml:space="preserve"> dostaw wraz z podaniem ich wartości, przedmiotu, dat wykonania i podmiotu, na rzecz których dostawy zostały wykonane</w:t>
      </w:r>
      <w:r w:rsidRPr="00F76BA7">
        <w:rPr>
          <w:rFonts w:ascii="Times New Roman" w:eastAsia="Times New Roman" w:hAnsi="Times New Roman" w:cs="Times New Roman"/>
          <w:lang w:eastAsia="ar-SA"/>
        </w:rPr>
        <w:t xml:space="preserve"> </w:t>
      </w:r>
      <w:r w:rsidRPr="00F76BA7">
        <w:rPr>
          <w:rFonts w:ascii="Times New Roman" w:eastAsia="Times New Roman" w:hAnsi="Times New Roman" w:cs="Times New Roman"/>
          <w:b/>
          <w:bCs/>
          <w:lang w:eastAsia="ar-SA"/>
        </w:rPr>
        <w:t>oraz załączeniem dowodów określających, czy te dostawy zostały wykonane należycie</w:t>
      </w:r>
      <w:r w:rsidRPr="00F76BA7">
        <w:rPr>
          <w:rFonts w:ascii="Times New Roman" w:eastAsia="Times New Roman" w:hAnsi="Times New Roman" w:cs="Times New Roman"/>
          <w:lang w:eastAsia="ar-SA"/>
        </w:rPr>
        <w:t>. Wykaz winien potwierdzać spełnienie warunku udziału w postepowaniu przez wykonawcę.</w:t>
      </w:r>
    </w:p>
    <w:p w14:paraId="1FBA7074" w14:textId="77777777" w:rsidR="00F76BA7" w:rsidRPr="00F76BA7" w:rsidRDefault="00F76BA7" w:rsidP="00F76BA7">
      <w:pPr>
        <w:suppressAutoHyphens/>
        <w:spacing w:after="0" w:line="240" w:lineRule="auto"/>
        <w:ind w:left="927"/>
        <w:jc w:val="both"/>
        <w:rPr>
          <w:rFonts w:ascii="Times New Roman" w:eastAsia="Times New Roman" w:hAnsi="Times New Roman" w:cs="Times New Roman"/>
          <w:lang w:eastAsia="ar-SA"/>
        </w:rPr>
      </w:pPr>
      <w:r w:rsidRPr="00F76BA7">
        <w:rPr>
          <w:rFonts w:ascii="Times New Roman" w:eastAsia="Times New Roman" w:hAnsi="Times New Roman" w:cs="Times New Roman"/>
          <w:spacing w:val="-6"/>
          <w:lang w:eastAsia="ar-SA"/>
        </w:rPr>
        <w:t>Do wykazu Wykonawca winien załączyć</w:t>
      </w:r>
      <w:r w:rsidRPr="00F76BA7">
        <w:rPr>
          <w:rFonts w:ascii="Times New Roman" w:eastAsia="Times New Roman" w:hAnsi="Times New Roman" w:cs="Times New Roman"/>
          <w:lang w:eastAsia="ar-SA"/>
        </w:rPr>
        <w:t xml:space="preserve"> dowody, iż dostawy zostały wykonywane należycie tj. referencje bądź inne dokumenty wystawione przez podmiot, na rzecz którego dostawy były wykonywane. W przypadku gdy z uzasadnionych przyczyn o obiektywnym charakterze Wykonawca nie jest w stanie uzyskać tych dokumentów – oświadczenie Wykonawcy.</w:t>
      </w:r>
    </w:p>
    <w:p w14:paraId="4E78D6B3" w14:textId="77777777" w:rsidR="00F76BA7" w:rsidRPr="00F76BA7" w:rsidRDefault="00F76BA7" w:rsidP="00F76BA7">
      <w:pPr>
        <w:suppressAutoHyphens/>
        <w:spacing w:after="0" w:line="240" w:lineRule="auto"/>
        <w:ind w:left="927"/>
        <w:jc w:val="both"/>
        <w:rPr>
          <w:rFonts w:ascii="Times New Roman" w:eastAsia="Times New Roman" w:hAnsi="Times New Roman" w:cs="Times New Roman"/>
          <w:i/>
          <w:lang w:eastAsia="ar-SA"/>
        </w:rPr>
      </w:pPr>
    </w:p>
    <w:p w14:paraId="0CD17296" w14:textId="77777777" w:rsidR="00F76BA7" w:rsidRPr="00F76BA7" w:rsidRDefault="00F76BA7" w:rsidP="00F76BA7">
      <w:pPr>
        <w:numPr>
          <w:ilvl w:val="0"/>
          <w:numId w:val="15"/>
        </w:numPr>
        <w:suppressAutoHyphens/>
        <w:spacing w:after="0" w:line="240" w:lineRule="auto"/>
        <w:jc w:val="both"/>
        <w:rPr>
          <w:rFonts w:ascii="Times New Roman" w:eastAsia="Times New Roman" w:hAnsi="Times New Roman" w:cs="Times New Roman"/>
          <w:u w:val="single"/>
          <w:lang w:eastAsia="ar-SA"/>
        </w:rPr>
      </w:pPr>
      <w:r w:rsidRPr="00F76BA7">
        <w:rPr>
          <w:rFonts w:ascii="Times New Roman" w:eastAsia="Times New Roman" w:hAnsi="Times New Roman" w:cs="Times New Roman"/>
          <w:lang w:eastAsia="ar-SA"/>
        </w:rPr>
        <w:t xml:space="preserve">jeżeli wykonawca polega na zdolnościach lub sytuacji innych podmiotów na zasadach określonych w art. 22a </w:t>
      </w:r>
      <w:proofErr w:type="spellStart"/>
      <w:r w:rsidRPr="00F76BA7">
        <w:rPr>
          <w:rFonts w:ascii="Times New Roman" w:eastAsia="Times New Roman" w:hAnsi="Times New Roman" w:cs="Times New Roman"/>
          <w:lang w:eastAsia="ar-SA"/>
        </w:rPr>
        <w:t>u.p.z.p</w:t>
      </w:r>
      <w:proofErr w:type="spellEnd"/>
      <w:r w:rsidRPr="00F76BA7">
        <w:rPr>
          <w:rFonts w:ascii="Times New Roman" w:eastAsia="Times New Roman" w:hAnsi="Times New Roman" w:cs="Times New Roman"/>
          <w:lang w:eastAsia="ar-SA"/>
        </w:rPr>
        <w:t>. w celu oceny, czy Wykonawca będzie dysponował niezbędnymi zasobami w stopniu umożliwiającym należyte wykonanie zamówienia publicznego oraz oceny, czy stosunek łączący wykonawcę z tymi podmiotami gwarantuje rzeczywisty dostęp do ich zasobów Wykonawca składa dokument/y określające w szczególności:</w:t>
      </w:r>
    </w:p>
    <w:p w14:paraId="5A25AB00" w14:textId="77777777" w:rsidR="00F76BA7" w:rsidRPr="00F76BA7" w:rsidRDefault="00F76BA7" w:rsidP="00F76BA7">
      <w:pPr>
        <w:numPr>
          <w:ilvl w:val="0"/>
          <w:numId w:val="21"/>
        </w:numPr>
        <w:suppressAutoHyphens/>
        <w:spacing w:after="0" w:line="240" w:lineRule="auto"/>
        <w:ind w:left="1276" w:hanging="283"/>
        <w:jc w:val="both"/>
        <w:rPr>
          <w:rFonts w:ascii="Times New Roman" w:eastAsia="Times New Roman" w:hAnsi="Times New Roman" w:cs="Times New Roman"/>
          <w:u w:val="single"/>
          <w:lang w:eastAsia="ar-SA"/>
        </w:rPr>
      </w:pPr>
      <w:r w:rsidRPr="00F76BA7">
        <w:rPr>
          <w:rFonts w:ascii="Times New Roman" w:eastAsia="Times New Roman" w:hAnsi="Times New Roman" w:cs="Times New Roman"/>
          <w:lang w:eastAsia="ar-SA"/>
        </w:rPr>
        <w:t>zakresu dostępnych wykonawcy zasobów innego podmiotu,</w:t>
      </w:r>
    </w:p>
    <w:p w14:paraId="721DF5EA" w14:textId="77777777" w:rsidR="00F76BA7" w:rsidRPr="00F76BA7" w:rsidRDefault="00F76BA7" w:rsidP="00F76BA7">
      <w:pPr>
        <w:numPr>
          <w:ilvl w:val="0"/>
          <w:numId w:val="21"/>
        </w:numPr>
        <w:suppressAutoHyphens/>
        <w:spacing w:after="0" w:line="240" w:lineRule="auto"/>
        <w:ind w:left="1276" w:hanging="283"/>
        <w:jc w:val="both"/>
        <w:rPr>
          <w:rFonts w:ascii="Times New Roman" w:eastAsia="Times New Roman" w:hAnsi="Times New Roman" w:cs="Times New Roman"/>
          <w:u w:val="single"/>
          <w:lang w:eastAsia="ar-SA"/>
        </w:rPr>
      </w:pPr>
      <w:r w:rsidRPr="00F76BA7">
        <w:rPr>
          <w:rFonts w:ascii="Times New Roman" w:eastAsia="Times New Roman" w:hAnsi="Times New Roman" w:cs="Times New Roman"/>
          <w:lang w:eastAsia="ar-SA"/>
        </w:rPr>
        <w:t>sposób wykorzystania zasobów innego podmiotu, przez Wykonawcę, przy wykonywaniu zamówienia publicznego,</w:t>
      </w:r>
    </w:p>
    <w:p w14:paraId="027006D3" w14:textId="77777777" w:rsidR="00F76BA7" w:rsidRPr="00F76BA7" w:rsidRDefault="00F76BA7" w:rsidP="00F76BA7">
      <w:pPr>
        <w:numPr>
          <w:ilvl w:val="0"/>
          <w:numId w:val="21"/>
        </w:numPr>
        <w:suppressAutoHyphens/>
        <w:spacing w:after="0" w:line="240" w:lineRule="auto"/>
        <w:ind w:left="1276" w:hanging="283"/>
        <w:jc w:val="both"/>
        <w:rPr>
          <w:rFonts w:ascii="Times New Roman" w:eastAsia="Times New Roman" w:hAnsi="Times New Roman" w:cs="Times New Roman"/>
          <w:u w:val="single"/>
          <w:lang w:eastAsia="ar-SA"/>
        </w:rPr>
      </w:pPr>
      <w:r w:rsidRPr="00F76BA7">
        <w:rPr>
          <w:rFonts w:ascii="Times New Roman" w:eastAsia="Times New Roman" w:hAnsi="Times New Roman" w:cs="Times New Roman"/>
          <w:lang w:eastAsia="ar-SA"/>
        </w:rPr>
        <w:t>zakres i okres udziału innego podmiotu przy wykonywaniu zamówienia publicznego,</w:t>
      </w:r>
    </w:p>
    <w:p w14:paraId="1EC28706" w14:textId="77777777" w:rsidR="00F76BA7" w:rsidRPr="00F76BA7" w:rsidRDefault="00F76BA7" w:rsidP="00F76BA7">
      <w:pPr>
        <w:suppressAutoHyphens/>
        <w:spacing w:after="0" w:line="240" w:lineRule="auto"/>
        <w:ind w:left="1418"/>
        <w:jc w:val="both"/>
        <w:rPr>
          <w:rFonts w:ascii="Times New Roman" w:eastAsia="Times New Roman" w:hAnsi="Times New Roman" w:cs="Times New Roman"/>
          <w:u w:val="single"/>
          <w:lang w:eastAsia="ar-SA"/>
        </w:rPr>
      </w:pPr>
    </w:p>
    <w:p w14:paraId="27C2B7C4" w14:textId="77777777" w:rsidR="00F76BA7" w:rsidRPr="00F76BA7" w:rsidRDefault="00F76BA7" w:rsidP="00F76BA7">
      <w:pPr>
        <w:suppressAutoHyphens/>
        <w:spacing w:after="0" w:line="240" w:lineRule="auto"/>
        <w:ind w:left="851"/>
        <w:jc w:val="both"/>
        <w:rPr>
          <w:rFonts w:ascii="Times New Roman" w:eastAsia="Times New Roman" w:hAnsi="Times New Roman" w:cs="Times New Roman"/>
          <w:u w:val="single"/>
          <w:lang w:eastAsia="ar-SA"/>
        </w:rPr>
      </w:pPr>
      <w:r w:rsidRPr="00F76BA7">
        <w:rPr>
          <w:rFonts w:ascii="Times New Roman" w:eastAsia="Times New Roman" w:hAnsi="Times New Roman" w:cs="Times New Roman"/>
          <w:u w:val="single"/>
          <w:lang w:eastAsia="ar-SA"/>
        </w:rPr>
        <w:t xml:space="preserve">Wykonawca w odniesieniu do podmiotów na których zdolnościach lub sytuacji polega na zasadach określonych w art. 22a </w:t>
      </w:r>
      <w:proofErr w:type="spellStart"/>
      <w:r w:rsidRPr="00F76BA7">
        <w:rPr>
          <w:rFonts w:ascii="Times New Roman" w:eastAsia="Times New Roman" w:hAnsi="Times New Roman" w:cs="Times New Roman"/>
          <w:u w:val="single"/>
          <w:lang w:eastAsia="ar-SA"/>
        </w:rPr>
        <w:t>u.p.z.p</w:t>
      </w:r>
      <w:proofErr w:type="spellEnd"/>
      <w:r w:rsidRPr="00F76BA7">
        <w:rPr>
          <w:rFonts w:ascii="Times New Roman" w:eastAsia="Times New Roman" w:hAnsi="Times New Roman" w:cs="Times New Roman"/>
          <w:u w:val="single"/>
          <w:lang w:eastAsia="ar-SA"/>
        </w:rPr>
        <w:t xml:space="preserve">. zobowiązany jest przedłożyć dokumenty wymienione w </w:t>
      </w:r>
      <w:r w:rsidRPr="00F76BA7">
        <w:rPr>
          <w:rFonts w:ascii="Times New Roman" w:eastAsia="Times New Roman" w:hAnsi="Times New Roman" w:cs="Times New Roman"/>
          <w:lang w:eastAsia="ar-SA"/>
        </w:rPr>
        <w:t>§</w:t>
      </w:r>
      <w:r w:rsidRPr="00F76BA7">
        <w:rPr>
          <w:rFonts w:ascii="Times New Roman" w:eastAsia="Times New Roman" w:hAnsi="Times New Roman" w:cs="Times New Roman"/>
          <w:u w:val="single"/>
          <w:lang w:eastAsia="ar-SA"/>
        </w:rPr>
        <w:t xml:space="preserve"> 5 </w:t>
      </w:r>
      <w:proofErr w:type="spellStart"/>
      <w:r w:rsidRPr="00F76BA7">
        <w:rPr>
          <w:rFonts w:ascii="Times New Roman" w:eastAsia="Times New Roman" w:hAnsi="Times New Roman" w:cs="Times New Roman"/>
          <w:u w:val="single"/>
          <w:lang w:eastAsia="ar-SA"/>
        </w:rPr>
        <w:t>ppkt</w:t>
      </w:r>
      <w:proofErr w:type="spellEnd"/>
      <w:r w:rsidRPr="00F76BA7">
        <w:rPr>
          <w:rFonts w:ascii="Times New Roman" w:eastAsia="Times New Roman" w:hAnsi="Times New Roman" w:cs="Times New Roman"/>
          <w:u w:val="single"/>
          <w:lang w:eastAsia="ar-SA"/>
        </w:rPr>
        <w:t xml:space="preserve"> 1-9 Rozporządzenia Ministra Rozwoju z dnia 26 lipca 2016r. w sprawie rodzajów dokumentów, jakich może żądać zamawiający od wykonawcy w postępowaniu o udzielenie zamówienia (Dz.U. z 2016.r poz. 1126) dokumenty winne być wystawione na rzecz podmiotów na których zdolnościach lub sytuacji Wykonawca polega, tj.:</w:t>
      </w:r>
    </w:p>
    <w:p w14:paraId="7410A8BA" w14:textId="77777777" w:rsidR="00F76BA7" w:rsidRPr="00F76BA7" w:rsidRDefault="00F76BA7" w:rsidP="00F76BA7">
      <w:pPr>
        <w:numPr>
          <w:ilvl w:val="0"/>
          <w:numId w:val="22"/>
        </w:numPr>
        <w:suppressAutoHyphens/>
        <w:autoSpaceDE w:val="0"/>
        <w:autoSpaceDN w:val="0"/>
        <w:adjustRightInd w:val="0"/>
        <w:spacing w:after="0" w:line="240" w:lineRule="auto"/>
        <w:ind w:left="1134" w:hanging="283"/>
        <w:jc w:val="both"/>
        <w:rPr>
          <w:rFonts w:ascii="Times New Roman" w:eastAsia="TimesNewRoman" w:hAnsi="Times New Roman" w:cs="Times New Roman"/>
          <w:lang w:eastAsia="ar-SA"/>
        </w:rPr>
      </w:pPr>
      <w:r w:rsidRPr="00F76BA7">
        <w:rPr>
          <w:rFonts w:ascii="Times New Roman" w:eastAsia="TimesNewRoman" w:hAnsi="Times New Roman" w:cs="Times New Roman"/>
          <w:lang w:eastAsia="ar-SA"/>
        </w:rPr>
        <w:lastRenderedPageBreak/>
        <w:t>odpisu z właściwego rejestru lub z centralnej ewidencji i informacji o działalności gospodarczej, jeżeli odrębne przepisy wymagają wpisu do rejestru lub ewidencji, w celu potwierdzenia braku podstaw wykluczenia na podstawie art. 24 ust. 5 pkt 1 ustawy;</w:t>
      </w:r>
    </w:p>
    <w:p w14:paraId="3E25CF32" w14:textId="77777777" w:rsidR="00F76BA7" w:rsidRPr="00F76BA7" w:rsidRDefault="00F76BA7" w:rsidP="00F76BA7">
      <w:pPr>
        <w:suppressAutoHyphens/>
        <w:spacing w:after="0" w:line="240" w:lineRule="auto"/>
        <w:ind w:left="1701" w:hanging="771"/>
        <w:jc w:val="both"/>
        <w:rPr>
          <w:rFonts w:ascii="Times New Roman" w:eastAsia="Times New Roman" w:hAnsi="Times New Roman" w:cs="Times New Roman"/>
          <w:i/>
          <w:lang w:eastAsia="ar-SA"/>
        </w:rPr>
      </w:pPr>
    </w:p>
    <w:p w14:paraId="4B8A9318" w14:textId="77777777" w:rsidR="00F76BA7" w:rsidRPr="00F76BA7" w:rsidRDefault="00F76BA7" w:rsidP="00F76BA7">
      <w:pPr>
        <w:numPr>
          <w:ilvl w:val="0"/>
          <w:numId w:val="15"/>
        </w:numPr>
        <w:suppressAutoHyphens/>
        <w:spacing w:after="0" w:line="240" w:lineRule="auto"/>
        <w:jc w:val="both"/>
        <w:rPr>
          <w:rFonts w:ascii="Times New Roman" w:eastAsia="Times New Roman" w:hAnsi="Times New Roman" w:cs="Times New Roman"/>
          <w:u w:val="single"/>
          <w:lang w:eastAsia="ar-SA"/>
        </w:rPr>
      </w:pPr>
      <w:r w:rsidRPr="00F76BA7">
        <w:rPr>
          <w:rFonts w:ascii="Times New Roman" w:eastAsia="Times New Roman" w:hAnsi="Times New Roman" w:cs="Times New Roman"/>
          <w:spacing w:val="-6"/>
          <w:u w:val="single"/>
          <w:lang w:eastAsia="ar-SA"/>
        </w:rPr>
        <w:t>dokumenty na potwierdzenie iż oferowane dostawy odpowiadają wymaganiom określonym przez Zamawiającego w opisie przedmiotu zamówienia Wykonawca zobowiązany jest przedłożyć:</w:t>
      </w:r>
    </w:p>
    <w:p w14:paraId="1E39E912" w14:textId="77777777" w:rsidR="00F76BA7" w:rsidRPr="00F76BA7" w:rsidRDefault="00F76BA7" w:rsidP="00F76BA7">
      <w:pPr>
        <w:suppressAutoHyphens/>
        <w:spacing w:after="0" w:line="240" w:lineRule="auto"/>
        <w:ind w:left="927"/>
        <w:jc w:val="both"/>
        <w:rPr>
          <w:rFonts w:ascii="Times New Roman" w:eastAsia="Times New Roman" w:hAnsi="Times New Roman" w:cs="Times New Roman"/>
          <w:u w:val="single"/>
          <w:lang w:eastAsia="ar-SA"/>
        </w:rPr>
      </w:pPr>
    </w:p>
    <w:p w14:paraId="2EAF19DA" w14:textId="77777777" w:rsidR="00F76BA7" w:rsidRPr="00F76BA7" w:rsidRDefault="00F76BA7" w:rsidP="00F76BA7">
      <w:pPr>
        <w:numPr>
          <w:ilvl w:val="4"/>
          <w:numId w:val="42"/>
        </w:numPr>
        <w:shd w:val="clear" w:color="auto" w:fill="FFFFFF"/>
        <w:tabs>
          <w:tab w:val="left" w:pos="1276"/>
        </w:tabs>
        <w:suppressAutoHyphens/>
        <w:spacing w:after="0" w:line="240" w:lineRule="auto"/>
        <w:ind w:left="1276" w:hanging="283"/>
        <w:jc w:val="both"/>
        <w:rPr>
          <w:rFonts w:ascii="Times New Roman" w:eastAsia="Times New Roman" w:hAnsi="Times New Roman" w:cs="Times New Roman"/>
          <w:bCs/>
          <w:spacing w:val="-6"/>
          <w:shd w:val="clear" w:color="auto" w:fill="FFFFFF"/>
          <w:lang w:eastAsia="ar-SA"/>
        </w:rPr>
      </w:pPr>
      <w:r w:rsidRPr="00F76BA7">
        <w:rPr>
          <w:rFonts w:ascii="Times New Roman" w:eastAsia="Times New Roman" w:hAnsi="Times New Roman" w:cs="Times New Roman"/>
          <w:bCs/>
          <w:spacing w:val="-6"/>
          <w:shd w:val="clear" w:color="auto" w:fill="FFFFFF"/>
          <w:lang w:eastAsia="ar-SA"/>
        </w:rPr>
        <w:t xml:space="preserve">właściwe dokumenty potwierdzające, iż oferowany przedmiot zamówienia jest zgodny z ustawą o wyrobach medycznych z dnia 10 maja 2010r. (Dz. U. 2019, poz. 175) oraz dopuszczony do obrotu i stosowania w służbie zdrowia (certyfikaty CE / deklaracje zgodności) zgodnie z klasą wyrobu medycznego lub stosowne oświadczenie iż do danego produktu nie stosuje się przepisów w/w ustawy wraz z załączeniem innych dokumentów potwierdzających iż produkt jest dopuszczony do obrotu i stosowania na terenie Unii Europejskiej, gdy ich przedłożenie jest niezbędne na podstawie odrębnych przepisów, </w:t>
      </w:r>
      <w:r w:rsidRPr="00F76BA7">
        <w:rPr>
          <w:rFonts w:ascii="Times New Roman" w:eastAsia="Times New Roman" w:hAnsi="Times New Roman" w:cs="Times New Roman"/>
          <w:b/>
          <w:spacing w:val="-6"/>
          <w:lang w:eastAsia="ar-SA"/>
        </w:rPr>
        <w:t>wraz z zaznaczeniem właściwych danych oraz odniesieniem którego produktu w danym pakiecie dotyczą.</w:t>
      </w:r>
    </w:p>
    <w:p w14:paraId="0E7F9086" w14:textId="77777777" w:rsidR="00F76BA7" w:rsidRPr="00F76BA7" w:rsidRDefault="00F76BA7" w:rsidP="00F76BA7">
      <w:pPr>
        <w:tabs>
          <w:tab w:val="left" w:pos="1276"/>
        </w:tabs>
        <w:spacing w:after="0" w:line="240" w:lineRule="auto"/>
        <w:ind w:left="1276"/>
        <w:jc w:val="both"/>
        <w:rPr>
          <w:rFonts w:ascii="Times New Roman" w:eastAsia="Times New Roman" w:hAnsi="Times New Roman" w:cs="Times New Roman"/>
          <w:i/>
          <w:color w:val="FF0000"/>
          <w:u w:val="single"/>
          <w:lang w:eastAsia="ar-SA"/>
        </w:rPr>
      </w:pPr>
      <w:r w:rsidRPr="00F76BA7">
        <w:rPr>
          <w:rFonts w:ascii="Times New Roman" w:eastAsia="Times New Roman" w:hAnsi="Times New Roman" w:cs="Times New Roman"/>
          <w:bCs/>
          <w:i/>
          <w:color w:val="FF0000"/>
          <w:spacing w:val="-6"/>
          <w:shd w:val="clear" w:color="auto" w:fill="FFFFFF"/>
          <w:lang w:eastAsia="ar-SA"/>
        </w:rPr>
        <w:t xml:space="preserve">Uwaga: certyfikaty/deklaracje załączone do oferty wykonawcy winny być czytelnie oznaczone, którego produktu dotyczą </w:t>
      </w:r>
      <w:r w:rsidRPr="00F76BA7">
        <w:rPr>
          <w:rFonts w:ascii="Times New Roman" w:eastAsia="Times New Roman" w:hAnsi="Times New Roman" w:cs="Times New Roman"/>
          <w:i/>
          <w:color w:val="FF0000"/>
          <w:u w:val="single"/>
          <w:lang w:eastAsia="ar-SA"/>
        </w:rPr>
        <w:t>t. j.: nr pakietu i pozycja.</w:t>
      </w:r>
    </w:p>
    <w:p w14:paraId="4ED80D5D" w14:textId="77777777" w:rsidR="00F76BA7" w:rsidRPr="00F76BA7" w:rsidRDefault="00F76BA7" w:rsidP="00F76BA7">
      <w:pPr>
        <w:tabs>
          <w:tab w:val="left" w:pos="1276"/>
        </w:tabs>
        <w:suppressAutoHyphens/>
        <w:spacing w:after="0" w:line="240" w:lineRule="auto"/>
        <w:ind w:left="1276" w:hanging="283"/>
        <w:jc w:val="both"/>
        <w:rPr>
          <w:rFonts w:ascii="Times New Roman" w:eastAsia="Times New Roman" w:hAnsi="Times New Roman" w:cs="Times New Roman"/>
          <w:u w:val="single"/>
          <w:lang w:eastAsia="ar-SA"/>
        </w:rPr>
      </w:pPr>
    </w:p>
    <w:p w14:paraId="51859AD3" w14:textId="77777777" w:rsidR="00F76BA7" w:rsidRPr="00F76BA7" w:rsidRDefault="00F76BA7" w:rsidP="00F76BA7">
      <w:pPr>
        <w:numPr>
          <w:ilvl w:val="4"/>
          <w:numId w:val="42"/>
        </w:numPr>
        <w:shd w:val="clear" w:color="auto" w:fill="FFFFFF"/>
        <w:tabs>
          <w:tab w:val="left" w:pos="1276"/>
          <w:tab w:val="left" w:pos="1531"/>
          <w:tab w:val="left" w:pos="2552"/>
        </w:tabs>
        <w:suppressAutoHyphens/>
        <w:spacing w:after="0" w:line="240" w:lineRule="auto"/>
        <w:ind w:left="1276" w:hanging="283"/>
        <w:jc w:val="both"/>
        <w:rPr>
          <w:rFonts w:ascii="Times New Roman" w:eastAsia="Times New Roman" w:hAnsi="Times New Roman" w:cs="Times New Roman"/>
          <w:spacing w:val="-6"/>
          <w:lang w:eastAsia="ar-SA"/>
        </w:rPr>
      </w:pPr>
      <w:r w:rsidRPr="00F76BA7">
        <w:rPr>
          <w:rFonts w:ascii="Times New Roman" w:eastAsia="Times New Roman" w:hAnsi="Times New Roman" w:cs="Times New Roman"/>
          <w:b/>
          <w:bCs/>
          <w:spacing w:val="-6"/>
          <w:lang w:eastAsia="ar-SA"/>
        </w:rPr>
        <w:t>opisy, katalogi, specyfikacje techniczne z danymi,</w:t>
      </w:r>
      <w:r w:rsidRPr="00F76BA7">
        <w:rPr>
          <w:rFonts w:ascii="Times New Roman" w:eastAsia="Times New Roman" w:hAnsi="Times New Roman" w:cs="Times New Roman"/>
          <w:spacing w:val="-6"/>
          <w:lang w:eastAsia="ar-SA"/>
        </w:rPr>
        <w:t xml:space="preserve"> </w:t>
      </w:r>
      <w:r w:rsidRPr="00F76BA7">
        <w:rPr>
          <w:rFonts w:ascii="Times New Roman" w:eastAsia="TimesNewRoman" w:hAnsi="Times New Roman" w:cs="Times New Roman"/>
          <w:b/>
          <w:lang w:eastAsia="ar-SA"/>
        </w:rPr>
        <w:t>zgodność</w:t>
      </w:r>
      <w:r w:rsidRPr="00F76BA7">
        <w:rPr>
          <w:rFonts w:ascii="Times New Roman" w:eastAsia="TimesNewRoman" w:hAnsi="Times New Roman" w:cs="Times New Roman"/>
          <w:lang w:eastAsia="ar-SA"/>
        </w:rPr>
        <w:t xml:space="preserve"> </w:t>
      </w:r>
      <w:r w:rsidRPr="00F76BA7">
        <w:rPr>
          <w:rFonts w:ascii="Times New Roman" w:eastAsia="TimesNewRoman" w:hAnsi="Times New Roman" w:cs="Times New Roman"/>
          <w:b/>
          <w:lang w:eastAsia="ar-SA"/>
        </w:rPr>
        <w:t xml:space="preserve">z normami wskazanymi w formularzu asortymentowo cenowym (załącznik nr 2 do SIWZ)  </w:t>
      </w:r>
      <w:r w:rsidRPr="00F76BA7">
        <w:rPr>
          <w:rFonts w:ascii="Times New Roman" w:eastAsia="TimesNewRoman" w:hAnsi="Times New Roman" w:cs="Times New Roman"/>
          <w:bCs/>
          <w:lang w:eastAsia="ar-SA"/>
        </w:rPr>
        <w:t xml:space="preserve">w języku polskim </w:t>
      </w:r>
      <w:r w:rsidRPr="00F76BA7">
        <w:rPr>
          <w:rFonts w:ascii="Times New Roman" w:eastAsia="TimesNewRoman" w:hAnsi="Times New Roman" w:cs="Times New Roman"/>
          <w:lang w:eastAsia="ar-SA"/>
        </w:rPr>
        <w:t xml:space="preserve">itp., </w:t>
      </w:r>
      <w:r w:rsidRPr="00F76BA7">
        <w:rPr>
          <w:rFonts w:ascii="Times New Roman" w:eastAsia="Times New Roman" w:hAnsi="Times New Roman" w:cs="Times New Roman"/>
          <w:spacing w:val="-6"/>
          <w:lang w:eastAsia="ar-SA"/>
        </w:rPr>
        <w:t xml:space="preserve"> z informacjami potwierdzającymi spełnienie wymagań technicznych stawianych przez Zamawiającego dla oferowanego przedmiotu zamówienia, </w:t>
      </w:r>
      <w:r w:rsidRPr="00F76BA7">
        <w:rPr>
          <w:rFonts w:ascii="Times New Roman" w:eastAsia="Times New Roman" w:hAnsi="Times New Roman" w:cs="Times New Roman"/>
          <w:b/>
          <w:spacing w:val="-6"/>
          <w:lang w:eastAsia="ar-SA"/>
        </w:rPr>
        <w:t>wraz z zaznaczeniem właściwych danych oraz odniesieniem którego produktu w danym pakiecie dotyczą.</w:t>
      </w:r>
      <w:r w:rsidRPr="00F76BA7">
        <w:rPr>
          <w:rFonts w:ascii="Times New Roman" w:eastAsia="Times New Roman" w:hAnsi="Times New Roman" w:cs="Times New Roman"/>
          <w:spacing w:val="-6"/>
          <w:lang w:eastAsia="ar-SA"/>
        </w:rPr>
        <w:t xml:space="preserve"> Autentyczność ww. dokumentów musi zostać potwierdzona przez Wykonawcę na żądanie Zamawiającego,</w:t>
      </w:r>
    </w:p>
    <w:p w14:paraId="0D917C07" w14:textId="77777777" w:rsidR="00F76BA7" w:rsidRPr="00F76BA7" w:rsidRDefault="00F76BA7" w:rsidP="00F76BA7">
      <w:pPr>
        <w:tabs>
          <w:tab w:val="left" w:pos="1276"/>
        </w:tabs>
        <w:spacing w:after="0" w:line="240" w:lineRule="auto"/>
        <w:ind w:left="1276"/>
        <w:jc w:val="both"/>
        <w:rPr>
          <w:rFonts w:ascii="Times New Roman" w:eastAsia="Times New Roman" w:hAnsi="Times New Roman" w:cs="Times New Roman"/>
          <w:i/>
          <w:color w:val="FF0000"/>
          <w:u w:val="single"/>
          <w:lang w:eastAsia="ar-SA"/>
        </w:rPr>
      </w:pPr>
      <w:r w:rsidRPr="00F76BA7">
        <w:rPr>
          <w:rFonts w:ascii="Times New Roman" w:eastAsia="Times New Roman" w:hAnsi="Times New Roman" w:cs="Times New Roman"/>
          <w:i/>
          <w:color w:val="FF0000"/>
          <w:u w:val="single"/>
          <w:lang w:eastAsia="ar-SA"/>
        </w:rPr>
        <w:t>Uwaga: opisy, katalogi, specyfikacje załączone do oferty wykonawcy winny być czytelnie oznaczone, którego produktu dotyczą   t. j.: nr pakietu i pozycja.</w:t>
      </w:r>
    </w:p>
    <w:p w14:paraId="214FD72F" w14:textId="77777777" w:rsidR="00F76BA7" w:rsidRPr="00F76BA7" w:rsidRDefault="00F76BA7" w:rsidP="00F76BA7">
      <w:pPr>
        <w:shd w:val="clear" w:color="auto" w:fill="FFFFFF"/>
        <w:tabs>
          <w:tab w:val="left" w:pos="1531"/>
          <w:tab w:val="left" w:pos="2552"/>
        </w:tabs>
        <w:suppressAutoHyphens/>
        <w:spacing w:after="0" w:line="240" w:lineRule="auto"/>
        <w:ind w:left="1276"/>
        <w:jc w:val="both"/>
        <w:rPr>
          <w:rFonts w:ascii="Times New Roman" w:eastAsia="Times New Roman" w:hAnsi="Times New Roman" w:cs="Times New Roman"/>
          <w:bCs/>
          <w:i/>
          <w:iCs/>
          <w:spacing w:val="-6"/>
          <w:shd w:val="clear" w:color="auto" w:fill="FFFFFF"/>
          <w:lang w:eastAsia="ar-SA"/>
        </w:rPr>
      </w:pPr>
    </w:p>
    <w:p w14:paraId="0EFEFA39"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b/>
          <w:iCs/>
          <w:lang w:eastAsia="ar-SA"/>
        </w:rPr>
      </w:pPr>
      <w:r w:rsidRPr="00F76BA7">
        <w:rPr>
          <w:rFonts w:ascii="Times New Roman" w:eastAsia="Times New Roman" w:hAnsi="Times New Roman" w:cs="Times New Roman"/>
          <w:b/>
          <w:iCs/>
          <w:lang w:eastAsia="ar-SA"/>
        </w:rPr>
        <w:t xml:space="preserve">UWAGA: Wyżej wymienione dokumenty - pkt 15 SIWZ, Wykonawca </w:t>
      </w:r>
      <w:r w:rsidRPr="00F76BA7">
        <w:rPr>
          <w:rFonts w:ascii="Times New Roman" w:eastAsia="Times New Roman" w:hAnsi="Times New Roman" w:cs="Times New Roman"/>
          <w:b/>
          <w:iCs/>
          <w:spacing w:val="-4"/>
          <w:lang w:eastAsia="ar-SA"/>
        </w:rPr>
        <w:t xml:space="preserve">którego oferta została najwyżej oceniona składa na wezwanie Zamawiającego w terminie wskazanym przez Zamawiającego nie krótszym jednak niż 5 dni od otrzymania wezwania przez Wykonawcę. Dokumenty i oświadczenia winne być </w:t>
      </w:r>
      <w:r w:rsidRPr="00F76BA7">
        <w:rPr>
          <w:rFonts w:ascii="Times New Roman" w:eastAsia="Times New Roman" w:hAnsi="Times New Roman" w:cs="Times New Roman"/>
          <w:b/>
          <w:iCs/>
          <w:lang w:eastAsia="ar-SA"/>
        </w:rPr>
        <w:t>aktualne na dzień złożenia.</w:t>
      </w:r>
    </w:p>
    <w:p w14:paraId="66D20F82" w14:textId="77777777" w:rsidR="00F76BA7" w:rsidRPr="00F76BA7" w:rsidRDefault="00F76BA7" w:rsidP="00F76BA7">
      <w:pPr>
        <w:suppressAutoHyphens/>
        <w:spacing w:after="0" w:line="240" w:lineRule="auto"/>
        <w:jc w:val="both"/>
        <w:rPr>
          <w:rFonts w:ascii="Times New Roman" w:eastAsia="Times New Roman" w:hAnsi="Times New Roman" w:cs="Times New Roman"/>
          <w:b/>
          <w:i/>
          <w:lang w:eastAsia="ar-SA"/>
        </w:rPr>
      </w:pPr>
    </w:p>
    <w:p w14:paraId="23A9CDE9"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b/>
          <w:lang w:eastAsia="ar-SA"/>
        </w:rPr>
      </w:pPr>
      <w:r w:rsidRPr="00F76BA7">
        <w:rPr>
          <w:rFonts w:ascii="Times New Roman" w:eastAsia="Times New Roman" w:hAnsi="Times New Roman" w:cs="Times New Roman"/>
          <w:b/>
          <w:lang w:eastAsia="ar-SA"/>
        </w:rPr>
        <w:t>Zamawiający dokona oceny spełniania warunków udziału w postępowaniu na podstawie ww. oświadczeń i dokumentów na zasadzie: spełnia / nie spełnia.</w:t>
      </w:r>
    </w:p>
    <w:p w14:paraId="444D3BC3" w14:textId="77777777" w:rsidR="00F76BA7" w:rsidRPr="00F76BA7" w:rsidRDefault="00F76BA7" w:rsidP="00F76BA7">
      <w:pPr>
        <w:suppressAutoHyphens/>
        <w:spacing w:after="0" w:line="240" w:lineRule="auto"/>
        <w:ind w:left="851"/>
        <w:jc w:val="both"/>
        <w:rPr>
          <w:rFonts w:ascii="Times New Roman" w:eastAsia="Times New Roman" w:hAnsi="Times New Roman" w:cs="Times New Roman"/>
          <w:b/>
          <w:i/>
          <w:spacing w:val="-4"/>
          <w:lang w:eastAsia="ar-SA"/>
        </w:rPr>
      </w:pPr>
    </w:p>
    <w:p w14:paraId="61FA72B1" w14:textId="77777777" w:rsidR="00F76BA7" w:rsidRPr="00F76BA7" w:rsidRDefault="00F76BA7" w:rsidP="00F76BA7">
      <w:pPr>
        <w:numPr>
          <w:ilvl w:val="0"/>
          <w:numId w:val="10"/>
        </w:numPr>
        <w:tabs>
          <w:tab w:val="num" w:pos="567"/>
        </w:tabs>
        <w:suppressAutoHyphens/>
        <w:spacing w:after="0" w:line="240" w:lineRule="auto"/>
        <w:ind w:left="567"/>
        <w:jc w:val="both"/>
        <w:rPr>
          <w:rFonts w:ascii="Times New Roman" w:eastAsia="Times New Roman" w:hAnsi="Times New Roman" w:cs="Times New Roman"/>
          <w:iCs/>
          <w:lang w:eastAsia="ar-SA"/>
        </w:rPr>
      </w:pPr>
      <w:bookmarkStart w:id="8" w:name="OLE_LINK1"/>
      <w:r w:rsidRPr="00F76BA7">
        <w:rPr>
          <w:rFonts w:ascii="Times New Roman" w:eastAsia="Times New Roman" w:hAnsi="Times New Roman" w:cs="Times New Roman"/>
          <w:lang w:eastAsia="pl-PL"/>
        </w:rPr>
        <w:t xml:space="preserve">Wykonawca nie jest obowiązany do złożenia oświadczeń lub dokumentów potwierdzających okoliczności, o których mowa w art. 25 ust. 1 pkt 1 i 3 ustawy </w:t>
      </w:r>
      <w:proofErr w:type="spellStart"/>
      <w:r w:rsidRPr="00F76BA7">
        <w:rPr>
          <w:rFonts w:ascii="Times New Roman" w:eastAsia="Times New Roman" w:hAnsi="Times New Roman" w:cs="Times New Roman"/>
          <w:lang w:eastAsia="pl-PL"/>
        </w:rPr>
        <w:t>pzp</w:t>
      </w:r>
      <w:proofErr w:type="spellEnd"/>
      <w:r w:rsidRPr="00F76BA7">
        <w:rPr>
          <w:rFonts w:ascii="Times New Roman" w:eastAsia="Times New Roman" w:hAnsi="Times New Roman" w:cs="Times New Roman"/>
          <w:lang w:eastAsia="pl-PL"/>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2014r. poz. 1114 oraz z 2016r. poz. 352), a Wykonawca wskazał w ofercie dokumenty którymi dysponuje Zamawiający zgodnie z art. 97 ust 1 </w:t>
      </w:r>
      <w:proofErr w:type="spellStart"/>
      <w:r w:rsidRPr="00F76BA7">
        <w:rPr>
          <w:rFonts w:ascii="Times New Roman" w:eastAsia="Times New Roman" w:hAnsi="Times New Roman" w:cs="Times New Roman"/>
          <w:lang w:eastAsia="pl-PL"/>
        </w:rPr>
        <w:t>u.p.z.p</w:t>
      </w:r>
      <w:proofErr w:type="spellEnd"/>
      <w:r w:rsidRPr="00F76BA7">
        <w:rPr>
          <w:rFonts w:ascii="Times New Roman" w:eastAsia="Times New Roman" w:hAnsi="Times New Roman" w:cs="Times New Roman"/>
          <w:lang w:eastAsia="pl-PL"/>
        </w:rPr>
        <w:t>. lub adres pod którym można je pozyskać.</w:t>
      </w:r>
    </w:p>
    <w:p w14:paraId="600EDBBF"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iCs/>
          <w:lang w:eastAsia="ar-SA"/>
        </w:rPr>
      </w:pPr>
    </w:p>
    <w:p w14:paraId="35111A5C" w14:textId="77777777" w:rsidR="00F76BA7" w:rsidRPr="00F76BA7" w:rsidRDefault="00F76BA7" w:rsidP="00F76BA7">
      <w:pPr>
        <w:numPr>
          <w:ilvl w:val="0"/>
          <w:numId w:val="10"/>
        </w:numPr>
        <w:tabs>
          <w:tab w:val="num" w:pos="567"/>
        </w:tabs>
        <w:suppressAutoHyphens/>
        <w:spacing w:after="0" w:line="240" w:lineRule="auto"/>
        <w:ind w:left="567"/>
        <w:jc w:val="both"/>
        <w:rPr>
          <w:rFonts w:ascii="Times New Roman" w:eastAsia="Times New Roman" w:hAnsi="Times New Roman" w:cs="Times New Roman"/>
          <w:i/>
          <w:iCs/>
          <w:lang w:eastAsia="ar-SA"/>
        </w:rPr>
      </w:pPr>
      <w:r w:rsidRPr="00F76BA7">
        <w:rPr>
          <w:rFonts w:ascii="Times New Roman" w:eastAsia="Times New Roman" w:hAnsi="Times New Roman" w:cs="Times New Roman"/>
          <w:b/>
          <w:lang w:eastAsia="pl-PL"/>
        </w:rPr>
        <w:t>Zamawiający może na każdym etapie postępowania wezwać Wykonawców do złożenia wszelkich lub niektórych oświadczeń lub dokumentów potwierdzających, że nie podlegają wykluczeniu, spełniają warunki udziału w postępowaniu</w:t>
      </w:r>
      <w:r w:rsidRPr="00F76BA7">
        <w:rPr>
          <w:rFonts w:ascii="Times New Roman" w:eastAsia="Times New Roman" w:hAnsi="Times New Roman" w:cs="Times New Roman"/>
          <w:lang w:eastAsia="pl-PL"/>
        </w:rPr>
        <w:t>, a jeżeli zachodzą uzasadnione podstawy do uznania, że złożone uprzednio oświadczenia lub dokumenty nie są już aktualne do złożenia aktualnych oświadczeń lub dokumentów.</w:t>
      </w:r>
      <w:bookmarkEnd w:id="8"/>
    </w:p>
    <w:p w14:paraId="6C2D0B71" w14:textId="77777777" w:rsidR="00F76BA7" w:rsidRPr="00F76BA7" w:rsidRDefault="00F76BA7" w:rsidP="00F76BA7">
      <w:pPr>
        <w:suppressAutoHyphens/>
        <w:spacing w:after="0" w:line="240" w:lineRule="auto"/>
        <w:jc w:val="both"/>
        <w:rPr>
          <w:rFonts w:ascii="Times New Roman" w:eastAsia="Times New Roman" w:hAnsi="Times New Roman" w:cs="Times New Roman"/>
          <w:i/>
          <w:iCs/>
          <w:lang w:eastAsia="ar-SA"/>
        </w:rPr>
      </w:pPr>
    </w:p>
    <w:p w14:paraId="171CEDF5" w14:textId="77777777" w:rsidR="00F76BA7" w:rsidRPr="00F76BA7" w:rsidRDefault="00F76BA7" w:rsidP="00F76BA7">
      <w:pPr>
        <w:numPr>
          <w:ilvl w:val="0"/>
          <w:numId w:val="10"/>
        </w:numPr>
        <w:tabs>
          <w:tab w:val="num" w:pos="567"/>
        </w:tabs>
        <w:suppressAutoHyphens/>
        <w:spacing w:after="0" w:line="240" w:lineRule="auto"/>
        <w:ind w:left="567"/>
        <w:jc w:val="both"/>
        <w:rPr>
          <w:rFonts w:ascii="Times New Roman" w:eastAsia="Times New Roman" w:hAnsi="Times New Roman" w:cs="Times New Roman"/>
          <w:lang w:eastAsia="ar-SA"/>
        </w:rPr>
      </w:pPr>
      <w:r w:rsidRPr="00F76BA7">
        <w:rPr>
          <w:rFonts w:ascii="Times New Roman" w:eastAsia="Times New Roman" w:hAnsi="Times New Roman" w:cs="Times New Roman"/>
          <w:lang w:eastAsia="ar-SA"/>
        </w:rPr>
        <w:t xml:space="preserve">Jeśli Wykonawca ma siedzibę lub miejsce zamieszkania poza terytorium RP, zamiast dokumentów określonych w pkt. 15 </w:t>
      </w:r>
      <w:proofErr w:type="spellStart"/>
      <w:r w:rsidRPr="00F76BA7">
        <w:rPr>
          <w:rFonts w:ascii="Times New Roman" w:eastAsia="Times New Roman" w:hAnsi="Times New Roman" w:cs="Times New Roman"/>
          <w:lang w:eastAsia="ar-SA"/>
        </w:rPr>
        <w:t>ppkt</w:t>
      </w:r>
      <w:proofErr w:type="spellEnd"/>
      <w:r w:rsidRPr="00F76BA7">
        <w:rPr>
          <w:rFonts w:ascii="Times New Roman" w:eastAsia="Times New Roman" w:hAnsi="Times New Roman" w:cs="Times New Roman"/>
          <w:lang w:eastAsia="ar-SA"/>
        </w:rPr>
        <w:t xml:space="preserve">. </w:t>
      </w:r>
    </w:p>
    <w:p w14:paraId="4BE185E0"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lang w:eastAsia="ar-SA"/>
        </w:rPr>
      </w:pPr>
      <w:r w:rsidRPr="00F76BA7">
        <w:rPr>
          <w:rFonts w:ascii="Times New Roman" w:eastAsia="Times New Roman" w:hAnsi="Times New Roman" w:cs="Times New Roman"/>
          <w:lang w:eastAsia="ar-SA"/>
        </w:rPr>
        <w:t xml:space="preserve">1), składa dokument lub dokumenty, wystawione w kraju, w którym ma siedzibę lub miejsce zamieszkania, potwierdzające odpowiednio, że nie otwarto jego likwidacji ani nie ogłoszono upadłości, (dokument musi być wystawiony </w:t>
      </w:r>
      <w:r w:rsidRPr="00F76BA7">
        <w:rPr>
          <w:rFonts w:ascii="Times New Roman" w:eastAsia="Times New Roman" w:hAnsi="Times New Roman" w:cs="Times New Roman"/>
          <w:u w:val="single"/>
          <w:lang w:eastAsia="ar-SA"/>
        </w:rPr>
        <w:t>nie wcześniej niż 6 miesięcy</w:t>
      </w:r>
      <w:r w:rsidRPr="00F76BA7">
        <w:rPr>
          <w:rFonts w:ascii="Times New Roman" w:eastAsia="Times New Roman" w:hAnsi="Times New Roman" w:cs="Times New Roman"/>
          <w:lang w:eastAsia="ar-SA"/>
        </w:rPr>
        <w:t xml:space="preserve"> przed upływem terminu składania ofert).</w:t>
      </w:r>
    </w:p>
    <w:p w14:paraId="25D9D338"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lang w:eastAsia="ar-SA"/>
        </w:rPr>
      </w:pPr>
    </w:p>
    <w:p w14:paraId="3088D3F3" w14:textId="77777777" w:rsidR="00F76BA7" w:rsidRPr="00F76BA7" w:rsidRDefault="00F76BA7" w:rsidP="00F76BA7">
      <w:pPr>
        <w:numPr>
          <w:ilvl w:val="0"/>
          <w:numId w:val="10"/>
        </w:numPr>
        <w:tabs>
          <w:tab w:val="num" w:pos="567"/>
        </w:tabs>
        <w:suppressAutoHyphens/>
        <w:spacing w:after="0" w:line="240" w:lineRule="auto"/>
        <w:ind w:left="567"/>
        <w:jc w:val="both"/>
        <w:rPr>
          <w:rFonts w:ascii="Times New Roman" w:eastAsia="Times New Roman" w:hAnsi="Times New Roman" w:cs="Times New Roman"/>
          <w:lang w:eastAsia="ar-SA"/>
        </w:rPr>
      </w:pPr>
      <w:r w:rsidRPr="00F76BA7">
        <w:rPr>
          <w:rFonts w:ascii="Times New Roman" w:eastAsia="TimesNewRoman" w:hAnsi="Times New Roman" w:cs="Times New Roman"/>
          <w:lang w:eastAsia="pl-PL"/>
        </w:rPr>
        <w:lastRenderedPageBreak/>
        <w:t>Jeżeli w kraju, w którym wykonawca ma siedzibę lub miejsce zamieszkania lub miejsce zamieszkania ma osoba, której dokument dotyczy, nie wydaje się dokumentów, o których mowa w pkt. 18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Pr="00F76BA7">
        <w:rPr>
          <w:rFonts w:ascii="Times New Roman" w:eastAsia="Times New Roman" w:hAnsi="Times New Roman" w:cs="Times New Roman"/>
          <w:lang w:eastAsia="ar-SA"/>
        </w:rPr>
        <w:t xml:space="preserve"> Oświadczenie winno być złożone odpowiednio </w:t>
      </w:r>
      <w:r w:rsidRPr="00F76BA7">
        <w:rPr>
          <w:rFonts w:ascii="Times New Roman" w:eastAsia="Times New Roman" w:hAnsi="Times New Roman" w:cs="Times New Roman"/>
          <w:u w:val="single"/>
          <w:lang w:eastAsia="ar-SA"/>
        </w:rPr>
        <w:t>nie wcześniej niż 6 miesięcy</w:t>
      </w:r>
      <w:r w:rsidRPr="00F76BA7">
        <w:rPr>
          <w:rFonts w:ascii="Times New Roman" w:eastAsia="Times New Roman" w:hAnsi="Times New Roman" w:cs="Times New Roman"/>
          <w:lang w:eastAsia="ar-SA"/>
        </w:rPr>
        <w:t xml:space="preserve"> przed upływem terminu składania ofert.</w:t>
      </w:r>
    </w:p>
    <w:p w14:paraId="0C37EB7F"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lang w:eastAsia="ar-SA"/>
        </w:rPr>
      </w:pPr>
    </w:p>
    <w:p w14:paraId="58520EEC" w14:textId="77777777" w:rsidR="00F76BA7" w:rsidRPr="00F76BA7" w:rsidRDefault="00F76BA7" w:rsidP="00F76BA7">
      <w:pPr>
        <w:numPr>
          <w:ilvl w:val="0"/>
          <w:numId w:val="10"/>
        </w:numPr>
        <w:tabs>
          <w:tab w:val="num" w:pos="567"/>
        </w:tabs>
        <w:suppressAutoHyphens/>
        <w:spacing w:after="0" w:line="240" w:lineRule="auto"/>
        <w:ind w:left="567"/>
        <w:jc w:val="both"/>
        <w:rPr>
          <w:rFonts w:ascii="Times New Roman" w:eastAsia="Times New Roman" w:hAnsi="Times New Roman" w:cs="Times New Roman"/>
          <w:lang w:eastAsia="ar-SA"/>
        </w:rPr>
      </w:pPr>
      <w:r w:rsidRPr="00F76BA7">
        <w:rPr>
          <w:rFonts w:ascii="Times New Roman" w:eastAsia="Times New Roman" w:hAnsi="Times New Roman" w:cs="Times New Roman"/>
          <w:lang w:eastAsia="ar-SA"/>
        </w:rPr>
        <w:t>W przypadku wątpliwości co do treści dokumentu złożonego przez Wykonawcę mającego siedzibę lub miejsce zamieszkania poza terytorium Rzeczypospolitej Polskiej, zamawiający może zwrócić się do właściwych organów odpowiednio kraju zamieszkania osoby lub kraju, w którym wykonawca ma siedzibę lub miejsce zamieszkania, z wnioskiem o udzielenie niezbędnych informacji dotyczących przedłożonego dokumentu.</w:t>
      </w:r>
    </w:p>
    <w:p w14:paraId="5F135EE1" w14:textId="77777777" w:rsidR="00F76BA7" w:rsidRPr="00F76BA7" w:rsidRDefault="00F76BA7" w:rsidP="00F76BA7">
      <w:pPr>
        <w:suppressAutoHyphens/>
        <w:spacing w:after="0" w:line="240" w:lineRule="auto"/>
        <w:jc w:val="both"/>
        <w:rPr>
          <w:rFonts w:ascii="Times New Roman" w:eastAsia="Times New Roman" w:hAnsi="Times New Roman" w:cs="Times New Roman"/>
          <w:lang w:eastAsia="ar-SA"/>
        </w:rPr>
      </w:pPr>
    </w:p>
    <w:p w14:paraId="052BD434" w14:textId="77777777" w:rsidR="00F76BA7" w:rsidRPr="00F76BA7" w:rsidRDefault="00F76BA7" w:rsidP="00F76BA7">
      <w:pPr>
        <w:numPr>
          <w:ilvl w:val="0"/>
          <w:numId w:val="10"/>
        </w:numPr>
        <w:tabs>
          <w:tab w:val="num" w:pos="567"/>
        </w:tabs>
        <w:suppressAutoHyphens/>
        <w:spacing w:after="0" w:line="240" w:lineRule="auto"/>
        <w:ind w:left="567"/>
        <w:jc w:val="both"/>
        <w:rPr>
          <w:rFonts w:ascii="Times New Roman" w:eastAsia="Times New Roman" w:hAnsi="Times New Roman" w:cs="Times New Roman"/>
          <w:lang w:eastAsia="ar-SA"/>
        </w:rPr>
      </w:pPr>
      <w:r w:rsidRPr="00F76BA7">
        <w:rPr>
          <w:rFonts w:ascii="Times New Roman" w:eastAsia="Times New Roman" w:hAnsi="Times New Roman" w:cs="Times New Roman"/>
          <w:lang w:eastAsia="pl-PL"/>
        </w:rPr>
        <w:t xml:space="preserve">Ocena spełnienia warunków udziału w postępowaniu zostanie dokonana zgodnie z formułą: </w:t>
      </w:r>
      <w:r w:rsidRPr="00F76BA7">
        <w:rPr>
          <w:rFonts w:ascii="Times New Roman" w:eastAsia="Times New Roman" w:hAnsi="Times New Roman" w:cs="Times New Roman"/>
          <w:i/>
          <w:iCs/>
          <w:lang w:eastAsia="pl-PL"/>
        </w:rPr>
        <w:t xml:space="preserve">„spełnia-nie spełnia” </w:t>
      </w:r>
      <w:r w:rsidRPr="00F76BA7">
        <w:rPr>
          <w:rFonts w:ascii="Times New Roman" w:eastAsia="Times New Roman" w:hAnsi="Times New Roman" w:cs="Times New Roman"/>
          <w:lang w:eastAsia="pl-PL"/>
        </w:rPr>
        <w:t>na podstawie złożonych oświadczeń, dokumentów wymaganych przez Zamawiającego. Niespełnienie chociaż jednego z wyżej wymienionych warunków skutkować będzie wykluczeniem Wykonawcy z postępowania i uznaniem jego oferty za odrzuconą.</w:t>
      </w:r>
    </w:p>
    <w:p w14:paraId="7D788908"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lang w:eastAsia="ar-SA"/>
        </w:rPr>
      </w:pPr>
    </w:p>
    <w:p w14:paraId="142DF650"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b/>
          <w:spacing w:val="-6"/>
          <w:lang w:eastAsia="ar-SA"/>
        </w:rPr>
      </w:pPr>
      <w:r w:rsidRPr="00F76BA7">
        <w:rPr>
          <w:rFonts w:ascii="Times New Roman" w:eastAsia="Times New Roman" w:hAnsi="Times New Roman" w:cs="Times New Roman"/>
          <w:b/>
          <w:spacing w:val="-6"/>
          <w:lang w:eastAsia="ar-SA"/>
        </w:rPr>
        <w:t>Uwaga: zgodnie z ustawą z dnia 2 lipca 2004r. o swobodzie działalności gospodarczej (</w:t>
      </w:r>
      <w:proofErr w:type="spellStart"/>
      <w:r w:rsidRPr="00F76BA7">
        <w:rPr>
          <w:rFonts w:ascii="Times New Roman" w:eastAsia="Times New Roman" w:hAnsi="Times New Roman" w:cs="Times New Roman"/>
          <w:b/>
          <w:spacing w:val="-6"/>
          <w:lang w:eastAsia="ar-SA"/>
        </w:rPr>
        <w:t>t.j</w:t>
      </w:r>
      <w:proofErr w:type="spellEnd"/>
      <w:r w:rsidRPr="00F76BA7">
        <w:rPr>
          <w:rFonts w:ascii="Times New Roman" w:eastAsia="Times New Roman" w:hAnsi="Times New Roman" w:cs="Times New Roman"/>
          <w:b/>
          <w:spacing w:val="-6"/>
          <w:lang w:eastAsia="ar-SA"/>
        </w:rPr>
        <w:t>. z 2015r. poz. 584) przedsiębiorca wpisany do rejestru przedsiębiorców albo ewidencji jest obowiązany umieszczać w oświadczeniach pisemnych, skierowanych w zakresie swojej działalności do oznaczonych osób i organów, numer identyfikacji podatkowej (NIP) oraz posługiwać się tym numerem w obrocie prawnym i gospodarczym.</w:t>
      </w:r>
    </w:p>
    <w:p w14:paraId="424F1F06" w14:textId="77777777" w:rsidR="00F76BA7" w:rsidRPr="00F76BA7" w:rsidRDefault="00F76BA7" w:rsidP="00F76BA7">
      <w:pPr>
        <w:suppressAutoHyphens/>
        <w:spacing w:after="0" w:line="240" w:lineRule="auto"/>
        <w:jc w:val="both"/>
        <w:rPr>
          <w:rFonts w:ascii="Times New Roman" w:eastAsia="Times New Roman" w:hAnsi="Times New Roman" w:cs="Times New Roman"/>
          <w:b/>
          <w:spacing w:val="-6"/>
          <w:sz w:val="28"/>
          <w:szCs w:val="28"/>
          <w:lang w:eastAsia="ar-SA"/>
        </w:rPr>
      </w:pPr>
    </w:p>
    <w:p w14:paraId="7065F95A" w14:textId="77777777" w:rsidR="00F76BA7" w:rsidRPr="00F76BA7" w:rsidRDefault="00F76BA7" w:rsidP="00F76BA7">
      <w:pPr>
        <w:keepNext/>
        <w:suppressAutoHyphens/>
        <w:spacing w:after="0" w:line="240" w:lineRule="auto"/>
        <w:jc w:val="center"/>
        <w:outlineLvl w:val="8"/>
        <w:rPr>
          <w:rFonts w:ascii="Times New Roman" w:eastAsia="Times New Roman" w:hAnsi="Times New Roman" w:cs="Times New Roman"/>
          <w:b/>
          <w:sz w:val="28"/>
          <w:szCs w:val="28"/>
          <w:lang w:eastAsia="ar-SA"/>
        </w:rPr>
      </w:pPr>
      <w:r w:rsidRPr="00F76BA7">
        <w:rPr>
          <w:rFonts w:ascii="Times New Roman" w:eastAsia="Times New Roman" w:hAnsi="Times New Roman" w:cs="Times New Roman"/>
          <w:b/>
          <w:sz w:val="28"/>
          <w:szCs w:val="28"/>
          <w:lang w:eastAsia="ar-SA"/>
        </w:rPr>
        <w:t>PRZYGOTOWANIE OFERTY</w:t>
      </w:r>
    </w:p>
    <w:p w14:paraId="131BD92D" w14:textId="77777777" w:rsidR="00F76BA7" w:rsidRPr="00F76BA7" w:rsidRDefault="00F76BA7" w:rsidP="00F76BA7">
      <w:pPr>
        <w:tabs>
          <w:tab w:val="left" w:pos="5280"/>
        </w:tabs>
        <w:suppressAutoHyphens/>
        <w:spacing w:after="0" w:line="240" w:lineRule="auto"/>
        <w:jc w:val="both"/>
        <w:rPr>
          <w:rFonts w:ascii="Times New Roman" w:eastAsia="Times New Roman" w:hAnsi="Times New Roman" w:cs="Times New Roman"/>
          <w:lang w:eastAsia="ar-SA"/>
        </w:rPr>
      </w:pPr>
      <w:r w:rsidRPr="00F76BA7">
        <w:rPr>
          <w:rFonts w:ascii="Times New Roman" w:eastAsia="Times New Roman" w:hAnsi="Times New Roman" w:cs="Times New Roman"/>
          <w:lang w:eastAsia="ar-SA"/>
        </w:rPr>
        <w:tab/>
      </w:r>
    </w:p>
    <w:p w14:paraId="2E6740FB" w14:textId="77777777" w:rsidR="00F76BA7" w:rsidRPr="00F76BA7" w:rsidRDefault="00F76BA7" w:rsidP="00F76BA7">
      <w:pPr>
        <w:numPr>
          <w:ilvl w:val="0"/>
          <w:numId w:val="10"/>
        </w:numPr>
        <w:tabs>
          <w:tab w:val="num" w:pos="567"/>
          <w:tab w:val="left" w:pos="1134"/>
        </w:tabs>
        <w:suppressAutoHyphens/>
        <w:spacing w:after="0" w:line="240" w:lineRule="auto"/>
        <w:ind w:left="567"/>
        <w:jc w:val="both"/>
        <w:rPr>
          <w:rFonts w:ascii="Times New Roman" w:eastAsia="Times New Roman" w:hAnsi="Times New Roman" w:cs="Times New Roman"/>
          <w:lang w:eastAsia="ar-SA"/>
        </w:rPr>
      </w:pPr>
      <w:r w:rsidRPr="00F76BA7">
        <w:rPr>
          <w:rFonts w:ascii="Times New Roman" w:eastAsia="Times New Roman" w:hAnsi="Times New Roman" w:cs="Times New Roman"/>
          <w:b/>
          <w:spacing w:val="-2"/>
          <w:lang w:eastAsia="ar-SA"/>
        </w:rPr>
        <w:t>Forma oferty:</w:t>
      </w:r>
      <w:r w:rsidRPr="00F76BA7">
        <w:rPr>
          <w:rFonts w:ascii="Times New Roman" w:eastAsia="Times New Roman" w:hAnsi="Times New Roman" w:cs="Times New Roman"/>
          <w:spacing w:val="-2"/>
          <w:lang w:eastAsia="ar-SA"/>
        </w:rPr>
        <w:t xml:space="preserve"> </w:t>
      </w:r>
    </w:p>
    <w:p w14:paraId="4A34A869" w14:textId="77777777" w:rsidR="00F76BA7" w:rsidRPr="00F76BA7" w:rsidRDefault="00F76BA7" w:rsidP="00F76BA7">
      <w:pPr>
        <w:tabs>
          <w:tab w:val="left" w:pos="1134"/>
        </w:tabs>
        <w:suppressAutoHyphens/>
        <w:spacing w:after="0" w:line="240" w:lineRule="auto"/>
        <w:ind w:left="567"/>
        <w:jc w:val="both"/>
        <w:rPr>
          <w:rFonts w:ascii="Times New Roman" w:eastAsia="Times New Roman" w:hAnsi="Times New Roman" w:cs="Times New Roman"/>
          <w:spacing w:val="-4"/>
          <w:lang w:eastAsia="ar-SA"/>
        </w:rPr>
      </w:pPr>
      <w:r w:rsidRPr="00F76BA7">
        <w:rPr>
          <w:rFonts w:ascii="Times New Roman" w:eastAsia="Times New Roman" w:hAnsi="Times New Roman" w:cs="Times New Roman"/>
          <w:spacing w:val="-4"/>
          <w:lang w:eastAsia="ar-SA"/>
        </w:rPr>
        <w:t xml:space="preserve">Oferta może być sporządzona w formie pisemnej, czytelną i trwałą techniką, oferta musi być opatrzona podpisem i pieczątką osoby uprawnionej do składania oświadczeń woli w imieniu wykonawcy. Pieczątka nie jest wymagana, jeżeli podpis jest czytelny i zawiera pełne nazwisko osoby uprawnionej do składania oświadczeń woli w imieniu wykonawcy. Naniesione w dokumentach poprawki lub korekty błędów oraz skreślenia muszą być zaparafowane przez osoby uprawnione do składania oświadczeń woli w imieniu wykonawcy. Zaleca się, aby wszystkie kartki tworzące ofertę były ponumerowane oraz spięte lub zszyte tak aby oferta stanowiła całość. </w:t>
      </w:r>
    </w:p>
    <w:p w14:paraId="612DAC12" w14:textId="77777777" w:rsidR="00F76BA7" w:rsidRPr="00F76BA7" w:rsidRDefault="00F76BA7" w:rsidP="00F76BA7">
      <w:pPr>
        <w:tabs>
          <w:tab w:val="left" w:pos="1134"/>
        </w:tabs>
        <w:suppressAutoHyphens/>
        <w:spacing w:after="0" w:line="240" w:lineRule="auto"/>
        <w:ind w:left="567"/>
        <w:jc w:val="both"/>
        <w:rPr>
          <w:rFonts w:ascii="Times New Roman" w:eastAsia="Times New Roman" w:hAnsi="Times New Roman" w:cs="Times New Roman"/>
          <w:spacing w:val="-4"/>
          <w:lang w:eastAsia="ar-SA"/>
        </w:rPr>
      </w:pPr>
    </w:p>
    <w:p w14:paraId="302F05E8" w14:textId="77777777" w:rsidR="00F76BA7" w:rsidRPr="00F76BA7" w:rsidRDefault="00F76BA7" w:rsidP="00F76BA7">
      <w:pPr>
        <w:tabs>
          <w:tab w:val="left" w:pos="1134"/>
        </w:tabs>
        <w:suppressAutoHyphens/>
        <w:spacing w:after="0" w:line="240" w:lineRule="auto"/>
        <w:ind w:left="567"/>
        <w:jc w:val="both"/>
        <w:rPr>
          <w:rFonts w:ascii="Times New Roman" w:eastAsia="Times New Roman" w:hAnsi="Times New Roman" w:cs="Times New Roman"/>
          <w:spacing w:val="-4"/>
          <w:lang w:eastAsia="ar-SA"/>
        </w:rPr>
      </w:pPr>
      <w:r w:rsidRPr="00F76BA7">
        <w:rPr>
          <w:rFonts w:ascii="Times New Roman" w:eastAsia="Times New Roman" w:hAnsi="Times New Roman" w:cs="Times New Roman"/>
          <w:spacing w:val="-4"/>
          <w:lang w:eastAsia="ar-SA"/>
        </w:rPr>
        <w:t xml:space="preserve">Zamawiający dopuszcza sporządzenie oferty w postaci elektronicznej zgodnie z treścią art. 10a) ust 5 </w:t>
      </w:r>
      <w:proofErr w:type="spellStart"/>
      <w:r w:rsidRPr="00F76BA7">
        <w:rPr>
          <w:rFonts w:ascii="Times New Roman" w:eastAsia="Times New Roman" w:hAnsi="Times New Roman" w:cs="Times New Roman"/>
          <w:spacing w:val="-4"/>
          <w:lang w:eastAsia="ar-SA"/>
        </w:rPr>
        <w:t>upzp</w:t>
      </w:r>
      <w:proofErr w:type="spellEnd"/>
      <w:r w:rsidRPr="00F76BA7">
        <w:rPr>
          <w:rFonts w:ascii="Times New Roman" w:eastAsia="Times New Roman" w:hAnsi="Times New Roman" w:cs="Times New Roman"/>
          <w:spacing w:val="-4"/>
          <w:lang w:eastAsia="ar-SA"/>
        </w:rPr>
        <w:t xml:space="preserve">.. Oferta musi być podpisana kwalifikowanym podpisem elektronicznym </w:t>
      </w:r>
      <w:r w:rsidRPr="00F76BA7">
        <w:rPr>
          <w:rFonts w:ascii="Times New Roman" w:eastAsia="Times New Roman" w:hAnsi="Times New Roman" w:cs="Times New Roman"/>
          <w:b/>
          <w:spacing w:val="-4"/>
          <w:lang w:eastAsia="ar-SA"/>
        </w:rPr>
        <w:t>przez Wykonawcę</w:t>
      </w:r>
      <w:r w:rsidRPr="00F76BA7">
        <w:rPr>
          <w:rFonts w:ascii="Times New Roman" w:eastAsia="Times New Roman" w:hAnsi="Times New Roman" w:cs="Times New Roman"/>
          <w:spacing w:val="-4"/>
          <w:lang w:eastAsia="ar-SA"/>
        </w:rPr>
        <w:t>, wystawionym przez dostawcę kwalifikowanej usługi zaufania, będącego podmiotem świadczącym usługi certyfikacyjne – podpis elektroniczny, spełniające wymogi bezpieczeństwa określone w ustawie z dnia 5 września 2016r „ o usługach zaufania oraz identyfikacji elektronicznej (Dz.U. z 2016r poz. 1579 ze zm.) przez osoby/ę uprawnione/ą do składania oświadczeń woli w imieniu wykonawcy.</w:t>
      </w:r>
    </w:p>
    <w:p w14:paraId="1702672E" w14:textId="77777777" w:rsidR="00F76BA7" w:rsidRPr="00F76BA7" w:rsidRDefault="00F76BA7" w:rsidP="00F76BA7">
      <w:pPr>
        <w:tabs>
          <w:tab w:val="left" w:pos="1134"/>
        </w:tabs>
        <w:suppressAutoHyphens/>
        <w:spacing w:after="0" w:line="240" w:lineRule="auto"/>
        <w:ind w:left="567"/>
        <w:jc w:val="both"/>
        <w:rPr>
          <w:rFonts w:ascii="Times New Roman" w:eastAsia="Times New Roman" w:hAnsi="Times New Roman" w:cs="Times New Roman"/>
          <w:b/>
          <w:spacing w:val="-4"/>
          <w:lang w:eastAsia="ar-SA"/>
        </w:rPr>
      </w:pPr>
      <w:r w:rsidRPr="00F76BA7">
        <w:rPr>
          <w:rFonts w:ascii="Times New Roman" w:eastAsia="Times New Roman" w:hAnsi="Times New Roman" w:cs="Times New Roman"/>
          <w:b/>
          <w:spacing w:val="-4"/>
          <w:lang w:eastAsia="ar-SA"/>
        </w:rPr>
        <w:t>Materiały nie wymagane przez Zamawiającego, tj. nie stanowiące oferty (druki i foldery reklamowe) powinny być wyraźnie oznaczone i oddzielone od oferty.</w:t>
      </w:r>
    </w:p>
    <w:p w14:paraId="523D17A4" w14:textId="77777777" w:rsidR="00F76BA7" w:rsidRPr="00F76BA7" w:rsidRDefault="00F76BA7" w:rsidP="00F76BA7">
      <w:pPr>
        <w:tabs>
          <w:tab w:val="left" w:pos="1134"/>
        </w:tabs>
        <w:suppressAutoHyphens/>
        <w:spacing w:after="0" w:line="240" w:lineRule="auto"/>
        <w:jc w:val="both"/>
        <w:rPr>
          <w:rFonts w:ascii="Times New Roman" w:eastAsia="Times New Roman" w:hAnsi="Times New Roman" w:cs="Times New Roman"/>
          <w:lang w:eastAsia="ar-SA"/>
        </w:rPr>
      </w:pPr>
    </w:p>
    <w:p w14:paraId="0CC0D6CF" w14:textId="77777777" w:rsidR="00F76BA7" w:rsidRPr="00F76BA7" w:rsidRDefault="00F76BA7" w:rsidP="00F76BA7">
      <w:pPr>
        <w:numPr>
          <w:ilvl w:val="0"/>
          <w:numId w:val="10"/>
        </w:numPr>
        <w:tabs>
          <w:tab w:val="num" w:pos="567"/>
          <w:tab w:val="left" w:pos="1134"/>
        </w:tabs>
        <w:suppressAutoHyphens/>
        <w:spacing w:after="0" w:line="240" w:lineRule="auto"/>
        <w:ind w:left="567"/>
        <w:jc w:val="both"/>
        <w:rPr>
          <w:rFonts w:ascii="Times New Roman" w:eastAsia="Times New Roman" w:hAnsi="Times New Roman" w:cs="Times New Roman"/>
          <w:spacing w:val="-6"/>
          <w:lang w:eastAsia="ar-SA"/>
        </w:rPr>
      </w:pPr>
      <w:r w:rsidRPr="00F76BA7">
        <w:rPr>
          <w:rFonts w:ascii="Times New Roman" w:eastAsia="Times New Roman" w:hAnsi="Times New Roman" w:cs="Times New Roman"/>
          <w:b/>
          <w:spacing w:val="-6"/>
          <w:lang w:eastAsia="ar-SA"/>
        </w:rPr>
        <w:t>Język oferty:</w:t>
      </w:r>
      <w:r w:rsidRPr="00F76BA7">
        <w:rPr>
          <w:rFonts w:ascii="Times New Roman" w:eastAsia="Times New Roman" w:hAnsi="Times New Roman" w:cs="Times New Roman"/>
          <w:spacing w:val="-6"/>
          <w:lang w:eastAsia="ar-SA"/>
        </w:rPr>
        <w:t xml:space="preserve"> </w:t>
      </w:r>
    </w:p>
    <w:p w14:paraId="5CFD69B6" w14:textId="77777777" w:rsidR="00F76BA7" w:rsidRPr="00F76BA7" w:rsidRDefault="00F76BA7" w:rsidP="00F76BA7">
      <w:pPr>
        <w:tabs>
          <w:tab w:val="left" w:pos="1134"/>
        </w:tabs>
        <w:suppressAutoHyphens/>
        <w:spacing w:after="0" w:line="240" w:lineRule="auto"/>
        <w:ind w:left="567"/>
        <w:jc w:val="both"/>
        <w:rPr>
          <w:rFonts w:ascii="Times New Roman" w:eastAsia="TimesNewRoman" w:hAnsi="Times New Roman" w:cs="Times New Roman"/>
          <w:lang w:eastAsia="pl-PL"/>
        </w:rPr>
      </w:pPr>
      <w:r w:rsidRPr="00F76BA7">
        <w:rPr>
          <w:rFonts w:ascii="Times New Roman" w:eastAsia="Times New Roman" w:hAnsi="Times New Roman" w:cs="Times New Roman"/>
          <w:spacing w:val="-6"/>
          <w:lang w:eastAsia="ar-SA"/>
        </w:rPr>
        <w:t xml:space="preserve">Oferta musi być sporządzona w języku polskim, natomiast w przypadku załączenia dokumentów w języku obcym niezbędne jest dołączenie tłumaczenia dokumentu na język polski. </w:t>
      </w:r>
      <w:r w:rsidRPr="00F76BA7">
        <w:rPr>
          <w:rFonts w:ascii="Times New Roman" w:eastAsia="TimesNewRoman" w:hAnsi="Times New Roman" w:cs="Times New Roman"/>
          <w:lang w:eastAsia="pl-PL"/>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jednakże Zamawiający może żądać od Wykonawcy przetłumaczenia pobranych dokumentów na język polski.</w:t>
      </w:r>
    </w:p>
    <w:p w14:paraId="00CD52E6" w14:textId="77777777" w:rsidR="00F76BA7" w:rsidRPr="00F76BA7" w:rsidRDefault="00F76BA7" w:rsidP="00F76BA7">
      <w:pPr>
        <w:tabs>
          <w:tab w:val="left" w:pos="1134"/>
        </w:tabs>
        <w:suppressAutoHyphens/>
        <w:spacing w:after="0" w:line="240" w:lineRule="auto"/>
        <w:ind w:left="567"/>
        <w:jc w:val="both"/>
        <w:rPr>
          <w:rFonts w:ascii="Times New Roman" w:eastAsia="TimesNewRoman" w:hAnsi="Times New Roman" w:cs="Times New Roman"/>
          <w:lang w:eastAsia="pl-PL"/>
        </w:rPr>
      </w:pPr>
    </w:p>
    <w:p w14:paraId="5FF1E49F" w14:textId="77777777" w:rsidR="00F76BA7" w:rsidRPr="00F76BA7" w:rsidRDefault="00F76BA7" w:rsidP="00F76BA7">
      <w:pPr>
        <w:numPr>
          <w:ilvl w:val="0"/>
          <w:numId w:val="10"/>
        </w:numPr>
        <w:tabs>
          <w:tab w:val="num" w:pos="567"/>
          <w:tab w:val="left" w:pos="1134"/>
        </w:tabs>
        <w:suppressAutoHyphens/>
        <w:spacing w:after="0" w:line="240" w:lineRule="auto"/>
        <w:ind w:left="567"/>
        <w:jc w:val="both"/>
        <w:rPr>
          <w:rFonts w:ascii="Times New Roman" w:eastAsia="Times New Roman" w:hAnsi="Times New Roman" w:cs="Times New Roman"/>
          <w:lang w:eastAsia="ar-SA"/>
        </w:rPr>
      </w:pPr>
      <w:r w:rsidRPr="00F76BA7">
        <w:rPr>
          <w:rFonts w:ascii="Times New Roman" w:eastAsia="Times New Roman" w:hAnsi="Times New Roman" w:cs="Times New Roman"/>
          <w:b/>
          <w:lang w:eastAsia="ar-SA"/>
        </w:rPr>
        <w:t>Forma oświadczeń i dokumentów:</w:t>
      </w:r>
      <w:r w:rsidRPr="00F76BA7">
        <w:rPr>
          <w:rFonts w:ascii="Times New Roman" w:eastAsia="Times New Roman" w:hAnsi="Times New Roman" w:cs="Times New Roman"/>
          <w:lang w:eastAsia="ar-SA"/>
        </w:rPr>
        <w:t xml:space="preserve"> </w:t>
      </w:r>
    </w:p>
    <w:p w14:paraId="5DDC81E6" w14:textId="77777777" w:rsidR="00F76BA7" w:rsidRPr="00F76BA7" w:rsidRDefault="00F76BA7" w:rsidP="00F76BA7">
      <w:pPr>
        <w:numPr>
          <w:ilvl w:val="0"/>
          <w:numId w:val="44"/>
        </w:numPr>
        <w:tabs>
          <w:tab w:val="left" w:pos="567"/>
          <w:tab w:val="left" w:pos="851"/>
        </w:tabs>
        <w:suppressAutoHyphens/>
        <w:spacing w:after="0" w:line="240" w:lineRule="auto"/>
        <w:ind w:left="993" w:hanging="426"/>
        <w:jc w:val="both"/>
        <w:rPr>
          <w:rFonts w:ascii="Times New Roman" w:eastAsia="Times New Roman" w:hAnsi="Times New Roman" w:cs="Times New Roman"/>
          <w:b/>
          <w:lang w:eastAsia="ar-SA"/>
        </w:rPr>
      </w:pPr>
      <w:r w:rsidRPr="00F76BA7">
        <w:rPr>
          <w:rFonts w:ascii="Times New Roman" w:eastAsia="Times New Roman" w:hAnsi="Times New Roman" w:cs="Times New Roman"/>
          <w:b/>
          <w:lang w:eastAsia="ar-SA"/>
        </w:rPr>
        <w:lastRenderedPageBreak/>
        <w:t>w przypadku oferty sporządzonej w formie papierowej:</w:t>
      </w:r>
    </w:p>
    <w:p w14:paraId="6F704D90" w14:textId="77777777" w:rsidR="00F76BA7" w:rsidRPr="00F76BA7" w:rsidRDefault="00F76BA7" w:rsidP="00F76BA7">
      <w:pPr>
        <w:tabs>
          <w:tab w:val="left" w:pos="567"/>
          <w:tab w:val="left" w:pos="1134"/>
        </w:tabs>
        <w:suppressAutoHyphens/>
        <w:spacing w:after="0" w:line="240" w:lineRule="auto"/>
        <w:ind w:left="567"/>
        <w:jc w:val="both"/>
        <w:rPr>
          <w:rFonts w:ascii="Times New Roman" w:eastAsia="Times New Roman" w:hAnsi="Times New Roman" w:cs="Times New Roman"/>
          <w:lang w:eastAsia="ar-SA"/>
        </w:rPr>
      </w:pPr>
      <w:r w:rsidRPr="00F76BA7">
        <w:rPr>
          <w:rFonts w:ascii="Times New Roman" w:eastAsia="Times New Roman" w:hAnsi="Times New Roman" w:cs="Times New Roman"/>
          <w:lang w:eastAsia="ar-SA"/>
        </w:rPr>
        <w:t xml:space="preserve">Oświadczenia, o których mowa w rozporządzeniu z dnia 26 lipca 2016r „w sprawie rodzajów dokumentów, jakich może żądać Zamawiający od Wykonawcy w postępowaniu o udzielenie zamówienia (Dz.U. z 2018r. poz. 1986 ze zm.)   dotyczące Wykonawcy i innych podmiotów na których zdolnościach lub sytuacji polega Wykonawca na zasadach określonych w art. 22a ustawy oraz dotyczące podwykonawców składane są w oryginale. </w:t>
      </w:r>
    </w:p>
    <w:p w14:paraId="425C7490" w14:textId="77777777" w:rsidR="00F76BA7" w:rsidRPr="00F76BA7" w:rsidRDefault="00F76BA7" w:rsidP="00F76BA7">
      <w:pPr>
        <w:tabs>
          <w:tab w:val="left" w:pos="1134"/>
        </w:tabs>
        <w:suppressAutoHyphens/>
        <w:spacing w:after="0" w:line="240" w:lineRule="auto"/>
        <w:ind w:left="567"/>
        <w:jc w:val="both"/>
        <w:rPr>
          <w:rFonts w:ascii="Times New Roman" w:eastAsia="TimesNewRoman" w:hAnsi="Times New Roman" w:cs="Times New Roman"/>
          <w:lang w:eastAsia="ar-SA"/>
        </w:rPr>
      </w:pPr>
      <w:r w:rsidRPr="00F76BA7">
        <w:rPr>
          <w:rFonts w:ascii="Times New Roman" w:eastAsia="Times New Roman" w:hAnsi="Times New Roman" w:cs="Times New Roman"/>
          <w:lang w:eastAsia="ar-SA"/>
        </w:rPr>
        <w:t xml:space="preserve">Dokumenty, o których mowa w w/w rozporządzeniu muszą być przedstawione  w formie </w:t>
      </w:r>
      <w:r w:rsidRPr="00F76BA7">
        <w:rPr>
          <w:rFonts w:ascii="Times New Roman" w:eastAsia="Times New Roman" w:hAnsi="Times New Roman" w:cs="Times New Roman"/>
          <w:b/>
          <w:spacing w:val="-4"/>
          <w:u w:val="single"/>
          <w:lang w:eastAsia="ar-SA"/>
        </w:rPr>
        <w:t>oryginałów lub kopii poświadczonych „za zgodność z oryginałem”</w:t>
      </w:r>
      <w:r w:rsidRPr="00F76BA7">
        <w:rPr>
          <w:rFonts w:ascii="Times New Roman" w:eastAsia="Times New Roman" w:hAnsi="Times New Roman" w:cs="Times New Roman"/>
          <w:u w:val="single"/>
          <w:lang w:eastAsia="ar-SA"/>
        </w:rPr>
        <w:t xml:space="preserve"> </w:t>
      </w:r>
      <w:r w:rsidRPr="00F76BA7">
        <w:rPr>
          <w:rFonts w:ascii="Times New Roman" w:eastAsia="Times New Roman" w:hAnsi="Times New Roman" w:cs="Times New Roman"/>
          <w:b/>
          <w:u w:val="single"/>
          <w:lang w:eastAsia="ar-SA"/>
        </w:rPr>
        <w:t>przez osobę(y) uprawnione do składania oświadczeń wiedzy w imieniu wykonawcy</w:t>
      </w:r>
      <w:r w:rsidRPr="00F76BA7">
        <w:rPr>
          <w:rFonts w:ascii="Times New Roman" w:eastAsia="Times New Roman" w:hAnsi="Times New Roman" w:cs="Times New Roman"/>
          <w:lang w:eastAsia="ar-SA"/>
        </w:rPr>
        <w:t>.</w:t>
      </w:r>
    </w:p>
    <w:p w14:paraId="6FF09DD6" w14:textId="77777777" w:rsidR="00F76BA7" w:rsidRPr="00F76BA7" w:rsidRDefault="00F76BA7" w:rsidP="00F76BA7">
      <w:pPr>
        <w:tabs>
          <w:tab w:val="left" w:pos="1134"/>
        </w:tabs>
        <w:suppressAutoHyphens/>
        <w:spacing w:after="0" w:line="240" w:lineRule="auto"/>
        <w:ind w:left="567"/>
        <w:jc w:val="both"/>
        <w:rPr>
          <w:rFonts w:ascii="Times New Roman" w:eastAsia="Times New Roman" w:hAnsi="Times New Roman" w:cs="Times New Roman"/>
          <w:lang w:eastAsia="ar-SA"/>
        </w:rPr>
      </w:pPr>
      <w:r w:rsidRPr="00F76BA7">
        <w:rPr>
          <w:rFonts w:ascii="Times New Roman" w:eastAsia="TimesNewRoman" w:hAnsi="Times New Roman" w:cs="Times New Roman"/>
          <w:lang w:eastAsia="ar-SA"/>
        </w:rPr>
        <w:t xml:space="preserve">Poświadczenia za zgodność z oryginałem dokonuje odpowiednio wykonawca, podmiot, na którego zdolnościach lub sytuacji polega wykonawca, wykonawcy wspólnie ubiegający się o udzielenie zamówienia publicznego </w:t>
      </w:r>
      <w:r w:rsidRPr="00F76BA7">
        <w:rPr>
          <w:rFonts w:ascii="Times New Roman" w:eastAsia="Times New Roman" w:hAnsi="Times New Roman" w:cs="Times New Roman"/>
          <w:spacing w:val="-4"/>
          <w:lang w:eastAsia="ar-SA"/>
        </w:rPr>
        <w:t>(w szczególności</w:t>
      </w:r>
      <w:r w:rsidRPr="00F76BA7">
        <w:rPr>
          <w:rFonts w:ascii="Times New Roman" w:eastAsia="Times New Roman" w:hAnsi="Times New Roman" w:cs="Times New Roman"/>
          <w:lang w:eastAsia="ar-SA"/>
        </w:rPr>
        <w:t xml:space="preserve"> wspólnicy spółki cywilnej, członkowie konsorcjum) </w:t>
      </w:r>
      <w:r w:rsidRPr="00F76BA7">
        <w:rPr>
          <w:rFonts w:ascii="Times New Roman" w:eastAsia="TimesNewRoman" w:hAnsi="Times New Roman" w:cs="Times New Roman"/>
          <w:lang w:eastAsia="ar-SA"/>
        </w:rPr>
        <w:t>albo podwykonawca, w zakresie dokumentów, które każdego z nich dotyczą.</w:t>
      </w:r>
    </w:p>
    <w:p w14:paraId="7CE41FA9"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b/>
          <w:i/>
          <w:lang w:eastAsia="ar-SA"/>
        </w:rPr>
      </w:pPr>
      <w:r w:rsidRPr="00F76BA7">
        <w:rPr>
          <w:rFonts w:ascii="Times New Roman" w:eastAsia="Times New Roman" w:hAnsi="Times New Roman" w:cs="Times New Roman"/>
          <w:lang w:eastAsia="ar-SA"/>
        </w:rPr>
        <w:t>Kopia załączonego do oferty dokumentu musi zawierać stosowne oświadczenie, którego treści winna jednoznacznie potwierdzać zgodność złożonego dokumentu z oryginałem, na przykład poprzez następującą klauzulę:</w:t>
      </w:r>
      <w:r w:rsidRPr="00F76BA7">
        <w:rPr>
          <w:rFonts w:ascii="Times New Roman" w:eastAsia="Times New Roman" w:hAnsi="Times New Roman" w:cs="Times New Roman"/>
          <w:b/>
          <w:i/>
          <w:lang w:eastAsia="ar-SA"/>
        </w:rPr>
        <w:t xml:space="preserve"> „Za zgodność z oryginałem” </w:t>
      </w:r>
      <w:r w:rsidRPr="00F76BA7">
        <w:rPr>
          <w:rFonts w:ascii="Times New Roman" w:eastAsia="Times New Roman" w:hAnsi="Times New Roman" w:cs="Times New Roman"/>
          <w:lang w:eastAsia="ar-SA"/>
        </w:rPr>
        <w:t>oraz być opatrzona podpisem i pieczątką osoby uprawnionej do składania oświadczeń wiedzy w imieniu odpowiednio wykonawcy lub podmiotu.</w:t>
      </w:r>
    </w:p>
    <w:p w14:paraId="569F9F96"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spacing w:val="-4"/>
          <w:lang w:eastAsia="ar-SA"/>
        </w:rPr>
      </w:pPr>
      <w:r w:rsidRPr="00F76BA7">
        <w:rPr>
          <w:rFonts w:ascii="Times New Roman" w:eastAsia="Times New Roman" w:hAnsi="Times New Roman" w:cs="Times New Roman"/>
          <w:lang w:eastAsia="ar-SA"/>
        </w:rPr>
        <w:t xml:space="preserve">Pieczątka nie jest wymagana, jeżeli podpis jest czytelny i zawiera pełne nazwisko osoby </w:t>
      </w:r>
      <w:r w:rsidRPr="00F76BA7">
        <w:rPr>
          <w:rFonts w:ascii="Times New Roman" w:eastAsia="Times New Roman" w:hAnsi="Times New Roman" w:cs="Times New Roman"/>
          <w:spacing w:val="-4"/>
          <w:lang w:eastAsia="ar-SA"/>
        </w:rPr>
        <w:t>uprawnionej do składania oświadczeń wiedzy w imieniu odpowiednio wykonawcy lub podmiotu.</w:t>
      </w:r>
    </w:p>
    <w:p w14:paraId="44BA2DCF"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lang w:eastAsia="ar-SA"/>
        </w:rPr>
      </w:pPr>
      <w:r w:rsidRPr="00F76BA7">
        <w:rPr>
          <w:rFonts w:ascii="Times New Roman" w:eastAsia="Times New Roman" w:hAnsi="Times New Roman" w:cs="Times New Roman"/>
          <w:spacing w:val="-4"/>
          <w:lang w:eastAsia="ar-SA"/>
        </w:rPr>
        <w:t xml:space="preserve">Dokumenty o których mowa </w:t>
      </w:r>
      <w:r w:rsidRPr="00F76BA7">
        <w:rPr>
          <w:rFonts w:ascii="Times New Roman" w:eastAsia="Times New Roman" w:hAnsi="Times New Roman" w:cs="Times New Roman"/>
          <w:lang w:eastAsia="ar-SA"/>
        </w:rPr>
        <w:t>w §</w:t>
      </w:r>
      <w:r w:rsidRPr="00F76BA7">
        <w:rPr>
          <w:rFonts w:ascii="Times New Roman" w:eastAsia="Times New Roman" w:hAnsi="Times New Roman" w:cs="Times New Roman"/>
          <w:u w:val="single"/>
          <w:lang w:eastAsia="ar-SA"/>
        </w:rPr>
        <w:t xml:space="preserve"> 13 pkt 1 </w:t>
      </w:r>
      <w:proofErr w:type="spellStart"/>
      <w:r w:rsidRPr="00F76BA7">
        <w:rPr>
          <w:rFonts w:ascii="Times New Roman" w:eastAsia="Times New Roman" w:hAnsi="Times New Roman" w:cs="Times New Roman"/>
          <w:u w:val="single"/>
          <w:lang w:eastAsia="ar-SA"/>
        </w:rPr>
        <w:t>ppkt</w:t>
      </w:r>
      <w:proofErr w:type="spellEnd"/>
      <w:r w:rsidRPr="00F76BA7">
        <w:rPr>
          <w:rFonts w:ascii="Times New Roman" w:eastAsia="Times New Roman" w:hAnsi="Times New Roman" w:cs="Times New Roman"/>
          <w:u w:val="single"/>
          <w:lang w:eastAsia="ar-SA"/>
        </w:rPr>
        <w:t xml:space="preserve"> 1 Rozporządzenia Ministra Rozwoju z dnia 26 lipca 2016r w sprawie rodzajów dokumentów, jakich może żądać zamawiający od wykonawcy w postępowaniu o udzielenie zamówienia (Dz.U z 2016r poz. 1126 </w:t>
      </w:r>
      <w:proofErr w:type="spellStart"/>
      <w:r w:rsidRPr="00F76BA7">
        <w:rPr>
          <w:rFonts w:ascii="Times New Roman" w:eastAsia="Times New Roman" w:hAnsi="Times New Roman" w:cs="Times New Roman"/>
          <w:u w:val="single"/>
          <w:lang w:eastAsia="ar-SA"/>
        </w:rPr>
        <w:t>zwe</w:t>
      </w:r>
      <w:proofErr w:type="spellEnd"/>
      <w:r w:rsidRPr="00F76BA7">
        <w:rPr>
          <w:rFonts w:ascii="Times New Roman" w:eastAsia="Times New Roman" w:hAnsi="Times New Roman" w:cs="Times New Roman"/>
          <w:u w:val="single"/>
          <w:lang w:eastAsia="ar-SA"/>
        </w:rPr>
        <w:t xml:space="preserve"> zm.)</w:t>
      </w:r>
      <w:r w:rsidRPr="00F76BA7">
        <w:rPr>
          <w:rFonts w:ascii="Times New Roman" w:eastAsia="Times New Roman" w:hAnsi="Times New Roman" w:cs="Times New Roman"/>
          <w:lang w:eastAsia="ar-SA"/>
        </w:rPr>
        <w:t xml:space="preserve"> Wykonawca przedkłada w formie katalogu producenta, opisu producenta, fotografii, planów, projektów, programów komputerowych lub innego których autentyczność winna zostać poświadczone przez Wykonawcę na żądnie Zamawiającego.</w:t>
      </w:r>
    </w:p>
    <w:p w14:paraId="357C42C1" w14:textId="77777777" w:rsidR="00F76BA7" w:rsidRPr="00F76BA7" w:rsidRDefault="00F76BA7" w:rsidP="00F76BA7">
      <w:pPr>
        <w:numPr>
          <w:ilvl w:val="0"/>
          <w:numId w:val="40"/>
        </w:numPr>
        <w:tabs>
          <w:tab w:val="left" w:pos="851"/>
        </w:tabs>
        <w:suppressAutoHyphens/>
        <w:spacing w:after="0" w:line="240" w:lineRule="auto"/>
        <w:ind w:hanging="720"/>
        <w:jc w:val="both"/>
        <w:rPr>
          <w:rFonts w:ascii="Times New Roman" w:eastAsia="Times New Roman" w:hAnsi="Times New Roman" w:cs="Times New Roman"/>
          <w:b/>
          <w:spacing w:val="-4"/>
          <w:lang w:eastAsia="ar-SA"/>
        </w:rPr>
      </w:pPr>
      <w:r w:rsidRPr="00F76BA7">
        <w:rPr>
          <w:rFonts w:ascii="Times New Roman" w:eastAsia="Times New Roman" w:hAnsi="Times New Roman" w:cs="Times New Roman"/>
          <w:b/>
          <w:spacing w:val="-4"/>
          <w:lang w:eastAsia="ar-SA"/>
        </w:rPr>
        <w:t>w przypadku oferty sporządzonej w formie elektronicznej:</w:t>
      </w:r>
    </w:p>
    <w:p w14:paraId="7B19B6CF"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b/>
          <w:bCs/>
          <w:spacing w:val="-4"/>
          <w:u w:val="single"/>
          <w:lang w:eastAsia="ar-SA"/>
        </w:rPr>
      </w:pPr>
      <w:r w:rsidRPr="00F76BA7">
        <w:rPr>
          <w:rFonts w:ascii="Times New Roman" w:eastAsia="Times New Roman" w:hAnsi="Times New Roman" w:cs="Times New Roman"/>
          <w:spacing w:val="-4"/>
          <w:lang w:eastAsia="ar-SA"/>
        </w:rPr>
        <w:t xml:space="preserve">Dokumenty lub oświadczenia, o których  mowa w rozporządzeniu z dnia 26 lipca 2016r., w sprawie rodzajów dokumentów, jakich może żądać Zamawiający od Wykonawcy w postępowaniu o udzielenie zamówienia (Dz.U. z 2018r. poz. 1986 ze zm.) składane są w oryginale w postaci podpisanego kwalifikowanym podpisem elektronicznym lub w elektronicznej kopii dokumentu lub oświadczenia poświadczonej za zgodność z oryginałem przy użyciu kwalifikowanego podpisu elektronicznego </w:t>
      </w:r>
      <w:r w:rsidRPr="00F76BA7">
        <w:rPr>
          <w:rFonts w:ascii="Times New Roman" w:eastAsia="Times New Roman" w:hAnsi="Times New Roman" w:cs="Times New Roman"/>
          <w:b/>
          <w:bCs/>
          <w:spacing w:val="-4"/>
          <w:u w:val="single"/>
          <w:lang w:eastAsia="ar-SA"/>
        </w:rPr>
        <w:t xml:space="preserve">przez osobę(y) uprawnione do składnia oświadczeń woli/wiedzy w imieniu wykonawcy. </w:t>
      </w:r>
    </w:p>
    <w:p w14:paraId="24871518" w14:textId="77777777" w:rsidR="00F76BA7" w:rsidRPr="00F76BA7" w:rsidRDefault="00F76BA7" w:rsidP="00F76BA7">
      <w:pPr>
        <w:suppressAutoHyphens/>
        <w:spacing w:after="0" w:line="240" w:lineRule="auto"/>
        <w:ind w:left="567"/>
        <w:jc w:val="both"/>
        <w:rPr>
          <w:rFonts w:ascii="Times New Roman" w:eastAsia="TimesNewRoman" w:hAnsi="Times New Roman" w:cs="Times New Roman"/>
          <w:lang w:eastAsia="ar-SA"/>
        </w:rPr>
      </w:pPr>
      <w:r w:rsidRPr="00F76BA7">
        <w:rPr>
          <w:rFonts w:ascii="Times New Roman" w:eastAsia="TimesNewRoman" w:hAnsi="Times New Roman" w:cs="Times New Roman"/>
          <w:lang w:eastAsia="ar-SA"/>
        </w:rPr>
        <w:t xml:space="preserve">Poświadczenia za zgodność z oryginałem dokonuje odpowiednio wykonawca, podmiot, na którego zdolnościach lub sytuacji polega wykonawca, wykonawcy wspólnie ubiegający się o udzielenie zamówienia publicznego </w:t>
      </w:r>
      <w:r w:rsidRPr="00F76BA7">
        <w:rPr>
          <w:rFonts w:ascii="Times New Roman" w:eastAsia="Times New Roman" w:hAnsi="Times New Roman" w:cs="Times New Roman"/>
          <w:spacing w:val="-4"/>
          <w:lang w:eastAsia="ar-SA"/>
        </w:rPr>
        <w:t>(w szczególności</w:t>
      </w:r>
      <w:r w:rsidRPr="00F76BA7">
        <w:rPr>
          <w:rFonts w:ascii="Times New Roman" w:eastAsia="Times New Roman" w:hAnsi="Times New Roman" w:cs="Times New Roman"/>
          <w:lang w:eastAsia="ar-SA"/>
        </w:rPr>
        <w:t xml:space="preserve"> wspólnicy spółki cywilnej, członkowie konsorcjum) </w:t>
      </w:r>
      <w:r w:rsidRPr="00F76BA7">
        <w:rPr>
          <w:rFonts w:ascii="Times New Roman" w:eastAsia="TimesNewRoman" w:hAnsi="Times New Roman" w:cs="Times New Roman"/>
          <w:lang w:eastAsia="ar-SA"/>
        </w:rPr>
        <w:t>albo podwykonawca, w zakresie dokumentów, które każdego z nich dotyczą.</w:t>
      </w:r>
    </w:p>
    <w:p w14:paraId="6D40F0CA" w14:textId="77777777" w:rsidR="00F76BA7" w:rsidRPr="00F76BA7" w:rsidRDefault="00F76BA7" w:rsidP="00F76BA7">
      <w:pPr>
        <w:suppressAutoHyphens/>
        <w:spacing w:after="0" w:line="240" w:lineRule="auto"/>
        <w:ind w:left="567"/>
        <w:jc w:val="both"/>
        <w:rPr>
          <w:rFonts w:ascii="Times New Roman" w:eastAsia="TimesNewRoman" w:hAnsi="Times New Roman" w:cs="Times New Roman"/>
          <w:lang w:eastAsia="ar-SA"/>
        </w:rPr>
      </w:pPr>
      <w:r w:rsidRPr="00F76BA7">
        <w:rPr>
          <w:rFonts w:ascii="Times New Roman" w:eastAsia="Times New Roman" w:hAnsi="Times New Roman" w:cs="Times New Roman"/>
          <w:lang w:eastAsia="ar-SA"/>
        </w:rPr>
        <w:t xml:space="preserve">Sposób sporządzenia dokumentów elektronicznych, oświadczeń lub elektronicznych kopii dokumentów lub oświadczeń musi być zgody z wymaganiami określonymi w rozporządzeniu Prezesa Rady Ministrów z dnia 27 czerwca 2017 r. </w:t>
      </w:r>
      <w:r w:rsidRPr="00F76BA7">
        <w:rPr>
          <w:rFonts w:ascii="Times New Roman" w:eastAsia="Times New Roman" w:hAnsi="Times New Roman" w:cs="Times New Roman"/>
          <w:i/>
          <w:lang w:eastAsia="ar-SA"/>
        </w:rPr>
        <w:t xml:space="preserve">w sprawie użycia środków komunikacji elektronicznej w postępowaniu o udzielenie zamówienia publicznego oraz udostępniania i przechowywania dokumentów elektronicznych </w:t>
      </w:r>
      <w:r w:rsidRPr="00F76BA7">
        <w:rPr>
          <w:rFonts w:ascii="Times New Roman" w:eastAsia="Times New Roman" w:hAnsi="Times New Roman" w:cs="Times New Roman"/>
          <w:lang w:eastAsia="ar-SA"/>
        </w:rPr>
        <w:t xml:space="preserve">oraz rozporządzeniu Ministra Rozwoju z dnia 26 lipca 2016 r. </w:t>
      </w:r>
      <w:r w:rsidRPr="00F76BA7">
        <w:rPr>
          <w:rFonts w:ascii="Times New Roman" w:eastAsia="Times New Roman" w:hAnsi="Times New Roman" w:cs="Times New Roman"/>
          <w:i/>
          <w:lang w:eastAsia="ar-SA"/>
        </w:rPr>
        <w:t>w sprawie rodzajów dokumentów, jakich może żądać zamawiający od wykonawcy w postępowaniu o udzielenie zamówienia</w:t>
      </w:r>
    </w:p>
    <w:p w14:paraId="6F6262A0" w14:textId="77777777" w:rsidR="00F76BA7" w:rsidRPr="00F76BA7" w:rsidRDefault="00F76BA7" w:rsidP="00F76BA7">
      <w:pPr>
        <w:tabs>
          <w:tab w:val="left" w:pos="1134"/>
        </w:tabs>
        <w:suppressAutoHyphens/>
        <w:spacing w:after="0" w:line="240" w:lineRule="auto"/>
        <w:ind w:left="567"/>
        <w:jc w:val="both"/>
        <w:rPr>
          <w:rFonts w:ascii="Times New Roman" w:eastAsia="Times New Roman" w:hAnsi="Times New Roman" w:cs="Times New Roman"/>
          <w:b/>
          <w:lang w:eastAsia="ar-SA"/>
        </w:rPr>
      </w:pPr>
      <w:r w:rsidRPr="00F76BA7">
        <w:rPr>
          <w:rFonts w:ascii="Times New Roman" w:eastAsia="TimesNewRoman" w:hAnsi="Times New Roman" w:cs="Times New Roman"/>
          <w:lang w:eastAsia="ar-SA"/>
        </w:rPr>
        <w:t xml:space="preserve">Poświadczenia </w:t>
      </w:r>
      <w:r w:rsidRPr="00F76BA7">
        <w:rPr>
          <w:rFonts w:ascii="Times New Roman" w:eastAsia="TimesNewRoman" w:hAnsi="Times New Roman" w:cs="Times New Roman"/>
          <w:b/>
          <w:lang w:eastAsia="ar-SA"/>
        </w:rPr>
        <w:t xml:space="preserve">„Za zgodność z oryginałem” </w:t>
      </w:r>
      <w:r w:rsidRPr="00F76BA7">
        <w:rPr>
          <w:rFonts w:ascii="Times New Roman" w:eastAsia="TimesNewRoman" w:hAnsi="Times New Roman" w:cs="Times New Roman"/>
          <w:lang w:eastAsia="ar-SA"/>
        </w:rPr>
        <w:t xml:space="preserve">elektronicznej kopii dokumentów lub oświadczeń, o której mowa powyżej następuje przy użyciu kwalifikowanego podpisu elektronicznego. W przypadkach o których mowa w art. 10c) </w:t>
      </w:r>
      <w:proofErr w:type="spellStart"/>
      <w:r w:rsidRPr="00F76BA7">
        <w:rPr>
          <w:rFonts w:ascii="Times New Roman" w:eastAsia="TimesNewRoman" w:hAnsi="Times New Roman" w:cs="Times New Roman"/>
          <w:lang w:eastAsia="ar-SA"/>
        </w:rPr>
        <w:t>upzp</w:t>
      </w:r>
      <w:proofErr w:type="spellEnd"/>
      <w:r w:rsidRPr="00F76BA7">
        <w:rPr>
          <w:rFonts w:ascii="Times New Roman" w:eastAsia="TimesNewRoman" w:hAnsi="Times New Roman" w:cs="Times New Roman"/>
          <w:lang w:eastAsia="ar-SA"/>
        </w:rPr>
        <w:t>, poświadczenie za zgodność z oryginałem następuje przez opatrzenie kopii dokumentu lub kopii oświadczenia sporządzonych w postaci papierowej, własnoręcznym podpisem.</w:t>
      </w:r>
    </w:p>
    <w:p w14:paraId="2C6E8E09"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lang w:eastAsia="ar-SA"/>
        </w:rPr>
      </w:pPr>
      <w:r w:rsidRPr="00F76BA7">
        <w:rPr>
          <w:rFonts w:ascii="Times New Roman" w:eastAsia="Times New Roman" w:hAnsi="Times New Roman" w:cs="Times New Roman"/>
          <w:spacing w:val="-4"/>
          <w:lang w:eastAsia="ar-SA"/>
        </w:rPr>
        <w:t xml:space="preserve">Dokumenty o których mowa </w:t>
      </w:r>
      <w:r w:rsidRPr="00F76BA7">
        <w:rPr>
          <w:rFonts w:ascii="Times New Roman" w:eastAsia="Times New Roman" w:hAnsi="Times New Roman" w:cs="Times New Roman"/>
          <w:lang w:eastAsia="ar-SA"/>
        </w:rPr>
        <w:t>w §</w:t>
      </w:r>
      <w:r w:rsidRPr="00F76BA7">
        <w:rPr>
          <w:rFonts w:ascii="Times New Roman" w:eastAsia="Times New Roman" w:hAnsi="Times New Roman" w:cs="Times New Roman"/>
          <w:u w:val="single"/>
          <w:lang w:eastAsia="ar-SA"/>
        </w:rPr>
        <w:t xml:space="preserve"> 13 pkt 1 </w:t>
      </w:r>
      <w:proofErr w:type="spellStart"/>
      <w:r w:rsidRPr="00F76BA7">
        <w:rPr>
          <w:rFonts w:ascii="Times New Roman" w:eastAsia="Times New Roman" w:hAnsi="Times New Roman" w:cs="Times New Roman"/>
          <w:u w:val="single"/>
          <w:lang w:eastAsia="ar-SA"/>
        </w:rPr>
        <w:t>ppkt</w:t>
      </w:r>
      <w:proofErr w:type="spellEnd"/>
      <w:r w:rsidRPr="00F76BA7">
        <w:rPr>
          <w:rFonts w:ascii="Times New Roman" w:eastAsia="Times New Roman" w:hAnsi="Times New Roman" w:cs="Times New Roman"/>
          <w:u w:val="single"/>
          <w:lang w:eastAsia="ar-SA"/>
        </w:rPr>
        <w:t xml:space="preserve"> 1 Rozporządzenia Ministra Rozwoju z dnia 26 lipca 2016r w sprawie rodzajów dokumentów, jakich może żądać zamawiający od wykonawcy w postępowaniu o udzielenie zamówienia (Dz.U z 2016r poz. 1126 </w:t>
      </w:r>
      <w:proofErr w:type="spellStart"/>
      <w:r w:rsidRPr="00F76BA7">
        <w:rPr>
          <w:rFonts w:ascii="Times New Roman" w:eastAsia="Times New Roman" w:hAnsi="Times New Roman" w:cs="Times New Roman"/>
          <w:u w:val="single"/>
          <w:lang w:eastAsia="ar-SA"/>
        </w:rPr>
        <w:t>zwe</w:t>
      </w:r>
      <w:proofErr w:type="spellEnd"/>
      <w:r w:rsidRPr="00F76BA7">
        <w:rPr>
          <w:rFonts w:ascii="Times New Roman" w:eastAsia="Times New Roman" w:hAnsi="Times New Roman" w:cs="Times New Roman"/>
          <w:u w:val="single"/>
          <w:lang w:eastAsia="ar-SA"/>
        </w:rPr>
        <w:t xml:space="preserve"> zm.)</w:t>
      </w:r>
      <w:r w:rsidRPr="00F76BA7">
        <w:rPr>
          <w:rFonts w:ascii="Times New Roman" w:eastAsia="Times New Roman" w:hAnsi="Times New Roman" w:cs="Times New Roman"/>
          <w:lang w:eastAsia="ar-SA"/>
        </w:rPr>
        <w:t xml:space="preserve"> Wykonawca przedkłada w formie katalogu producenta, opisu producenta, fotografii, planów, projektów, programów komputerowych lub innego których autentyczność winna zostać poświadczone przez Wykonawcę na żądnie Zamawiającego.</w:t>
      </w:r>
    </w:p>
    <w:p w14:paraId="284BB721"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b/>
          <w:spacing w:val="-4"/>
          <w:lang w:eastAsia="ar-SA"/>
        </w:rPr>
      </w:pPr>
    </w:p>
    <w:p w14:paraId="7BBD27E1" w14:textId="77777777" w:rsidR="00F76BA7" w:rsidRPr="00F76BA7" w:rsidRDefault="00F76BA7" w:rsidP="00F76BA7">
      <w:pPr>
        <w:numPr>
          <w:ilvl w:val="0"/>
          <w:numId w:val="39"/>
        </w:numPr>
        <w:tabs>
          <w:tab w:val="left" w:pos="567"/>
        </w:tabs>
        <w:suppressAutoHyphens/>
        <w:spacing w:after="0" w:line="240" w:lineRule="auto"/>
        <w:ind w:hanging="1211"/>
        <w:jc w:val="both"/>
        <w:rPr>
          <w:rFonts w:ascii="Times New Roman" w:eastAsia="Times New Roman" w:hAnsi="Times New Roman" w:cs="Times New Roman"/>
          <w:b/>
          <w:spacing w:val="-2"/>
          <w:lang w:eastAsia="ar-SA"/>
        </w:rPr>
      </w:pPr>
      <w:r w:rsidRPr="00F76BA7">
        <w:rPr>
          <w:rFonts w:ascii="Times New Roman" w:eastAsia="Times New Roman" w:hAnsi="Times New Roman" w:cs="Times New Roman"/>
          <w:b/>
          <w:spacing w:val="-2"/>
          <w:lang w:eastAsia="ar-SA"/>
        </w:rPr>
        <w:t>Forma pełnomocnictwa:</w:t>
      </w:r>
    </w:p>
    <w:p w14:paraId="22AFDA1A" w14:textId="77777777" w:rsidR="00F76BA7" w:rsidRPr="00F76BA7" w:rsidRDefault="00F76BA7" w:rsidP="00F76BA7">
      <w:pPr>
        <w:numPr>
          <w:ilvl w:val="0"/>
          <w:numId w:val="40"/>
        </w:numPr>
        <w:tabs>
          <w:tab w:val="left" w:pos="567"/>
          <w:tab w:val="left" w:pos="851"/>
        </w:tabs>
        <w:suppressAutoHyphens/>
        <w:spacing w:after="0" w:line="240" w:lineRule="auto"/>
        <w:ind w:left="567"/>
        <w:jc w:val="both"/>
        <w:rPr>
          <w:rFonts w:ascii="Times New Roman" w:eastAsia="Times New Roman" w:hAnsi="Times New Roman" w:cs="Times New Roman"/>
          <w:b/>
          <w:lang w:eastAsia="ar-SA"/>
        </w:rPr>
      </w:pPr>
      <w:r w:rsidRPr="00F76BA7">
        <w:rPr>
          <w:rFonts w:ascii="Times New Roman" w:eastAsia="Times New Roman" w:hAnsi="Times New Roman" w:cs="Times New Roman"/>
          <w:b/>
          <w:lang w:eastAsia="ar-SA"/>
        </w:rPr>
        <w:t>w przypadku oferty sporządzonej w formie papierowej:</w:t>
      </w:r>
    </w:p>
    <w:p w14:paraId="4F4ED88F" w14:textId="77777777" w:rsidR="00F76BA7" w:rsidRPr="00F76BA7" w:rsidRDefault="00F76BA7" w:rsidP="00F76BA7">
      <w:pPr>
        <w:tabs>
          <w:tab w:val="left" w:pos="567"/>
          <w:tab w:val="left" w:pos="1134"/>
        </w:tabs>
        <w:suppressAutoHyphens/>
        <w:spacing w:after="0" w:line="240" w:lineRule="auto"/>
        <w:ind w:left="567"/>
        <w:jc w:val="both"/>
        <w:rPr>
          <w:rFonts w:ascii="Times New Roman" w:eastAsia="Times New Roman" w:hAnsi="Times New Roman" w:cs="Times New Roman"/>
          <w:lang w:eastAsia="ar-SA"/>
        </w:rPr>
      </w:pPr>
      <w:r w:rsidRPr="00F76BA7">
        <w:rPr>
          <w:rFonts w:ascii="Times New Roman" w:eastAsia="Times New Roman" w:hAnsi="Times New Roman" w:cs="Times New Roman"/>
          <w:spacing w:val="-2"/>
          <w:lang w:eastAsia="ar-SA"/>
        </w:rPr>
        <w:t>wszelkie pełnomocnictwa muszą być złożone w formie oryginałów,</w:t>
      </w:r>
      <w:r w:rsidRPr="00F76BA7">
        <w:rPr>
          <w:rFonts w:ascii="Times New Roman" w:eastAsia="Times New Roman" w:hAnsi="Times New Roman" w:cs="Times New Roman"/>
          <w:lang w:eastAsia="ar-SA"/>
        </w:rPr>
        <w:t xml:space="preserve"> </w:t>
      </w:r>
      <w:r w:rsidRPr="00F76BA7">
        <w:rPr>
          <w:rFonts w:ascii="Times New Roman" w:eastAsia="Times New Roman" w:hAnsi="Times New Roman" w:cs="Times New Roman"/>
          <w:spacing w:val="-6"/>
          <w:lang w:eastAsia="ar-SA"/>
        </w:rPr>
        <w:t>kopii poświadczonych notarialnie lub w formie kopii poświadczonych „za zgodność z oryginałem”</w:t>
      </w:r>
      <w:r w:rsidRPr="00F76BA7">
        <w:rPr>
          <w:rFonts w:ascii="Times New Roman" w:eastAsia="Times New Roman" w:hAnsi="Times New Roman" w:cs="Times New Roman"/>
          <w:lang w:eastAsia="ar-SA"/>
        </w:rPr>
        <w:t xml:space="preserve"> przez osobę(y) udzielające pełnomocnictwa.</w:t>
      </w:r>
    </w:p>
    <w:p w14:paraId="1ED6B9DF" w14:textId="77777777" w:rsidR="00F76BA7" w:rsidRPr="00F76BA7" w:rsidRDefault="00F76BA7" w:rsidP="00F76BA7">
      <w:pPr>
        <w:numPr>
          <w:ilvl w:val="0"/>
          <w:numId w:val="40"/>
        </w:numPr>
        <w:tabs>
          <w:tab w:val="left" w:pos="567"/>
          <w:tab w:val="left" w:pos="851"/>
        </w:tabs>
        <w:suppressAutoHyphens/>
        <w:spacing w:after="0" w:line="240" w:lineRule="auto"/>
        <w:ind w:left="567"/>
        <w:jc w:val="both"/>
        <w:rPr>
          <w:rFonts w:ascii="Times New Roman" w:eastAsia="Times New Roman" w:hAnsi="Times New Roman" w:cs="Times New Roman"/>
          <w:b/>
          <w:lang w:eastAsia="ar-SA"/>
        </w:rPr>
      </w:pPr>
      <w:r w:rsidRPr="00F76BA7">
        <w:rPr>
          <w:rFonts w:ascii="Times New Roman" w:eastAsia="Times New Roman" w:hAnsi="Times New Roman" w:cs="Times New Roman"/>
          <w:b/>
          <w:spacing w:val="-4"/>
          <w:lang w:eastAsia="ar-SA"/>
        </w:rPr>
        <w:lastRenderedPageBreak/>
        <w:t>w przypadku oferty sporządzonej w formie elektronicznej:</w:t>
      </w:r>
    </w:p>
    <w:p w14:paraId="2EA56446" w14:textId="77777777" w:rsidR="00F76BA7" w:rsidRPr="00F76BA7" w:rsidRDefault="00F76BA7" w:rsidP="00F76BA7">
      <w:pPr>
        <w:tabs>
          <w:tab w:val="left" w:pos="567"/>
          <w:tab w:val="left" w:pos="1134"/>
        </w:tabs>
        <w:suppressAutoHyphens/>
        <w:spacing w:after="0" w:line="240" w:lineRule="auto"/>
        <w:ind w:left="567"/>
        <w:jc w:val="both"/>
        <w:rPr>
          <w:rFonts w:ascii="Times New Roman" w:eastAsia="Times New Roman" w:hAnsi="Times New Roman" w:cs="Times New Roman"/>
          <w:b/>
          <w:lang w:eastAsia="ar-SA"/>
        </w:rPr>
      </w:pPr>
      <w:r w:rsidRPr="00F76BA7">
        <w:rPr>
          <w:rFonts w:ascii="Times New Roman" w:eastAsia="Times New Roman" w:hAnsi="Times New Roman" w:cs="Times New Roman"/>
          <w:spacing w:val="-2"/>
          <w:lang w:eastAsia="ar-SA"/>
        </w:rPr>
        <w:t xml:space="preserve">wszelkie pełnomocnictwa muszą być złożone w </w:t>
      </w:r>
      <w:r w:rsidRPr="00F76BA7">
        <w:rPr>
          <w:rFonts w:ascii="Times New Roman" w:eastAsia="Times New Roman" w:hAnsi="Times New Roman" w:cs="Times New Roman"/>
          <w:lang w:eastAsia="ar-SA"/>
        </w:rPr>
        <w:t xml:space="preserve">oryginale w postaci dokumentu elektronicznego lub </w:t>
      </w:r>
      <w:r w:rsidRPr="00F76BA7">
        <w:rPr>
          <w:rFonts w:ascii="Times New Roman" w:eastAsia="Times New Roman" w:hAnsi="Times New Roman" w:cs="Times New Roman"/>
          <w:spacing w:val="-6"/>
          <w:lang w:eastAsia="ar-SA"/>
        </w:rPr>
        <w:t>kopii poświadczonej elektronicznie przez notariusza lub w formie kopii elektronicznej poświadczonych „za zgodność z oryginałem”</w:t>
      </w:r>
      <w:r w:rsidRPr="00F76BA7">
        <w:rPr>
          <w:rFonts w:ascii="Times New Roman" w:eastAsia="Times New Roman" w:hAnsi="Times New Roman" w:cs="Times New Roman"/>
          <w:lang w:eastAsia="ar-SA"/>
        </w:rPr>
        <w:t xml:space="preserve"> przez osobę(y) udzielające pełnomocnictwa.</w:t>
      </w:r>
    </w:p>
    <w:p w14:paraId="1A04971E" w14:textId="77777777" w:rsidR="00F76BA7" w:rsidRPr="00F76BA7" w:rsidRDefault="00F76BA7" w:rsidP="00F76BA7">
      <w:pPr>
        <w:suppressAutoHyphens/>
        <w:spacing w:after="0" w:line="240" w:lineRule="auto"/>
        <w:jc w:val="both"/>
        <w:rPr>
          <w:rFonts w:ascii="Times New Roman" w:eastAsia="Times New Roman" w:hAnsi="Times New Roman" w:cs="Times New Roman"/>
          <w:lang w:eastAsia="ar-SA"/>
        </w:rPr>
      </w:pPr>
    </w:p>
    <w:p w14:paraId="3D260A87" w14:textId="77777777" w:rsidR="00F76BA7" w:rsidRPr="00F76BA7" w:rsidRDefault="00F76BA7" w:rsidP="00F76BA7">
      <w:pPr>
        <w:numPr>
          <w:ilvl w:val="0"/>
          <w:numId w:val="8"/>
        </w:numPr>
        <w:tabs>
          <w:tab w:val="left" w:pos="567"/>
        </w:tabs>
        <w:suppressAutoHyphens/>
        <w:spacing w:after="0" w:line="240" w:lineRule="auto"/>
        <w:ind w:left="1276" w:hanging="1418"/>
        <w:jc w:val="both"/>
        <w:rPr>
          <w:rFonts w:ascii="Times New Roman" w:eastAsia="Times New Roman" w:hAnsi="Times New Roman" w:cs="Times New Roman"/>
          <w:spacing w:val="-4"/>
          <w:lang w:eastAsia="ar-SA"/>
        </w:rPr>
      </w:pPr>
      <w:r w:rsidRPr="00F76BA7">
        <w:rPr>
          <w:rFonts w:ascii="Times New Roman" w:eastAsia="Times New Roman" w:hAnsi="Times New Roman" w:cs="Times New Roman"/>
          <w:b/>
          <w:spacing w:val="-10"/>
          <w:lang w:eastAsia="ar-SA"/>
        </w:rPr>
        <w:t>Osoby uprawnione do składania oświadczeń woli w imieniu wykonawcy:</w:t>
      </w:r>
      <w:r w:rsidRPr="00F76BA7">
        <w:rPr>
          <w:rFonts w:ascii="Times New Roman" w:eastAsia="Times New Roman" w:hAnsi="Times New Roman" w:cs="Times New Roman"/>
          <w:spacing w:val="-10"/>
          <w:lang w:eastAsia="ar-SA"/>
        </w:rPr>
        <w:t xml:space="preserve"> </w:t>
      </w:r>
    </w:p>
    <w:p w14:paraId="776EB275" w14:textId="77777777" w:rsidR="00F76BA7" w:rsidRPr="00F76BA7" w:rsidRDefault="00F76BA7" w:rsidP="00F76BA7">
      <w:pPr>
        <w:tabs>
          <w:tab w:val="left" w:pos="1134"/>
        </w:tabs>
        <w:suppressAutoHyphens/>
        <w:spacing w:after="0" w:line="240" w:lineRule="auto"/>
        <w:ind w:left="567"/>
        <w:jc w:val="both"/>
        <w:rPr>
          <w:rFonts w:ascii="Times New Roman" w:eastAsia="Times New Roman" w:hAnsi="Times New Roman" w:cs="Times New Roman"/>
          <w:spacing w:val="-4"/>
          <w:lang w:eastAsia="ar-SA"/>
        </w:rPr>
      </w:pPr>
      <w:r w:rsidRPr="00F76BA7">
        <w:rPr>
          <w:rFonts w:ascii="Times New Roman" w:eastAsia="Times New Roman" w:hAnsi="Times New Roman" w:cs="Times New Roman"/>
          <w:spacing w:val="-10"/>
          <w:lang w:eastAsia="ar-SA"/>
        </w:rPr>
        <w:t>Osobami uprawnionymi</w:t>
      </w:r>
      <w:r w:rsidRPr="00F76BA7">
        <w:rPr>
          <w:rFonts w:ascii="Times New Roman" w:eastAsia="Times New Roman" w:hAnsi="Times New Roman" w:cs="Times New Roman"/>
          <w:spacing w:val="-4"/>
          <w:lang w:eastAsia="ar-SA"/>
        </w:rPr>
        <w:t xml:space="preserve"> do składania oświadczeń woli w imieniu wykonawcy są:</w:t>
      </w:r>
    </w:p>
    <w:p w14:paraId="6CC13567" w14:textId="77777777" w:rsidR="00F76BA7" w:rsidRPr="00F76BA7" w:rsidRDefault="00F76BA7" w:rsidP="00F76BA7">
      <w:pPr>
        <w:numPr>
          <w:ilvl w:val="0"/>
          <w:numId w:val="11"/>
        </w:numPr>
        <w:suppressAutoHyphens/>
        <w:spacing w:after="0" w:line="240" w:lineRule="auto"/>
        <w:jc w:val="both"/>
        <w:rPr>
          <w:rFonts w:ascii="Times New Roman" w:eastAsia="Times New Roman" w:hAnsi="Times New Roman" w:cs="Times New Roman"/>
          <w:spacing w:val="-4"/>
          <w:lang w:eastAsia="ar-SA"/>
        </w:rPr>
      </w:pPr>
      <w:r w:rsidRPr="00F76BA7">
        <w:rPr>
          <w:rFonts w:ascii="Times New Roman" w:eastAsia="Times New Roman" w:hAnsi="Times New Roman" w:cs="Times New Roman"/>
          <w:spacing w:val="-4"/>
          <w:lang w:eastAsia="ar-SA"/>
        </w:rPr>
        <w:t xml:space="preserve">osoba (osoby) ujawnione w </w:t>
      </w:r>
      <w:r w:rsidRPr="00F76BA7">
        <w:rPr>
          <w:rFonts w:ascii="Times New Roman" w:eastAsia="Times New Roman" w:hAnsi="Times New Roman" w:cs="Times New Roman"/>
          <w:lang w:eastAsia="ar-SA"/>
        </w:rPr>
        <w:t>centralnej ewidencji i informacji o działalności gospodarczej</w:t>
      </w:r>
      <w:r w:rsidRPr="00F76BA7">
        <w:rPr>
          <w:rFonts w:ascii="Times New Roman" w:eastAsia="Times New Roman" w:hAnsi="Times New Roman" w:cs="Times New Roman"/>
          <w:spacing w:val="-4"/>
          <w:lang w:eastAsia="ar-SA"/>
        </w:rPr>
        <w:t xml:space="preserve"> lub w Krajowym Rejestrze Sądowym jako (osoba) osoby reprezentujące wykonawcę, o ile odrębne przepisy wymagają wpisu do rejestru lub zgłoszenia do </w:t>
      </w:r>
      <w:r w:rsidRPr="00F76BA7">
        <w:rPr>
          <w:rFonts w:ascii="Times New Roman" w:eastAsia="Times New Roman" w:hAnsi="Times New Roman" w:cs="Times New Roman"/>
          <w:lang w:eastAsia="ar-SA"/>
        </w:rPr>
        <w:t>centralnej ewidencji i informacji o działalności gospodarczej</w:t>
      </w:r>
      <w:r w:rsidRPr="00F76BA7">
        <w:rPr>
          <w:rFonts w:ascii="Times New Roman" w:eastAsia="Times New Roman" w:hAnsi="Times New Roman" w:cs="Times New Roman"/>
          <w:spacing w:val="-4"/>
          <w:lang w:eastAsia="ar-SA"/>
        </w:rPr>
        <w:t>, albo</w:t>
      </w:r>
    </w:p>
    <w:p w14:paraId="4B2A96D8" w14:textId="77777777" w:rsidR="00F76BA7" w:rsidRPr="00F76BA7" w:rsidRDefault="00F76BA7" w:rsidP="00F76BA7">
      <w:pPr>
        <w:numPr>
          <w:ilvl w:val="0"/>
          <w:numId w:val="11"/>
        </w:numPr>
        <w:suppressAutoHyphens/>
        <w:spacing w:after="0" w:line="240" w:lineRule="auto"/>
        <w:jc w:val="both"/>
        <w:rPr>
          <w:rFonts w:ascii="Times New Roman" w:eastAsia="Times New Roman" w:hAnsi="Times New Roman" w:cs="Times New Roman"/>
          <w:lang w:eastAsia="ar-SA"/>
        </w:rPr>
      </w:pPr>
      <w:r w:rsidRPr="00F76BA7">
        <w:rPr>
          <w:rFonts w:ascii="Times New Roman" w:eastAsia="Times New Roman" w:hAnsi="Times New Roman" w:cs="Times New Roman"/>
          <w:lang w:eastAsia="ar-SA"/>
        </w:rPr>
        <w:t>osoba (osoby), która zgodnie z obowiązującymi przepisami, statutem lub umową jest uprawniona do reprezentowania wykonawcy, jeśli odrębne przepisy nie wymagają wpisu do rejestru lub zgłoszenia do centralnej ewidencji i informacji o działalności gospodarczej, lub</w:t>
      </w:r>
    </w:p>
    <w:p w14:paraId="3BE9C1FF" w14:textId="77777777" w:rsidR="00F76BA7" w:rsidRPr="00F76BA7" w:rsidRDefault="00F76BA7" w:rsidP="00F76BA7">
      <w:pPr>
        <w:numPr>
          <w:ilvl w:val="0"/>
          <w:numId w:val="11"/>
        </w:numPr>
        <w:suppressAutoHyphens/>
        <w:spacing w:after="0" w:line="240" w:lineRule="auto"/>
        <w:jc w:val="both"/>
        <w:rPr>
          <w:rFonts w:ascii="Times New Roman" w:eastAsia="Times New Roman" w:hAnsi="Times New Roman" w:cs="Times New Roman"/>
          <w:spacing w:val="-4"/>
          <w:lang w:eastAsia="ar-SA"/>
        </w:rPr>
      </w:pPr>
      <w:r w:rsidRPr="00F76BA7">
        <w:rPr>
          <w:rFonts w:ascii="Times New Roman" w:eastAsia="Times New Roman" w:hAnsi="Times New Roman" w:cs="Times New Roman"/>
          <w:spacing w:val="-4"/>
          <w:lang w:eastAsia="ar-SA"/>
        </w:rPr>
        <w:t xml:space="preserve">pełnomocnik ustanowiony przez osoby, o których mowa w </w:t>
      </w:r>
      <w:proofErr w:type="spellStart"/>
      <w:r w:rsidRPr="00F76BA7">
        <w:rPr>
          <w:rFonts w:ascii="Times New Roman" w:eastAsia="Times New Roman" w:hAnsi="Times New Roman" w:cs="Times New Roman"/>
          <w:spacing w:val="-4"/>
          <w:lang w:eastAsia="ar-SA"/>
        </w:rPr>
        <w:t>ppkt</w:t>
      </w:r>
      <w:proofErr w:type="spellEnd"/>
      <w:r w:rsidRPr="00F76BA7">
        <w:rPr>
          <w:rFonts w:ascii="Times New Roman" w:eastAsia="Times New Roman" w:hAnsi="Times New Roman" w:cs="Times New Roman"/>
          <w:spacing w:val="-4"/>
          <w:lang w:eastAsia="ar-SA"/>
        </w:rPr>
        <w:t xml:space="preserve"> a) albo b).</w:t>
      </w:r>
    </w:p>
    <w:p w14:paraId="11C43233"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spacing w:val="-4"/>
          <w:lang w:eastAsia="ar-SA"/>
        </w:rPr>
      </w:pPr>
      <w:r w:rsidRPr="00F76BA7">
        <w:rPr>
          <w:rFonts w:ascii="Times New Roman" w:eastAsia="Times New Roman" w:hAnsi="Times New Roman" w:cs="Times New Roman"/>
          <w:spacing w:val="-4"/>
          <w:lang w:eastAsia="ar-SA"/>
        </w:rPr>
        <w:t xml:space="preserve">Osobami uprawnionymi do składania oświadczeń woli w imieniu wykonawców, którzy wspólnie </w:t>
      </w:r>
      <w:r w:rsidRPr="00F76BA7">
        <w:rPr>
          <w:rFonts w:ascii="Times New Roman" w:eastAsia="Times New Roman" w:hAnsi="Times New Roman" w:cs="Times New Roman"/>
          <w:spacing w:val="-8"/>
          <w:lang w:eastAsia="ar-SA"/>
        </w:rPr>
        <w:t>ubiegają się o udzielenie zamówienia (w tym wspólników spółki cywilnej, członków konsorcjum,) są</w:t>
      </w:r>
      <w:r w:rsidRPr="00F76BA7">
        <w:rPr>
          <w:rFonts w:ascii="Times New Roman" w:eastAsia="Times New Roman" w:hAnsi="Times New Roman" w:cs="Times New Roman"/>
          <w:spacing w:val="-4"/>
          <w:lang w:eastAsia="ar-SA"/>
        </w:rPr>
        <w:t>:</w:t>
      </w:r>
    </w:p>
    <w:p w14:paraId="2EC68AD9" w14:textId="77777777" w:rsidR="00F76BA7" w:rsidRPr="00F76BA7" w:rsidRDefault="00F76BA7" w:rsidP="00F76BA7">
      <w:pPr>
        <w:numPr>
          <w:ilvl w:val="0"/>
          <w:numId w:val="9"/>
        </w:numPr>
        <w:suppressAutoHyphens/>
        <w:spacing w:after="0" w:line="240" w:lineRule="auto"/>
        <w:jc w:val="both"/>
        <w:rPr>
          <w:rFonts w:ascii="Times New Roman" w:eastAsia="Times New Roman" w:hAnsi="Times New Roman" w:cs="Times New Roman"/>
          <w:spacing w:val="-4"/>
          <w:lang w:eastAsia="ar-SA"/>
        </w:rPr>
      </w:pPr>
      <w:r w:rsidRPr="00F76BA7">
        <w:rPr>
          <w:rFonts w:ascii="Times New Roman" w:eastAsia="Times New Roman" w:hAnsi="Times New Roman" w:cs="Times New Roman"/>
          <w:spacing w:val="-4"/>
          <w:lang w:eastAsia="ar-SA"/>
        </w:rPr>
        <w:t>wszyscy wykonawcy występujący wspólnie, lub</w:t>
      </w:r>
    </w:p>
    <w:p w14:paraId="11C962C7" w14:textId="77777777" w:rsidR="00F76BA7" w:rsidRPr="00F76BA7" w:rsidRDefault="00F76BA7" w:rsidP="00F76BA7">
      <w:pPr>
        <w:numPr>
          <w:ilvl w:val="0"/>
          <w:numId w:val="9"/>
        </w:numPr>
        <w:suppressAutoHyphens/>
        <w:spacing w:after="0" w:line="240" w:lineRule="auto"/>
        <w:jc w:val="both"/>
        <w:rPr>
          <w:rFonts w:ascii="Times New Roman" w:eastAsia="Times New Roman" w:hAnsi="Times New Roman" w:cs="Times New Roman"/>
          <w:spacing w:val="-4"/>
          <w:lang w:eastAsia="ar-SA"/>
        </w:rPr>
      </w:pPr>
      <w:r w:rsidRPr="00F76BA7">
        <w:rPr>
          <w:rFonts w:ascii="Times New Roman" w:eastAsia="Times New Roman" w:hAnsi="Times New Roman" w:cs="Times New Roman"/>
          <w:spacing w:val="-4"/>
          <w:lang w:eastAsia="ar-SA"/>
        </w:rPr>
        <w:t>pełnomocnik ustanowiony przez wszystkich wykonawców,</w:t>
      </w:r>
    </w:p>
    <w:p w14:paraId="75DF2BC1" w14:textId="77777777" w:rsidR="00F76BA7" w:rsidRPr="00F76BA7" w:rsidRDefault="00F76BA7" w:rsidP="00F76BA7">
      <w:pPr>
        <w:numPr>
          <w:ilvl w:val="0"/>
          <w:numId w:val="9"/>
        </w:numPr>
        <w:suppressAutoHyphens/>
        <w:spacing w:after="0" w:line="240" w:lineRule="auto"/>
        <w:jc w:val="both"/>
        <w:rPr>
          <w:rFonts w:ascii="Times New Roman" w:eastAsia="Times New Roman" w:hAnsi="Times New Roman" w:cs="Times New Roman"/>
          <w:spacing w:val="-4"/>
          <w:lang w:eastAsia="ar-SA"/>
        </w:rPr>
      </w:pPr>
      <w:r w:rsidRPr="00F76BA7">
        <w:rPr>
          <w:rFonts w:ascii="Times New Roman" w:eastAsia="Times New Roman" w:hAnsi="Times New Roman" w:cs="Times New Roman"/>
          <w:spacing w:val="-4"/>
          <w:lang w:eastAsia="ar-SA"/>
        </w:rPr>
        <w:t xml:space="preserve">w sprawach nie przekraczających czynności zwykłego zarządu, każdy ze wspólników spółki cywilnej (art. 865 ustawy z 23 kwietnia 1964r. Kodeks Cywilny Dz.U. 2016 poz. 380), o ile umowa spółki nie stanowi inaczej. </w:t>
      </w:r>
    </w:p>
    <w:p w14:paraId="0D9E858D" w14:textId="77777777" w:rsidR="00F76BA7" w:rsidRPr="00F76BA7" w:rsidRDefault="00F76BA7" w:rsidP="00F76BA7">
      <w:pPr>
        <w:suppressAutoHyphens/>
        <w:spacing w:after="0" w:line="240" w:lineRule="auto"/>
        <w:ind w:left="927"/>
        <w:jc w:val="both"/>
        <w:rPr>
          <w:rFonts w:ascii="Times New Roman" w:eastAsia="Times New Roman" w:hAnsi="Times New Roman" w:cs="Times New Roman"/>
          <w:spacing w:val="-4"/>
          <w:lang w:eastAsia="ar-SA"/>
        </w:rPr>
      </w:pPr>
    </w:p>
    <w:p w14:paraId="15761E35" w14:textId="77777777" w:rsidR="00F76BA7" w:rsidRPr="00F76BA7" w:rsidRDefault="00F76BA7" w:rsidP="00F76BA7">
      <w:pPr>
        <w:numPr>
          <w:ilvl w:val="0"/>
          <w:numId w:val="19"/>
        </w:numPr>
        <w:tabs>
          <w:tab w:val="num" w:pos="567"/>
        </w:tabs>
        <w:suppressAutoHyphens/>
        <w:spacing w:after="0" w:line="240" w:lineRule="auto"/>
        <w:ind w:left="567" w:hanging="567"/>
        <w:jc w:val="both"/>
        <w:rPr>
          <w:rFonts w:ascii="Times New Roman" w:eastAsia="Times New Roman" w:hAnsi="Times New Roman" w:cs="Times New Roman"/>
          <w:lang w:eastAsia="ar-SA"/>
        </w:rPr>
      </w:pPr>
      <w:r w:rsidRPr="00F76BA7">
        <w:rPr>
          <w:rFonts w:ascii="Times New Roman" w:eastAsia="Times New Roman" w:hAnsi="Times New Roman" w:cs="Times New Roman"/>
          <w:b/>
          <w:lang w:eastAsia="ar-SA"/>
        </w:rPr>
        <w:t>Informacje stanowiące tajemnicę przedsiębiorcy:</w:t>
      </w:r>
      <w:r w:rsidRPr="00F76BA7">
        <w:rPr>
          <w:rFonts w:ascii="Times New Roman" w:eastAsia="Times New Roman" w:hAnsi="Times New Roman" w:cs="Times New Roman"/>
          <w:lang w:eastAsia="ar-SA"/>
        </w:rPr>
        <w:t xml:space="preserve"> </w:t>
      </w:r>
    </w:p>
    <w:p w14:paraId="6F71A2A1"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lang w:eastAsia="ar-SA"/>
        </w:rPr>
      </w:pPr>
      <w:r w:rsidRPr="00F76BA7">
        <w:rPr>
          <w:rFonts w:ascii="Times New Roman" w:eastAsia="Times New Roman" w:hAnsi="Times New Roman" w:cs="Times New Roman"/>
          <w:lang w:eastAsia="ar-SA"/>
        </w:rPr>
        <w:t xml:space="preserve">Nie ujawnia się informacji stanowiących tajemnicę przedsiębiorstwa w rozumieniu art. 11 ust. 4 ustawy z dnia 16 kwietnia 1993r. </w:t>
      </w:r>
      <w:r w:rsidRPr="00F76BA7">
        <w:rPr>
          <w:rFonts w:ascii="Times New Roman" w:eastAsia="Times New Roman" w:hAnsi="Times New Roman" w:cs="Times New Roman"/>
          <w:spacing w:val="-8"/>
          <w:lang w:eastAsia="ar-SA"/>
        </w:rPr>
        <w:t>o zwalczaniu nieuczciwej konkurencji (</w:t>
      </w:r>
      <w:proofErr w:type="spellStart"/>
      <w:r w:rsidRPr="00F76BA7">
        <w:rPr>
          <w:rFonts w:ascii="Times New Roman" w:eastAsia="Times New Roman" w:hAnsi="Times New Roman" w:cs="Times New Roman"/>
          <w:spacing w:val="-8"/>
          <w:lang w:eastAsia="ar-SA"/>
        </w:rPr>
        <w:t>t.j</w:t>
      </w:r>
      <w:proofErr w:type="spellEnd"/>
      <w:r w:rsidRPr="00F76BA7">
        <w:rPr>
          <w:rFonts w:ascii="Times New Roman" w:eastAsia="Times New Roman" w:hAnsi="Times New Roman" w:cs="Times New Roman"/>
          <w:spacing w:val="-8"/>
          <w:lang w:eastAsia="ar-SA"/>
        </w:rPr>
        <w:t>. Dz.U. z 2003r. Nr 153 poz. 1503 ze zm.), jeżeli wykonawca,</w:t>
      </w:r>
      <w:r w:rsidRPr="00F76BA7">
        <w:rPr>
          <w:rFonts w:ascii="Times New Roman" w:eastAsia="Times New Roman" w:hAnsi="Times New Roman" w:cs="Times New Roman"/>
          <w:spacing w:val="-2"/>
          <w:lang w:eastAsia="ar-SA"/>
        </w:rPr>
        <w:t xml:space="preserve"> nie później niż w terminie składania ofert, zastrzegł w formie oświadczenia</w:t>
      </w:r>
      <w:r w:rsidRPr="00F76BA7">
        <w:rPr>
          <w:rFonts w:ascii="Times New Roman" w:eastAsia="Times New Roman" w:hAnsi="Times New Roman" w:cs="Times New Roman"/>
          <w:lang w:eastAsia="ar-SA"/>
        </w:rPr>
        <w:t xml:space="preserve"> dołączonego do oferty, że informacje te stanowią tajemnicę przedsiębiorstwa i nie mogą być udostępniane</w:t>
      </w:r>
      <w:r w:rsidRPr="00F76BA7">
        <w:rPr>
          <w:rFonts w:ascii="Times New Roman" w:eastAsia="Times New Roman" w:hAnsi="Times New Roman" w:cs="Times New Roman"/>
          <w:spacing w:val="-8"/>
          <w:lang w:eastAsia="ar-SA"/>
        </w:rPr>
        <w:t xml:space="preserve"> </w:t>
      </w:r>
      <w:r w:rsidRPr="00F76BA7">
        <w:rPr>
          <w:rFonts w:ascii="Times New Roman" w:eastAsia="Times New Roman" w:hAnsi="Times New Roman" w:cs="Times New Roman"/>
          <w:lang w:eastAsia="ar-SA"/>
        </w:rPr>
        <w:t>oraz wykazał iż zastrzeżone informacje stanowią tajemnicę przedsiębiorstwa.</w:t>
      </w:r>
    </w:p>
    <w:p w14:paraId="7578F059" w14:textId="77777777" w:rsidR="00F76BA7" w:rsidRPr="00F76BA7" w:rsidRDefault="00F76BA7" w:rsidP="00F76BA7">
      <w:pPr>
        <w:tabs>
          <w:tab w:val="left" w:pos="1134"/>
        </w:tabs>
        <w:suppressAutoHyphens/>
        <w:spacing w:after="0" w:line="240" w:lineRule="auto"/>
        <w:ind w:left="567"/>
        <w:jc w:val="both"/>
        <w:rPr>
          <w:rFonts w:ascii="Times New Roman" w:eastAsia="Times New Roman" w:hAnsi="Times New Roman" w:cs="Times New Roman"/>
          <w:lang w:eastAsia="ar-SA"/>
        </w:rPr>
      </w:pPr>
    </w:p>
    <w:p w14:paraId="3BA97BE5" w14:textId="77777777" w:rsidR="00F76BA7" w:rsidRPr="00F76BA7" w:rsidRDefault="00F76BA7" w:rsidP="00F76BA7">
      <w:pPr>
        <w:numPr>
          <w:ilvl w:val="0"/>
          <w:numId w:val="18"/>
        </w:numPr>
        <w:tabs>
          <w:tab w:val="left" w:pos="567"/>
        </w:tabs>
        <w:suppressAutoHyphens/>
        <w:spacing w:after="0" w:line="240" w:lineRule="auto"/>
        <w:ind w:left="567" w:hanging="567"/>
        <w:jc w:val="both"/>
        <w:rPr>
          <w:rFonts w:ascii="Times New Roman" w:eastAsia="Times New Roman" w:hAnsi="Times New Roman" w:cs="Times New Roman"/>
          <w:lang w:eastAsia="ar-SA"/>
        </w:rPr>
      </w:pPr>
      <w:r w:rsidRPr="00F76BA7">
        <w:rPr>
          <w:rFonts w:ascii="Times New Roman" w:eastAsia="Times New Roman" w:hAnsi="Times New Roman" w:cs="Times New Roman"/>
          <w:b/>
          <w:lang w:eastAsia="ar-SA"/>
        </w:rPr>
        <w:t>Termin związania ofertą:</w:t>
      </w:r>
      <w:r w:rsidRPr="00F76BA7">
        <w:rPr>
          <w:rFonts w:ascii="Times New Roman" w:eastAsia="Times New Roman" w:hAnsi="Times New Roman" w:cs="Times New Roman"/>
          <w:lang w:eastAsia="ar-SA"/>
        </w:rPr>
        <w:t xml:space="preserve"> </w:t>
      </w:r>
    </w:p>
    <w:p w14:paraId="7002D9E1" w14:textId="77777777" w:rsidR="00F76BA7" w:rsidRPr="00F76BA7" w:rsidRDefault="00F76BA7" w:rsidP="00F76BA7">
      <w:pPr>
        <w:tabs>
          <w:tab w:val="left" w:pos="567"/>
        </w:tabs>
        <w:suppressAutoHyphens/>
        <w:spacing w:after="0" w:line="240" w:lineRule="auto"/>
        <w:ind w:left="567"/>
        <w:jc w:val="both"/>
        <w:rPr>
          <w:rFonts w:ascii="Times New Roman" w:eastAsia="Times New Roman" w:hAnsi="Times New Roman" w:cs="Times New Roman"/>
          <w:lang w:eastAsia="ar-SA"/>
        </w:rPr>
      </w:pPr>
      <w:r w:rsidRPr="00F76BA7">
        <w:rPr>
          <w:rFonts w:ascii="Times New Roman" w:eastAsia="Times New Roman" w:hAnsi="Times New Roman" w:cs="Times New Roman"/>
          <w:lang w:eastAsia="ar-SA"/>
        </w:rPr>
        <w:t>30</w:t>
      </w:r>
      <w:r w:rsidRPr="00F76BA7">
        <w:rPr>
          <w:rFonts w:ascii="Times New Roman" w:eastAsia="Times New Roman" w:hAnsi="Times New Roman" w:cs="Times New Roman"/>
          <w:b/>
          <w:lang w:eastAsia="ar-SA"/>
        </w:rPr>
        <w:t xml:space="preserve"> </w:t>
      </w:r>
      <w:r w:rsidRPr="00F76BA7">
        <w:rPr>
          <w:rFonts w:ascii="Times New Roman" w:eastAsia="Times New Roman" w:hAnsi="Times New Roman" w:cs="Times New Roman"/>
          <w:lang w:eastAsia="ar-SA"/>
        </w:rPr>
        <w:t>dni od daty upływu terminu do składania ofert.</w:t>
      </w:r>
    </w:p>
    <w:p w14:paraId="386D76D6" w14:textId="77777777" w:rsidR="00F76BA7" w:rsidRPr="00F76BA7" w:rsidRDefault="00F76BA7" w:rsidP="00F76BA7">
      <w:pPr>
        <w:suppressAutoHyphens/>
        <w:spacing w:after="0" w:line="240" w:lineRule="auto"/>
        <w:jc w:val="both"/>
        <w:rPr>
          <w:rFonts w:ascii="Times New Roman" w:eastAsia="Times New Roman" w:hAnsi="Times New Roman" w:cs="Times New Roman"/>
          <w:b/>
          <w:lang w:eastAsia="ar-SA"/>
        </w:rPr>
      </w:pPr>
      <w:r w:rsidRPr="00F76BA7">
        <w:rPr>
          <w:rFonts w:ascii="Times New Roman" w:eastAsia="Times New Roman" w:hAnsi="Times New Roman" w:cs="Times New Roman"/>
          <w:b/>
          <w:lang w:eastAsia="ar-SA"/>
        </w:rPr>
        <w:t xml:space="preserve"> </w:t>
      </w:r>
    </w:p>
    <w:p w14:paraId="5A74D15F" w14:textId="77777777" w:rsidR="00F76BA7" w:rsidRPr="00F76BA7" w:rsidRDefault="00F76BA7" w:rsidP="00F76BA7">
      <w:pPr>
        <w:keepNext/>
        <w:suppressAutoHyphens/>
        <w:spacing w:after="0" w:line="240" w:lineRule="auto"/>
        <w:ind w:left="1584" w:hanging="1584"/>
        <w:jc w:val="center"/>
        <w:outlineLvl w:val="8"/>
        <w:rPr>
          <w:rFonts w:ascii="Times New Roman" w:eastAsia="Times New Roman" w:hAnsi="Times New Roman" w:cs="Times New Roman"/>
          <w:b/>
          <w:spacing w:val="-6"/>
          <w:sz w:val="28"/>
          <w:szCs w:val="28"/>
          <w:lang w:eastAsia="ar-SA"/>
        </w:rPr>
      </w:pPr>
      <w:r w:rsidRPr="00F76BA7">
        <w:rPr>
          <w:rFonts w:ascii="Times New Roman" w:eastAsia="Times New Roman" w:hAnsi="Times New Roman" w:cs="Times New Roman"/>
          <w:b/>
          <w:spacing w:val="-6"/>
          <w:sz w:val="28"/>
          <w:szCs w:val="28"/>
          <w:lang w:eastAsia="ar-SA"/>
        </w:rPr>
        <w:t>SPOSÓB POROZUMIEWANIA SIĘ ZAMAWIAJĄCEGO Z</w:t>
      </w:r>
    </w:p>
    <w:p w14:paraId="4E911D5A" w14:textId="77777777" w:rsidR="00F76BA7" w:rsidRPr="00F76BA7" w:rsidRDefault="00F76BA7" w:rsidP="00F76BA7">
      <w:pPr>
        <w:keepNext/>
        <w:suppressAutoHyphens/>
        <w:spacing w:after="0" w:line="240" w:lineRule="auto"/>
        <w:ind w:left="1584" w:hanging="1584"/>
        <w:jc w:val="center"/>
        <w:outlineLvl w:val="8"/>
        <w:rPr>
          <w:rFonts w:ascii="Times New Roman" w:eastAsia="Times New Roman" w:hAnsi="Times New Roman" w:cs="Times New Roman"/>
          <w:b/>
          <w:spacing w:val="-6"/>
          <w:sz w:val="28"/>
          <w:szCs w:val="28"/>
          <w:lang w:eastAsia="ar-SA"/>
        </w:rPr>
      </w:pPr>
      <w:r w:rsidRPr="00F76BA7">
        <w:rPr>
          <w:rFonts w:ascii="Times New Roman" w:eastAsia="Times New Roman" w:hAnsi="Times New Roman" w:cs="Times New Roman"/>
          <w:b/>
          <w:spacing w:val="-6"/>
          <w:sz w:val="28"/>
          <w:szCs w:val="28"/>
          <w:lang w:eastAsia="ar-SA"/>
        </w:rPr>
        <w:t>WYKONAWCAMI</w:t>
      </w:r>
    </w:p>
    <w:p w14:paraId="301FD87E" w14:textId="77777777" w:rsidR="00F76BA7" w:rsidRPr="00F76BA7" w:rsidRDefault="00F76BA7" w:rsidP="00F76BA7">
      <w:pPr>
        <w:suppressAutoHyphens/>
        <w:spacing w:after="0" w:line="240" w:lineRule="auto"/>
        <w:rPr>
          <w:rFonts w:ascii="Times New Roman" w:eastAsia="Times New Roman" w:hAnsi="Times New Roman" w:cs="Times New Roman"/>
          <w:sz w:val="28"/>
          <w:szCs w:val="28"/>
          <w:lang w:eastAsia="ar-SA"/>
        </w:rPr>
      </w:pPr>
    </w:p>
    <w:p w14:paraId="50C12899" w14:textId="77777777" w:rsidR="00F76BA7" w:rsidRPr="00F76BA7" w:rsidRDefault="00F76BA7" w:rsidP="00F76BA7">
      <w:pPr>
        <w:numPr>
          <w:ilvl w:val="1"/>
          <w:numId w:val="28"/>
        </w:numPr>
        <w:tabs>
          <w:tab w:val="left" w:pos="567"/>
        </w:tabs>
        <w:suppressAutoHyphens/>
        <w:spacing w:after="0" w:line="240" w:lineRule="auto"/>
        <w:ind w:hanging="1647"/>
        <w:jc w:val="both"/>
        <w:rPr>
          <w:rFonts w:ascii="Times New Roman" w:eastAsia="Times New Roman" w:hAnsi="Times New Roman" w:cs="Times New Roman"/>
          <w:spacing w:val="-8"/>
          <w:lang w:eastAsia="ar-SA"/>
        </w:rPr>
      </w:pPr>
      <w:r w:rsidRPr="00F76BA7">
        <w:rPr>
          <w:rFonts w:ascii="Times New Roman" w:eastAsia="Times New Roman" w:hAnsi="Times New Roman" w:cs="Times New Roman"/>
          <w:b/>
          <w:spacing w:val="-8"/>
          <w:lang w:eastAsia="ar-SA"/>
        </w:rPr>
        <w:t>Komunikacja zamawiającego z wykonawcami:</w:t>
      </w:r>
      <w:r w:rsidRPr="00F76BA7">
        <w:rPr>
          <w:rFonts w:ascii="Times New Roman" w:eastAsia="Times New Roman" w:hAnsi="Times New Roman" w:cs="Times New Roman"/>
          <w:spacing w:val="-8"/>
          <w:lang w:eastAsia="ar-SA"/>
        </w:rPr>
        <w:t xml:space="preserve"> </w:t>
      </w:r>
    </w:p>
    <w:p w14:paraId="1D3F52B8" w14:textId="77777777" w:rsidR="00F76BA7" w:rsidRPr="00F76BA7" w:rsidRDefault="00F76BA7" w:rsidP="00F76BA7">
      <w:pPr>
        <w:numPr>
          <w:ilvl w:val="0"/>
          <w:numId w:val="13"/>
        </w:numPr>
        <w:suppressAutoHyphens/>
        <w:spacing w:after="0" w:line="240" w:lineRule="auto"/>
        <w:jc w:val="both"/>
        <w:rPr>
          <w:rFonts w:ascii="Times New Roman" w:eastAsia="Times New Roman" w:hAnsi="Times New Roman" w:cs="Times New Roman"/>
          <w:color w:val="000000"/>
          <w:lang w:eastAsia="pl-PL"/>
        </w:rPr>
      </w:pPr>
      <w:r w:rsidRPr="00F76BA7">
        <w:rPr>
          <w:rFonts w:ascii="Times New Roman" w:eastAsia="Times New Roman" w:hAnsi="Times New Roman" w:cs="Times New Roman"/>
          <w:color w:val="000000"/>
          <w:lang w:eastAsia="pl-PL"/>
        </w:rPr>
        <w:t>komunikacja między zamawiającym a wykonawcami odbywa się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Zamawiający dopuszcza złożenie oferty wraz z załącznikami, w tym oświadczeń i dokumentów potwierdzających spełnianie warunków udziału w postępowaniu oraz brak podstaw wykluczenia, oświadczeń i dokumentów potwierdzających spełnianie przez oferowany przedmiot zamówienia wymagań określonych przez zamawiającego oraz pełnomocnictwa zarówno w formie elektronicznej jak i  papierowej. Wykonawca winien zachować tożsamą formę jak złożonej oferty dla oświadczenia woli o wprowadzeniu zmian w ofercie lub wycofania oferty.</w:t>
      </w:r>
    </w:p>
    <w:p w14:paraId="21552E38" w14:textId="77777777" w:rsidR="00F76BA7" w:rsidRPr="00F76BA7" w:rsidRDefault="00F76BA7" w:rsidP="00F76BA7">
      <w:pPr>
        <w:numPr>
          <w:ilvl w:val="0"/>
          <w:numId w:val="13"/>
        </w:numPr>
        <w:tabs>
          <w:tab w:val="left" w:pos="1920"/>
        </w:tabs>
        <w:suppressAutoHyphens/>
        <w:spacing w:after="0" w:line="240" w:lineRule="auto"/>
        <w:jc w:val="both"/>
        <w:rPr>
          <w:rFonts w:ascii="Times New Roman" w:eastAsia="Times New Roman" w:hAnsi="Times New Roman" w:cs="Times New Roman"/>
          <w:spacing w:val="-6"/>
          <w:lang w:eastAsia="ar-SA"/>
        </w:rPr>
      </w:pPr>
      <w:r w:rsidRPr="00F76BA7">
        <w:rPr>
          <w:rFonts w:ascii="Times New Roman" w:eastAsia="Times New Roman" w:hAnsi="Times New Roman" w:cs="Times New Roman"/>
          <w:color w:val="000000"/>
          <w:lang w:eastAsia="pl-P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5BDAD7DC" w14:textId="77777777" w:rsidR="00F76BA7" w:rsidRPr="00F76BA7" w:rsidRDefault="00F76BA7" w:rsidP="00F76BA7">
      <w:pPr>
        <w:numPr>
          <w:ilvl w:val="0"/>
          <w:numId w:val="13"/>
        </w:numPr>
        <w:tabs>
          <w:tab w:val="left" w:pos="1920"/>
        </w:tabs>
        <w:suppressAutoHyphens/>
        <w:spacing w:after="0" w:line="240" w:lineRule="auto"/>
        <w:jc w:val="both"/>
        <w:rPr>
          <w:rFonts w:ascii="Times New Roman" w:eastAsia="Times New Roman" w:hAnsi="Times New Roman" w:cs="Times New Roman"/>
          <w:spacing w:val="-6"/>
          <w:lang w:eastAsia="ar-SA"/>
        </w:rPr>
      </w:pPr>
      <w:r w:rsidRPr="00F76BA7">
        <w:rPr>
          <w:rFonts w:ascii="Times New Roman" w:eastAsia="Times New Roman" w:hAnsi="Times New Roman" w:cs="Times New Roman"/>
          <w:spacing w:val="-6"/>
          <w:lang w:eastAsia="ar-SA"/>
        </w:rPr>
        <w:t xml:space="preserve">domniemywa się, iż pismo wysłane przez Zamawiającego na numer faksu, adres e-mail podany przez wykonawcę zostało mu doręczone w sposób umożliwiający zapoznanie się Wykonawcy z treścią pisma, </w:t>
      </w:r>
      <w:r w:rsidRPr="00F76BA7">
        <w:rPr>
          <w:rFonts w:ascii="Times New Roman" w:eastAsia="Times New Roman" w:hAnsi="Times New Roman" w:cs="Times New Roman"/>
          <w:spacing w:val="-6"/>
          <w:lang w:eastAsia="ar-SA"/>
        </w:rPr>
        <w:lastRenderedPageBreak/>
        <w:t>chyba że Wykonawca wezwany przez Zamawiającego do potwierdzenia otrzymania oświadczenia, wniosku, zawiadomienia lub informacji oświadczy, iż ww. wiadomości nie otrzymał.</w:t>
      </w:r>
    </w:p>
    <w:p w14:paraId="7597F1A1" w14:textId="77777777" w:rsidR="00F76BA7" w:rsidRPr="00F76BA7" w:rsidRDefault="00F76BA7" w:rsidP="00F76BA7">
      <w:pPr>
        <w:numPr>
          <w:ilvl w:val="0"/>
          <w:numId w:val="13"/>
        </w:numPr>
        <w:tabs>
          <w:tab w:val="left" w:pos="1920"/>
        </w:tabs>
        <w:suppressAutoHyphens/>
        <w:spacing w:after="0" w:line="240" w:lineRule="auto"/>
        <w:jc w:val="both"/>
        <w:rPr>
          <w:rFonts w:ascii="Times New Roman" w:eastAsia="Times New Roman" w:hAnsi="Times New Roman" w:cs="Times New Roman"/>
          <w:spacing w:val="-6"/>
          <w:lang w:eastAsia="ar-SA"/>
        </w:rPr>
      </w:pPr>
      <w:r w:rsidRPr="00F76BA7">
        <w:rPr>
          <w:rFonts w:ascii="Times New Roman" w:eastAsia="Times New Roman" w:hAnsi="Times New Roman" w:cs="Times New Roman"/>
          <w:lang w:eastAsia="pl-PL"/>
        </w:rPr>
        <w:t>adres do korespondencji/komunikacji:</w:t>
      </w:r>
    </w:p>
    <w:p w14:paraId="611D9E1B" w14:textId="77777777" w:rsidR="00F76BA7" w:rsidRPr="00F76BA7" w:rsidRDefault="00F76BA7" w:rsidP="00F76BA7">
      <w:pPr>
        <w:numPr>
          <w:ilvl w:val="0"/>
          <w:numId w:val="27"/>
        </w:numPr>
        <w:tabs>
          <w:tab w:val="left" w:pos="1276"/>
        </w:tabs>
        <w:suppressAutoHyphens/>
        <w:spacing w:after="0" w:line="240" w:lineRule="auto"/>
        <w:jc w:val="both"/>
        <w:rPr>
          <w:rFonts w:ascii="Times New Roman" w:eastAsia="Times New Roman" w:hAnsi="Times New Roman" w:cs="Times New Roman"/>
          <w:spacing w:val="-6"/>
          <w:u w:val="single"/>
          <w:lang w:eastAsia="ar-SA"/>
        </w:rPr>
      </w:pPr>
      <w:r w:rsidRPr="00F76BA7">
        <w:rPr>
          <w:rFonts w:ascii="Times New Roman" w:eastAsia="Times New Roman" w:hAnsi="Times New Roman" w:cs="Times New Roman"/>
          <w:b/>
          <w:spacing w:val="-6"/>
          <w:u w:val="single"/>
          <w:lang w:eastAsia="ar-SA"/>
        </w:rPr>
        <w:t>korespondencję w formie pisemnej należy kierować na adres</w:t>
      </w:r>
      <w:r w:rsidRPr="00F76BA7">
        <w:rPr>
          <w:rFonts w:ascii="Times New Roman" w:eastAsia="Times New Roman" w:hAnsi="Times New Roman" w:cs="Times New Roman"/>
          <w:spacing w:val="-6"/>
          <w:u w:val="single"/>
          <w:lang w:eastAsia="ar-SA"/>
        </w:rPr>
        <w:t xml:space="preserve">: </w:t>
      </w:r>
    </w:p>
    <w:p w14:paraId="48474BF2" w14:textId="77777777" w:rsidR="00F76BA7" w:rsidRPr="00F76BA7" w:rsidRDefault="00F76BA7" w:rsidP="00F76BA7">
      <w:pPr>
        <w:tabs>
          <w:tab w:val="left" w:pos="1276"/>
        </w:tabs>
        <w:suppressAutoHyphens/>
        <w:spacing w:after="0" w:line="240" w:lineRule="auto"/>
        <w:ind w:left="1287"/>
        <w:jc w:val="both"/>
        <w:rPr>
          <w:rFonts w:ascii="Times New Roman" w:eastAsia="Times New Roman" w:hAnsi="Times New Roman" w:cs="Times New Roman"/>
          <w:spacing w:val="-6"/>
          <w:lang w:eastAsia="ar-SA"/>
        </w:rPr>
      </w:pPr>
      <w:bookmarkStart w:id="9" w:name="_Hlk34649707"/>
    </w:p>
    <w:p w14:paraId="72397075" w14:textId="77777777" w:rsidR="00F76BA7" w:rsidRPr="00F76BA7" w:rsidRDefault="00F76BA7" w:rsidP="00F76BA7">
      <w:pPr>
        <w:tabs>
          <w:tab w:val="left" w:pos="1778"/>
        </w:tabs>
        <w:suppressAutoHyphens/>
        <w:spacing w:after="0" w:line="240" w:lineRule="auto"/>
        <w:jc w:val="center"/>
        <w:rPr>
          <w:rFonts w:ascii="Times New Roman" w:eastAsia="Times New Roman" w:hAnsi="Times New Roman" w:cs="Times New Roman"/>
          <w:b/>
          <w:lang w:eastAsia="ar-SA"/>
        </w:rPr>
      </w:pPr>
      <w:r w:rsidRPr="00F76BA7">
        <w:rPr>
          <w:rFonts w:ascii="Times New Roman" w:eastAsia="Times New Roman" w:hAnsi="Times New Roman" w:cs="Times New Roman"/>
          <w:b/>
          <w:lang w:eastAsia="ar-SA"/>
        </w:rPr>
        <w:t>WOJEWÓDZKI SZPITAL ZESPOLONY W KIELCACH</w:t>
      </w:r>
    </w:p>
    <w:p w14:paraId="209C27C6" w14:textId="77777777" w:rsidR="00F76BA7" w:rsidRPr="00F76BA7" w:rsidRDefault="00F76BA7" w:rsidP="00F76BA7">
      <w:pPr>
        <w:tabs>
          <w:tab w:val="left" w:pos="1778"/>
        </w:tabs>
        <w:suppressAutoHyphens/>
        <w:spacing w:after="0" w:line="240" w:lineRule="auto"/>
        <w:jc w:val="center"/>
        <w:rPr>
          <w:rFonts w:ascii="Times New Roman" w:eastAsia="Times New Roman" w:hAnsi="Times New Roman" w:cs="Times New Roman"/>
          <w:b/>
          <w:lang w:eastAsia="ar-SA"/>
        </w:rPr>
      </w:pPr>
      <w:r w:rsidRPr="00F76BA7">
        <w:rPr>
          <w:rFonts w:ascii="Times New Roman" w:eastAsia="Times New Roman" w:hAnsi="Times New Roman" w:cs="Times New Roman"/>
          <w:b/>
          <w:lang w:eastAsia="ar-SA"/>
        </w:rPr>
        <w:t xml:space="preserve">Sekretariat Dyrektora Naczelnego </w:t>
      </w:r>
    </w:p>
    <w:p w14:paraId="21AEA6BB" w14:textId="77777777" w:rsidR="00F76BA7" w:rsidRPr="00F76BA7" w:rsidRDefault="00F76BA7" w:rsidP="00F76BA7">
      <w:pPr>
        <w:tabs>
          <w:tab w:val="left" w:pos="1778"/>
        </w:tabs>
        <w:suppressAutoHyphens/>
        <w:spacing w:after="0" w:line="240" w:lineRule="auto"/>
        <w:jc w:val="center"/>
        <w:rPr>
          <w:rFonts w:ascii="Times New Roman" w:eastAsia="Times New Roman" w:hAnsi="Times New Roman" w:cs="Times New Roman"/>
          <w:b/>
          <w:lang w:eastAsia="ar-SA"/>
        </w:rPr>
      </w:pPr>
      <w:r w:rsidRPr="00F76BA7">
        <w:rPr>
          <w:rFonts w:ascii="Times New Roman" w:eastAsia="Times New Roman" w:hAnsi="Times New Roman" w:cs="Times New Roman"/>
          <w:b/>
          <w:lang w:eastAsia="ar-SA"/>
        </w:rPr>
        <w:t>ul. Grunwaldzka 45</w:t>
      </w:r>
    </w:p>
    <w:p w14:paraId="443F1891" w14:textId="77777777" w:rsidR="00F76BA7" w:rsidRPr="00F76BA7" w:rsidRDefault="00F76BA7" w:rsidP="00F76BA7">
      <w:pPr>
        <w:tabs>
          <w:tab w:val="left" w:pos="1778"/>
        </w:tabs>
        <w:suppressAutoHyphens/>
        <w:spacing w:after="0" w:line="240" w:lineRule="auto"/>
        <w:jc w:val="center"/>
        <w:rPr>
          <w:rFonts w:ascii="Times New Roman" w:eastAsia="Times New Roman" w:hAnsi="Times New Roman" w:cs="Times New Roman"/>
          <w:b/>
          <w:lang w:eastAsia="ar-SA"/>
        </w:rPr>
      </w:pPr>
      <w:r w:rsidRPr="00F76BA7">
        <w:rPr>
          <w:rFonts w:ascii="Times New Roman" w:eastAsia="Times New Roman" w:hAnsi="Times New Roman" w:cs="Times New Roman"/>
          <w:b/>
          <w:lang w:eastAsia="ar-SA"/>
        </w:rPr>
        <w:t>25-736 Kielce</w:t>
      </w:r>
    </w:p>
    <w:p w14:paraId="439E5B33" w14:textId="495E4B08" w:rsidR="00F76BA7" w:rsidRPr="00F76BA7" w:rsidRDefault="00F76BA7" w:rsidP="00F76BA7">
      <w:pPr>
        <w:tabs>
          <w:tab w:val="left" w:pos="1778"/>
        </w:tabs>
        <w:suppressAutoHyphens/>
        <w:spacing w:after="0" w:line="240" w:lineRule="auto"/>
        <w:jc w:val="center"/>
        <w:rPr>
          <w:rFonts w:ascii="Times New Roman" w:eastAsia="Times New Roman" w:hAnsi="Times New Roman" w:cs="Times New Roman"/>
          <w:b/>
          <w:u w:val="single"/>
          <w:lang w:eastAsia="ar-SA"/>
        </w:rPr>
      </w:pPr>
      <w:bookmarkStart w:id="10" w:name="_Hlk37151251"/>
      <w:r w:rsidRPr="00F76BA7">
        <w:rPr>
          <w:rFonts w:ascii="Times New Roman" w:eastAsia="Times New Roman" w:hAnsi="Times New Roman" w:cs="Times New Roman"/>
          <w:b/>
          <w:u w:val="single"/>
          <w:lang w:eastAsia="ar-SA"/>
        </w:rPr>
        <w:t>Znak sprawy: EZ/ZP/</w:t>
      </w:r>
      <w:r w:rsidR="00EA35F1">
        <w:rPr>
          <w:rFonts w:ascii="Times New Roman" w:eastAsia="Times New Roman" w:hAnsi="Times New Roman" w:cs="Times New Roman"/>
          <w:b/>
          <w:u w:val="single"/>
          <w:lang w:eastAsia="ar-SA"/>
        </w:rPr>
        <w:t>171</w:t>
      </w:r>
      <w:r w:rsidRPr="00F76BA7">
        <w:rPr>
          <w:rFonts w:ascii="Times New Roman" w:eastAsia="Times New Roman" w:hAnsi="Times New Roman" w:cs="Times New Roman"/>
          <w:b/>
          <w:u w:val="single"/>
          <w:lang w:eastAsia="ar-SA"/>
        </w:rPr>
        <w:t>/2020/</w:t>
      </w:r>
      <w:r w:rsidR="00EA35F1">
        <w:rPr>
          <w:rFonts w:ascii="Times New Roman" w:eastAsia="Times New Roman" w:hAnsi="Times New Roman" w:cs="Times New Roman"/>
          <w:b/>
          <w:u w:val="single"/>
          <w:lang w:eastAsia="ar-SA"/>
        </w:rPr>
        <w:t>MW</w:t>
      </w:r>
    </w:p>
    <w:p w14:paraId="2D1D9C47" w14:textId="31BC496D" w:rsidR="00F76BA7" w:rsidRPr="00F76BA7" w:rsidRDefault="00F76BA7" w:rsidP="00F76BA7">
      <w:pPr>
        <w:suppressAutoHyphens/>
        <w:spacing w:after="0" w:line="240" w:lineRule="auto"/>
        <w:ind w:left="2836" w:hanging="2836"/>
        <w:jc w:val="center"/>
        <w:rPr>
          <w:rFonts w:ascii="Times New Roman" w:eastAsia="Times New Roman" w:hAnsi="Times New Roman" w:cs="Times New Roman"/>
          <w:b/>
          <w:color w:val="FF0000"/>
          <w:kern w:val="1"/>
          <w:u w:val="single"/>
          <w:lang w:eastAsia="ar-SA"/>
        </w:rPr>
      </w:pPr>
      <w:r w:rsidRPr="00F76BA7">
        <w:rPr>
          <w:rFonts w:ascii="Times New Roman" w:eastAsia="Times New Roman" w:hAnsi="Times New Roman" w:cs="Times New Roman"/>
          <w:b/>
          <w:color w:val="FF0000"/>
          <w:kern w:val="1"/>
          <w:u w:val="single"/>
          <w:lang w:eastAsia="ar-SA"/>
        </w:rPr>
        <w:t xml:space="preserve">Nie otwierać przed </w:t>
      </w:r>
      <w:r w:rsidR="00804C2B">
        <w:rPr>
          <w:rFonts w:ascii="Times New Roman" w:eastAsia="Times New Roman" w:hAnsi="Times New Roman" w:cs="Times New Roman"/>
          <w:b/>
          <w:color w:val="FF0000"/>
          <w:kern w:val="1"/>
          <w:u w:val="single"/>
          <w:lang w:eastAsia="ar-SA"/>
        </w:rPr>
        <w:t>26.11</w:t>
      </w:r>
      <w:r w:rsidRPr="00F76BA7">
        <w:rPr>
          <w:rFonts w:ascii="Times New Roman" w:eastAsia="Times New Roman" w:hAnsi="Times New Roman" w:cs="Times New Roman"/>
          <w:b/>
          <w:color w:val="FF0000"/>
          <w:kern w:val="1"/>
          <w:u w:val="single"/>
          <w:lang w:eastAsia="ar-SA"/>
        </w:rPr>
        <w:t>.2020 r.</w:t>
      </w:r>
    </w:p>
    <w:bookmarkEnd w:id="9"/>
    <w:p w14:paraId="64012715" w14:textId="77777777" w:rsidR="00F76BA7" w:rsidRPr="00F76BA7" w:rsidRDefault="00F76BA7" w:rsidP="00F76BA7">
      <w:pPr>
        <w:tabs>
          <w:tab w:val="left" w:pos="1778"/>
        </w:tabs>
        <w:suppressAutoHyphens/>
        <w:spacing w:after="0" w:line="240" w:lineRule="auto"/>
        <w:rPr>
          <w:rFonts w:ascii="Times New Roman" w:eastAsia="Times New Roman" w:hAnsi="Times New Roman" w:cs="Times New Roman"/>
          <w:lang w:eastAsia="ar-SA"/>
        </w:rPr>
      </w:pPr>
    </w:p>
    <w:bookmarkEnd w:id="10"/>
    <w:p w14:paraId="1B4541EC" w14:textId="77777777" w:rsidR="00F76BA7" w:rsidRPr="00F76BA7" w:rsidRDefault="00F76BA7" w:rsidP="00F76BA7">
      <w:pPr>
        <w:numPr>
          <w:ilvl w:val="0"/>
          <w:numId w:val="27"/>
        </w:numPr>
        <w:tabs>
          <w:tab w:val="left" w:pos="1276"/>
        </w:tabs>
        <w:suppressAutoHyphens/>
        <w:spacing w:after="0" w:line="240" w:lineRule="auto"/>
        <w:jc w:val="both"/>
        <w:rPr>
          <w:rFonts w:ascii="Times New Roman" w:eastAsia="Times New Roman" w:hAnsi="Times New Roman" w:cs="Times New Roman"/>
          <w:b/>
          <w:u w:val="single"/>
          <w:lang w:eastAsia="ar-SA"/>
        </w:rPr>
      </w:pPr>
      <w:r w:rsidRPr="00F76BA7">
        <w:rPr>
          <w:rFonts w:ascii="Times New Roman" w:eastAsia="Times New Roman" w:hAnsi="Times New Roman" w:cs="Times New Roman"/>
          <w:b/>
          <w:u w:val="single"/>
          <w:lang w:eastAsia="ar-SA"/>
        </w:rPr>
        <w:t>korespondencję za pośrednictwem komunikacji elektronicznej:</w:t>
      </w:r>
    </w:p>
    <w:p w14:paraId="4AFEC6C9" w14:textId="77777777" w:rsidR="00F76BA7" w:rsidRPr="00F76BA7" w:rsidRDefault="00F76BA7" w:rsidP="00F76BA7">
      <w:pPr>
        <w:tabs>
          <w:tab w:val="left" w:pos="1276"/>
        </w:tabs>
        <w:suppressAutoHyphens/>
        <w:spacing w:after="0" w:line="240" w:lineRule="auto"/>
        <w:ind w:left="927"/>
        <w:jc w:val="both"/>
        <w:rPr>
          <w:rFonts w:ascii="Times New Roman" w:eastAsia="Times New Roman" w:hAnsi="Times New Roman" w:cs="Times New Roman"/>
          <w:lang w:eastAsia="ar-SA"/>
        </w:rPr>
      </w:pPr>
      <w:r w:rsidRPr="00F76BA7">
        <w:rPr>
          <w:rFonts w:ascii="Times New Roman" w:eastAsia="Times New Roman" w:hAnsi="Times New Roman" w:cs="Times New Roman"/>
          <w:lang w:eastAsia="ar-SA"/>
        </w:rPr>
        <w:t>•</w:t>
      </w:r>
      <w:r w:rsidRPr="00F76BA7">
        <w:rPr>
          <w:rFonts w:ascii="Times New Roman" w:eastAsia="Times New Roman" w:hAnsi="Times New Roman" w:cs="Times New Roman"/>
          <w:lang w:eastAsia="ar-SA"/>
        </w:rPr>
        <w:tab/>
        <w:t xml:space="preserve">W postępowaniu o udzielenie zamówienia komunikacja między Zamawiającym a Wykonawcami odbywa się przy użyciu </w:t>
      </w:r>
      <w:proofErr w:type="spellStart"/>
      <w:r w:rsidRPr="00F76BA7">
        <w:rPr>
          <w:rFonts w:ascii="Times New Roman" w:eastAsia="Times New Roman" w:hAnsi="Times New Roman" w:cs="Times New Roman"/>
          <w:lang w:eastAsia="ar-SA"/>
        </w:rPr>
        <w:t>miniPortalu</w:t>
      </w:r>
      <w:proofErr w:type="spellEnd"/>
      <w:r w:rsidRPr="00F76BA7">
        <w:rPr>
          <w:rFonts w:ascii="Times New Roman" w:eastAsia="Times New Roman" w:hAnsi="Times New Roman" w:cs="Times New Roman"/>
          <w:lang w:eastAsia="ar-SA"/>
        </w:rPr>
        <w:t xml:space="preserve"> https://miniportal.uzp.gov.pl/, </w:t>
      </w:r>
      <w:proofErr w:type="spellStart"/>
      <w:r w:rsidRPr="00F76BA7">
        <w:rPr>
          <w:rFonts w:ascii="Times New Roman" w:eastAsia="Times New Roman" w:hAnsi="Times New Roman" w:cs="Times New Roman"/>
          <w:lang w:eastAsia="ar-SA"/>
        </w:rPr>
        <w:t>ePUAPu</w:t>
      </w:r>
      <w:proofErr w:type="spellEnd"/>
      <w:r w:rsidRPr="00F76BA7">
        <w:rPr>
          <w:rFonts w:ascii="Times New Roman" w:eastAsia="Times New Roman" w:hAnsi="Times New Roman" w:cs="Times New Roman"/>
          <w:lang w:eastAsia="ar-SA"/>
        </w:rPr>
        <w:t xml:space="preserve"> https://epuap.gov.pl/wps/portal oraz poczty elektronicznej</w:t>
      </w:r>
    </w:p>
    <w:p w14:paraId="2B1CF4DF" w14:textId="7C664A69" w:rsidR="00F76BA7" w:rsidRPr="00F76BA7" w:rsidRDefault="00F76BA7" w:rsidP="00F76BA7">
      <w:pPr>
        <w:tabs>
          <w:tab w:val="left" w:pos="1276"/>
        </w:tabs>
        <w:suppressAutoHyphens/>
        <w:spacing w:after="0" w:line="240" w:lineRule="auto"/>
        <w:ind w:left="927"/>
        <w:jc w:val="both"/>
        <w:rPr>
          <w:rFonts w:ascii="Times New Roman" w:eastAsia="Times New Roman" w:hAnsi="Times New Roman" w:cs="Times New Roman"/>
          <w:lang w:eastAsia="ar-SA"/>
        </w:rPr>
      </w:pPr>
      <w:r w:rsidRPr="00F76BA7">
        <w:rPr>
          <w:rFonts w:ascii="Times New Roman" w:eastAsia="Times New Roman" w:hAnsi="Times New Roman" w:cs="Times New Roman"/>
          <w:lang w:eastAsia="ar-SA"/>
        </w:rPr>
        <w:t>•</w:t>
      </w:r>
      <w:r w:rsidRPr="00F76BA7">
        <w:rPr>
          <w:rFonts w:ascii="Times New Roman" w:eastAsia="Times New Roman" w:hAnsi="Times New Roman" w:cs="Times New Roman"/>
          <w:lang w:eastAsia="ar-SA"/>
        </w:rPr>
        <w:tab/>
        <w:t xml:space="preserve">Zamawiający wyznacza następujące osoby do kontaktu z Wykonawcami: Pani </w:t>
      </w:r>
      <w:r w:rsidR="00092CE7">
        <w:rPr>
          <w:rFonts w:ascii="Times New Roman" w:eastAsia="Times New Roman" w:hAnsi="Times New Roman" w:cs="Times New Roman"/>
          <w:lang w:eastAsia="ar-SA"/>
        </w:rPr>
        <w:t>Magdalena Wójcik</w:t>
      </w:r>
      <w:r w:rsidRPr="00F76BA7">
        <w:rPr>
          <w:rFonts w:ascii="Times New Roman" w:eastAsia="Times New Roman" w:hAnsi="Times New Roman" w:cs="Times New Roman"/>
          <w:lang w:eastAsia="ar-SA"/>
        </w:rPr>
        <w:t xml:space="preserve"> tel. 41/36-71-259, e – mail: </w:t>
      </w:r>
      <w:r w:rsidR="00EA35F1">
        <w:rPr>
          <w:rFonts w:ascii="Times New Roman" w:eastAsia="Times New Roman" w:hAnsi="Times New Roman" w:cs="Times New Roman"/>
          <w:lang w:eastAsia="ar-SA"/>
        </w:rPr>
        <w:t>magdalen.wojcik</w:t>
      </w:r>
      <w:r w:rsidRPr="00F76BA7">
        <w:rPr>
          <w:rFonts w:ascii="Times New Roman" w:eastAsia="Times New Roman" w:hAnsi="Times New Roman" w:cs="Times New Roman"/>
          <w:lang w:eastAsia="ar-SA"/>
        </w:rPr>
        <w:t>@wszzkielce.pl</w:t>
      </w:r>
    </w:p>
    <w:p w14:paraId="10EADF6A" w14:textId="77777777" w:rsidR="00F76BA7" w:rsidRPr="00F76BA7" w:rsidRDefault="00F76BA7" w:rsidP="00F76BA7">
      <w:pPr>
        <w:tabs>
          <w:tab w:val="left" w:pos="1276"/>
        </w:tabs>
        <w:suppressAutoHyphens/>
        <w:spacing w:after="0" w:line="240" w:lineRule="auto"/>
        <w:ind w:left="927"/>
        <w:jc w:val="both"/>
        <w:rPr>
          <w:rFonts w:ascii="Times New Roman" w:eastAsia="Times New Roman" w:hAnsi="Times New Roman" w:cs="Times New Roman"/>
          <w:lang w:eastAsia="ar-SA"/>
        </w:rPr>
      </w:pPr>
      <w:r w:rsidRPr="00F76BA7">
        <w:rPr>
          <w:rFonts w:ascii="Times New Roman" w:eastAsia="Times New Roman" w:hAnsi="Times New Roman" w:cs="Times New Roman"/>
          <w:lang w:eastAsia="ar-SA"/>
        </w:rPr>
        <w:t>•</w:t>
      </w:r>
      <w:r w:rsidRPr="00F76BA7">
        <w:rPr>
          <w:rFonts w:ascii="Times New Roman" w:eastAsia="Times New Roman" w:hAnsi="Times New Roman" w:cs="Times New Roman"/>
          <w:lang w:eastAsia="ar-SA"/>
        </w:rPr>
        <w:tab/>
        <w:t>we wszelkiej korespondencji związanej z niniejszym postępowaniem Zamawiający i Wykonawcy posługują się:</w:t>
      </w:r>
    </w:p>
    <w:p w14:paraId="1D89952A" w14:textId="77777777" w:rsidR="00F76BA7" w:rsidRPr="00F76BA7" w:rsidRDefault="00F76BA7" w:rsidP="00F76BA7">
      <w:pPr>
        <w:tabs>
          <w:tab w:val="left" w:pos="1276"/>
        </w:tabs>
        <w:suppressAutoHyphens/>
        <w:spacing w:after="0" w:line="240" w:lineRule="auto"/>
        <w:ind w:left="927"/>
        <w:jc w:val="both"/>
        <w:rPr>
          <w:rFonts w:ascii="Times New Roman" w:eastAsia="Times New Roman" w:hAnsi="Times New Roman" w:cs="Times New Roman"/>
          <w:lang w:eastAsia="ar-SA"/>
        </w:rPr>
      </w:pPr>
    </w:p>
    <w:p w14:paraId="422C33D1" w14:textId="77777777" w:rsidR="00F76BA7" w:rsidRPr="00F76BA7" w:rsidRDefault="00F76BA7" w:rsidP="00F76BA7">
      <w:pPr>
        <w:tabs>
          <w:tab w:val="left" w:pos="1276"/>
        </w:tabs>
        <w:suppressAutoHyphens/>
        <w:spacing w:after="0" w:line="240" w:lineRule="auto"/>
        <w:ind w:left="927"/>
        <w:jc w:val="both"/>
        <w:rPr>
          <w:rFonts w:ascii="Times New Roman" w:eastAsia="Times New Roman" w:hAnsi="Times New Roman" w:cs="Times New Roman"/>
          <w:b/>
          <w:color w:val="FF0000"/>
          <w:u w:val="single"/>
          <w:lang w:eastAsia="ar-SA"/>
        </w:rPr>
      </w:pPr>
      <w:r w:rsidRPr="00F76BA7">
        <w:rPr>
          <w:rFonts w:ascii="Times New Roman" w:eastAsia="Times New Roman" w:hAnsi="Times New Roman" w:cs="Times New Roman"/>
          <w:b/>
          <w:color w:val="FF0000"/>
          <w:u w:val="single"/>
          <w:lang w:eastAsia="ar-SA"/>
        </w:rPr>
        <w:t>NUMERY IDENTYFIKACYJNE DLA POSTĘPOWANIA:</w:t>
      </w:r>
    </w:p>
    <w:p w14:paraId="34CC9E4F" w14:textId="3D13BF36" w:rsidR="00F76BA7" w:rsidRPr="00F76BA7" w:rsidRDefault="00F76BA7" w:rsidP="00F76BA7">
      <w:pPr>
        <w:tabs>
          <w:tab w:val="left" w:pos="1276"/>
        </w:tabs>
        <w:suppressAutoHyphens/>
        <w:spacing w:after="0" w:line="240" w:lineRule="auto"/>
        <w:ind w:left="851"/>
        <w:jc w:val="both"/>
        <w:rPr>
          <w:rFonts w:ascii="Times New Roman" w:eastAsia="Times New Roman" w:hAnsi="Times New Roman" w:cs="Times New Roman"/>
          <w:b/>
          <w:color w:val="FF0000"/>
          <w:lang w:eastAsia="ar-SA"/>
        </w:rPr>
      </w:pPr>
      <w:r w:rsidRPr="00F76BA7">
        <w:rPr>
          <w:rFonts w:ascii="Times New Roman" w:eastAsia="Times New Roman" w:hAnsi="Times New Roman" w:cs="Times New Roman"/>
          <w:b/>
          <w:color w:val="FF0000"/>
          <w:lang w:eastAsia="ar-SA"/>
        </w:rPr>
        <w:t xml:space="preserve">- znak sprawy: </w:t>
      </w:r>
      <w:r w:rsidRPr="00804C2B">
        <w:rPr>
          <w:rFonts w:ascii="Times New Roman" w:eastAsia="Times New Roman" w:hAnsi="Times New Roman" w:cs="Times New Roman"/>
          <w:b/>
          <w:color w:val="FF0000"/>
          <w:lang w:eastAsia="ar-SA"/>
        </w:rPr>
        <w:t>EZ/ZP/1</w:t>
      </w:r>
      <w:r w:rsidR="00EA35F1" w:rsidRPr="00804C2B">
        <w:rPr>
          <w:rFonts w:ascii="Times New Roman" w:eastAsia="Times New Roman" w:hAnsi="Times New Roman" w:cs="Times New Roman"/>
          <w:b/>
          <w:color w:val="FF0000"/>
          <w:lang w:eastAsia="ar-SA"/>
        </w:rPr>
        <w:t>71</w:t>
      </w:r>
      <w:r w:rsidRPr="00804C2B">
        <w:rPr>
          <w:rFonts w:ascii="Times New Roman" w:eastAsia="Times New Roman" w:hAnsi="Times New Roman" w:cs="Times New Roman"/>
          <w:b/>
          <w:color w:val="FF0000"/>
          <w:lang w:eastAsia="ar-SA"/>
        </w:rPr>
        <w:t>/2020/</w:t>
      </w:r>
      <w:r w:rsidR="00EA35F1" w:rsidRPr="00804C2B">
        <w:rPr>
          <w:rFonts w:ascii="Times New Roman" w:eastAsia="Times New Roman" w:hAnsi="Times New Roman" w:cs="Times New Roman"/>
          <w:b/>
          <w:color w:val="FF0000"/>
          <w:lang w:eastAsia="ar-SA"/>
        </w:rPr>
        <w:t>MW</w:t>
      </w:r>
      <w:r w:rsidRPr="00F76BA7">
        <w:rPr>
          <w:rFonts w:ascii="Times New Roman" w:eastAsia="Times New Roman" w:hAnsi="Times New Roman" w:cs="Times New Roman"/>
          <w:b/>
          <w:color w:val="FF0000"/>
          <w:lang w:eastAsia="ar-SA"/>
        </w:rPr>
        <w:t xml:space="preserve">  (nr ewidencyjny nadany przez Zamawiającego)</w:t>
      </w:r>
    </w:p>
    <w:p w14:paraId="28E21E2F" w14:textId="1D0EF190" w:rsidR="00F76BA7" w:rsidRPr="00F76BA7" w:rsidRDefault="00F76BA7" w:rsidP="00F76BA7">
      <w:pPr>
        <w:suppressAutoHyphens/>
        <w:spacing w:after="0" w:line="240" w:lineRule="auto"/>
        <w:ind w:left="1134" w:hanging="283"/>
        <w:rPr>
          <w:rFonts w:ascii="Times New Roman" w:eastAsia="Times New Roman" w:hAnsi="Times New Roman" w:cs="Times New Roman"/>
          <w:b/>
          <w:color w:val="FF0000"/>
          <w:lang w:eastAsia="ar-SA"/>
        </w:rPr>
      </w:pPr>
      <w:r w:rsidRPr="00F76BA7">
        <w:rPr>
          <w:rFonts w:ascii="Times New Roman" w:eastAsia="Times New Roman" w:hAnsi="Times New Roman" w:cs="Times New Roman"/>
          <w:b/>
          <w:color w:val="FF0000"/>
          <w:lang w:eastAsia="ar-SA"/>
        </w:rPr>
        <w:t xml:space="preserve">- numer ogłoszenia: </w:t>
      </w:r>
      <w:r w:rsidR="00804C2B" w:rsidRPr="00804C2B">
        <w:rPr>
          <w:rFonts w:ascii="Times New Roman" w:eastAsia="Times New Roman" w:hAnsi="Times New Roman" w:cs="Times New Roman"/>
          <w:b/>
          <w:bCs/>
          <w:color w:val="FF0000"/>
          <w:lang w:eastAsia="pl-PL"/>
        </w:rPr>
        <w:t>610796-N-2020</w:t>
      </w:r>
      <w:r w:rsidRPr="00F76BA7">
        <w:rPr>
          <w:rFonts w:ascii="Times New Roman" w:eastAsia="Times New Roman" w:hAnsi="Times New Roman" w:cs="Times New Roman"/>
          <w:color w:val="FF0000"/>
          <w:lang w:eastAsia="pl-PL"/>
        </w:rPr>
        <w:t xml:space="preserve"> z dnia </w:t>
      </w:r>
      <w:r w:rsidR="00804C2B" w:rsidRPr="00804C2B">
        <w:rPr>
          <w:rFonts w:ascii="Times New Roman" w:eastAsia="Times New Roman" w:hAnsi="Times New Roman" w:cs="Times New Roman"/>
          <w:b/>
          <w:bCs/>
          <w:color w:val="FF0000"/>
          <w:lang w:eastAsia="pl-PL"/>
        </w:rPr>
        <w:t>16.11.</w:t>
      </w:r>
      <w:r w:rsidR="00EA35F1" w:rsidRPr="00804C2B">
        <w:rPr>
          <w:rFonts w:ascii="Times New Roman" w:eastAsia="Times New Roman" w:hAnsi="Times New Roman" w:cs="Times New Roman"/>
          <w:b/>
          <w:bCs/>
          <w:color w:val="FF0000"/>
          <w:lang w:eastAsia="pl-PL"/>
        </w:rPr>
        <w:t>2020</w:t>
      </w:r>
      <w:r w:rsidRPr="00804C2B">
        <w:rPr>
          <w:rFonts w:ascii="Times New Roman" w:eastAsia="Times New Roman" w:hAnsi="Times New Roman" w:cs="Times New Roman"/>
          <w:b/>
          <w:bCs/>
          <w:color w:val="FF0000"/>
          <w:lang w:eastAsia="pl-PL"/>
        </w:rPr>
        <w:t xml:space="preserve"> r</w:t>
      </w:r>
      <w:r w:rsidRPr="00F76BA7">
        <w:rPr>
          <w:rFonts w:ascii="Times New Roman" w:eastAsia="Times New Roman" w:hAnsi="Times New Roman" w:cs="Times New Roman"/>
          <w:color w:val="FF0000"/>
          <w:lang w:eastAsia="pl-PL"/>
        </w:rPr>
        <w:t xml:space="preserve">. </w:t>
      </w:r>
      <w:r w:rsidRPr="00F76BA7">
        <w:rPr>
          <w:rFonts w:ascii="Times New Roman" w:eastAsia="Times New Roman" w:hAnsi="Times New Roman" w:cs="Times New Roman"/>
          <w:b/>
          <w:color w:val="FF0000"/>
          <w:lang w:eastAsia="ar-SA"/>
        </w:rPr>
        <w:t>(BZP)</w:t>
      </w:r>
    </w:p>
    <w:p w14:paraId="05ACB09E" w14:textId="5CBE75EB" w:rsidR="00F76BA7" w:rsidRPr="00F76BA7" w:rsidRDefault="00F76BA7" w:rsidP="00F76BA7">
      <w:pPr>
        <w:suppressAutoHyphens/>
        <w:spacing w:after="0" w:line="240" w:lineRule="auto"/>
        <w:ind w:left="1134" w:hanging="283"/>
        <w:rPr>
          <w:rFonts w:ascii="Times New Roman" w:eastAsia="Times New Roman" w:hAnsi="Times New Roman" w:cs="Times New Roman"/>
          <w:b/>
          <w:color w:val="FF0000"/>
          <w:lang w:eastAsia="ar-SA"/>
        </w:rPr>
      </w:pPr>
      <w:r w:rsidRPr="00F76BA7">
        <w:rPr>
          <w:rFonts w:ascii="Times New Roman" w:eastAsia="Times New Roman" w:hAnsi="Times New Roman" w:cs="Times New Roman"/>
          <w:b/>
          <w:color w:val="FF0000"/>
          <w:lang w:eastAsia="ar-SA"/>
        </w:rPr>
        <w:t xml:space="preserve">- identyfikator postępowania ID: </w:t>
      </w:r>
      <w:r w:rsidR="00804C2B" w:rsidRPr="00804C2B">
        <w:rPr>
          <w:rFonts w:ascii="Times New Roman" w:hAnsi="Times New Roman" w:cs="Times New Roman"/>
          <w:b/>
          <w:bCs/>
          <w:color w:val="FF0000"/>
        </w:rPr>
        <w:t>07022d2e-62f7-4e1a-9a2f-2e18f5bc91bc</w:t>
      </w:r>
      <w:r w:rsidRPr="00804C2B">
        <w:rPr>
          <w:rFonts w:ascii="Times New Roman" w:eastAsia="Times New Roman" w:hAnsi="Times New Roman" w:cs="Times New Roman"/>
          <w:color w:val="FF0000"/>
          <w:lang w:eastAsia="ar-SA"/>
        </w:rPr>
        <w:t xml:space="preserve"> </w:t>
      </w:r>
      <w:r w:rsidRPr="00F76BA7">
        <w:rPr>
          <w:rFonts w:ascii="Times New Roman" w:eastAsia="Times New Roman" w:hAnsi="Times New Roman" w:cs="Times New Roman"/>
          <w:b/>
          <w:color w:val="FF0000"/>
          <w:lang w:eastAsia="ar-SA"/>
        </w:rPr>
        <w:t>(</w:t>
      </w:r>
      <w:proofErr w:type="spellStart"/>
      <w:r w:rsidRPr="00F76BA7">
        <w:rPr>
          <w:rFonts w:ascii="Times New Roman" w:eastAsia="Times New Roman" w:hAnsi="Times New Roman" w:cs="Times New Roman"/>
          <w:b/>
          <w:color w:val="FF0000"/>
          <w:lang w:eastAsia="ar-SA"/>
        </w:rPr>
        <w:t>miniPortal</w:t>
      </w:r>
      <w:proofErr w:type="spellEnd"/>
      <w:r w:rsidRPr="00F76BA7">
        <w:rPr>
          <w:rFonts w:ascii="Times New Roman" w:eastAsia="Times New Roman" w:hAnsi="Times New Roman" w:cs="Times New Roman"/>
          <w:b/>
          <w:color w:val="FF0000"/>
          <w:lang w:eastAsia="ar-SA"/>
        </w:rPr>
        <w:t xml:space="preserve">) </w:t>
      </w:r>
    </w:p>
    <w:p w14:paraId="4D005213" w14:textId="77777777" w:rsidR="00F76BA7" w:rsidRPr="00F76BA7" w:rsidRDefault="00F76BA7" w:rsidP="00F76BA7">
      <w:pPr>
        <w:tabs>
          <w:tab w:val="left" w:pos="1276"/>
        </w:tabs>
        <w:suppressAutoHyphens/>
        <w:spacing w:after="0" w:line="240" w:lineRule="auto"/>
        <w:ind w:left="927"/>
        <w:jc w:val="both"/>
        <w:rPr>
          <w:rFonts w:ascii="Times New Roman" w:eastAsia="Times New Roman" w:hAnsi="Times New Roman" w:cs="Times New Roman"/>
          <w:b/>
          <w:color w:val="FF0000"/>
          <w:lang w:eastAsia="ar-SA"/>
        </w:rPr>
      </w:pPr>
    </w:p>
    <w:p w14:paraId="205970FB" w14:textId="77777777" w:rsidR="00F76BA7" w:rsidRPr="00F76BA7" w:rsidRDefault="00F76BA7" w:rsidP="00F76BA7">
      <w:pPr>
        <w:tabs>
          <w:tab w:val="left" w:pos="1276"/>
        </w:tabs>
        <w:suppressAutoHyphens/>
        <w:spacing w:after="0" w:line="240" w:lineRule="auto"/>
        <w:ind w:left="927"/>
        <w:jc w:val="both"/>
        <w:rPr>
          <w:rFonts w:ascii="Times New Roman" w:eastAsia="Times New Roman" w:hAnsi="Times New Roman" w:cs="Times New Roman"/>
          <w:lang w:eastAsia="ar-SA"/>
        </w:rPr>
      </w:pPr>
      <w:r w:rsidRPr="00F76BA7">
        <w:rPr>
          <w:rFonts w:ascii="Times New Roman" w:eastAsia="Times New Roman" w:hAnsi="Times New Roman" w:cs="Times New Roman"/>
          <w:lang w:eastAsia="ar-SA"/>
        </w:rPr>
        <w:t xml:space="preserve">W formularzu oferty Wykonawca zobowiązany jest podać adres skrzynki </w:t>
      </w:r>
      <w:proofErr w:type="spellStart"/>
      <w:r w:rsidRPr="00F76BA7">
        <w:rPr>
          <w:rFonts w:ascii="Times New Roman" w:eastAsia="Times New Roman" w:hAnsi="Times New Roman" w:cs="Times New Roman"/>
          <w:lang w:eastAsia="ar-SA"/>
        </w:rPr>
        <w:t>ePUAP</w:t>
      </w:r>
      <w:proofErr w:type="spellEnd"/>
      <w:r w:rsidRPr="00F76BA7">
        <w:rPr>
          <w:rFonts w:ascii="Times New Roman" w:eastAsia="Times New Roman" w:hAnsi="Times New Roman" w:cs="Times New Roman"/>
          <w:lang w:eastAsia="ar-SA"/>
        </w:rPr>
        <w:t xml:space="preserve"> lub adres poczty elektronicznej Wykonawcy na którym prowadzona będzie korespondencja związana z postępowaniem.</w:t>
      </w:r>
    </w:p>
    <w:p w14:paraId="22500B00" w14:textId="77777777" w:rsidR="00F76BA7" w:rsidRPr="00F76BA7" w:rsidRDefault="00F76BA7" w:rsidP="00F76BA7">
      <w:pPr>
        <w:tabs>
          <w:tab w:val="left" w:pos="1276"/>
        </w:tabs>
        <w:suppressAutoHyphens/>
        <w:spacing w:after="0" w:line="240" w:lineRule="auto"/>
        <w:ind w:left="927"/>
        <w:jc w:val="both"/>
        <w:rPr>
          <w:rFonts w:ascii="Times New Roman" w:eastAsia="Times New Roman" w:hAnsi="Times New Roman" w:cs="Times New Roman"/>
          <w:lang w:eastAsia="ar-SA"/>
        </w:rPr>
      </w:pPr>
      <w:r w:rsidRPr="00F76BA7">
        <w:rPr>
          <w:rFonts w:ascii="Times New Roman" w:eastAsia="Times New Roman" w:hAnsi="Times New Roman" w:cs="Times New Roman"/>
          <w:lang w:eastAsia="ar-SA"/>
        </w:rPr>
        <w:t>•</w:t>
      </w:r>
      <w:r w:rsidRPr="00F76BA7">
        <w:rPr>
          <w:rFonts w:ascii="Times New Roman" w:eastAsia="Times New Roman" w:hAnsi="Times New Roman" w:cs="Times New Roman"/>
          <w:lang w:eastAsia="ar-SA"/>
        </w:rPr>
        <w:tab/>
        <w:t xml:space="preserve">Wykonawca zamierzający wziąć udział w postępowaniu o udzielenie zamówienia publicznego, musi posiadać konto na </w:t>
      </w:r>
      <w:proofErr w:type="spellStart"/>
      <w:r w:rsidRPr="00F76BA7">
        <w:rPr>
          <w:rFonts w:ascii="Times New Roman" w:eastAsia="Times New Roman" w:hAnsi="Times New Roman" w:cs="Times New Roman"/>
          <w:lang w:eastAsia="ar-SA"/>
        </w:rPr>
        <w:t>ePUAP</w:t>
      </w:r>
      <w:proofErr w:type="spellEnd"/>
      <w:r w:rsidRPr="00F76BA7">
        <w:rPr>
          <w:rFonts w:ascii="Times New Roman" w:eastAsia="Times New Roman" w:hAnsi="Times New Roman" w:cs="Times New Roman"/>
          <w:lang w:eastAsia="ar-SA"/>
        </w:rPr>
        <w:t xml:space="preserve">. Wykonawca posiadający konto na </w:t>
      </w:r>
      <w:proofErr w:type="spellStart"/>
      <w:r w:rsidRPr="00F76BA7">
        <w:rPr>
          <w:rFonts w:ascii="Times New Roman" w:eastAsia="Times New Roman" w:hAnsi="Times New Roman" w:cs="Times New Roman"/>
          <w:lang w:eastAsia="ar-SA"/>
        </w:rPr>
        <w:t>ePUAP</w:t>
      </w:r>
      <w:proofErr w:type="spellEnd"/>
      <w:r w:rsidRPr="00F76BA7">
        <w:rPr>
          <w:rFonts w:ascii="Times New Roman" w:eastAsia="Times New Roman" w:hAnsi="Times New Roman" w:cs="Times New Roman"/>
          <w:lang w:eastAsia="ar-SA"/>
        </w:rPr>
        <w:t xml:space="preserve"> ma dostęp do formularzy: złożenia, zmiany, wycofania oferty lub wniosku oraz do formularza do komunikacji.</w:t>
      </w:r>
    </w:p>
    <w:p w14:paraId="73C2D337" w14:textId="77777777" w:rsidR="00F76BA7" w:rsidRPr="00F76BA7" w:rsidRDefault="00F76BA7" w:rsidP="00F76BA7">
      <w:pPr>
        <w:tabs>
          <w:tab w:val="left" w:pos="1276"/>
        </w:tabs>
        <w:suppressAutoHyphens/>
        <w:spacing w:after="0" w:line="240" w:lineRule="auto"/>
        <w:ind w:left="927"/>
        <w:jc w:val="both"/>
        <w:rPr>
          <w:rFonts w:ascii="Times New Roman" w:eastAsia="Times New Roman" w:hAnsi="Times New Roman" w:cs="Times New Roman"/>
          <w:lang w:eastAsia="ar-SA"/>
        </w:rPr>
      </w:pPr>
      <w:r w:rsidRPr="00F76BA7">
        <w:rPr>
          <w:rFonts w:ascii="Times New Roman" w:eastAsia="Times New Roman" w:hAnsi="Times New Roman" w:cs="Times New Roman"/>
          <w:lang w:eastAsia="ar-SA"/>
        </w:rPr>
        <w:t>•</w:t>
      </w:r>
      <w:r w:rsidRPr="00F76BA7">
        <w:rPr>
          <w:rFonts w:ascii="Times New Roman" w:eastAsia="Times New Roman" w:hAnsi="Times New Roman" w:cs="Times New Roman"/>
          <w:lang w:eastAsia="ar-SA"/>
        </w:rPr>
        <w:tab/>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F76BA7">
        <w:rPr>
          <w:rFonts w:ascii="Times New Roman" w:eastAsia="Times New Roman" w:hAnsi="Times New Roman" w:cs="Times New Roman"/>
          <w:lang w:eastAsia="ar-SA"/>
        </w:rPr>
        <w:t>miniPortalu</w:t>
      </w:r>
      <w:proofErr w:type="spellEnd"/>
      <w:r w:rsidRPr="00F76BA7">
        <w:rPr>
          <w:rFonts w:ascii="Times New Roman" w:eastAsia="Times New Roman" w:hAnsi="Times New Roman" w:cs="Times New Roman"/>
          <w:lang w:eastAsia="ar-SA"/>
        </w:rPr>
        <w:t xml:space="preserve"> oraz Regulaminie </w:t>
      </w:r>
      <w:proofErr w:type="spellStart"/>
      <w:r w:rsidRPr="00F76BA7">
        <w:rPr>
          <w:rFonts w:ascii="Times New Roman" w:eastAsia="Times New Roman" w:hAnsi="Times New Roman" w:cs="Times New Roman"/>
          <w:lang w:eastAsia="ar-SA"/>
        </w:rPr>
        <w:t>ePUAP</w:t>
      </w:r>
      <w:proofErr w:type="spellEnd"/>
      <w:r w:rsidRPr="00F76BA7">
        <w:rPr>
          <w:rFonts w:ascii="Times New Roman" w:eastAsia="Times New Roman" w:hAnsi="Times New Roman" w:cs="Times New Roman"/>
          <w:lang w:eastAsia="ar-SA"/>
        </w:rPr>
        <w:t>.</w:t>
      </w:r>
    </w:p>
    <w:p w14:paraId="142DEB7B" w14:textId="77777777" w:rsidR="00F76BA7" w:rsidRPr="00F76BA7" w:rsidRDefault="00F76BA7" w:rsidP="00F76BA7">
      <w:pPr>
        <w:tabs>
          <w:tab w:val="left" w:pos="1276"/>
        </w:tabs>
        <w:suppressAutoHyphens/>
        <w:spacing w:after="0" w:line="240" w:lineRule="auto"/>
        <w:ind w:left="927"/>
        <w:jc w:val="both"/>
        <w:rPr>
          <w:rFonts w:ascii="Times New Roman" w:eastAsia="Times New Roman" w:hAnsi="Times New Roman" w:cs="Times New Roman"/>
          <w:lang w:eastAsia="ar-SA"/>
        </w:rPr>
      </w:pPr>
      <w:r w:rsidRPr="00F76BA7">
        <w:rPr>
          <w:rFonts w:ascii="Times New Roman" w:eastAsia="Times New Roman" w:hAnsi="Times New Roman" w:cs="Times New Roman"/>
          <w:lang w:eastAsia="ar-SA"/>
        </w:rPr>
        <w:t>•</w:t>
      </w:r>
      <w:r w:rsidRPr="00F76BA7">
        <w:rPr>
          <w:rFonts w:ascii="Times New Roman" w:eastAsia="Times New Roman" w:hAnsi="Times New Roman" w:cs="Times New Roman"/>
          <w:lang w:eastAsia="ar-SA"/>
        </w:rPr>
        <w:tab/>
        <w:t>Maksymalny rozmiar plików przesyłanych za pośrednictwem dedykowanych formularzy do: złożenia, zmiany, wycofania oferty lub wniosku oraz do komunikacji wynosi 150 MB.</w:t>
      </w:r>
    </w:p>
    <w:p w14:paraId="40AF82F5" w14:textId="77777777" w:rsidR="00F76BA7" w:rsidRPr="00F76BA7" w:rsidRDefault="00F76BA7" w:rsidP="00F76BA7">
      <w:pPr>
        <w:tabs>
          <w:tab w:val="left" w:pos="1276"/>
        </w:tabs>
        <w:suppressAutoHyphens/>
        <w:spacing w:after="0" w:line="240" w:lineRule="auto"/>
        <w:ind w:left="927"/>
        <w:jc w:val="both"/>
        <w:rPr>
          <w:rFonts w:ascii="Times New Roman" w:eastAsia="Times New Roman" w:hAnsi="Times New Roman" w:cs="Times New Roman"/>
          <w:lang w:eastAsia="ar-SA"/>
        </w:rPr>
      </w:pPr>
      <w:r w:rsidRPr="00F76BA7">
        <w:rPr>
          <w:rFonts w:ascii="Times New Roman" w:eastAsia="Times New Roman" w:hAnsi="Times New Roman" w:cs="Times New Roman"/>
          <w:lang w:eastAsia="ar-SA"/>
        </w:rPr>
        <w:t>•</w:t>
      </w:r>
      <w:r w:rsidRPr="00F76BA7">
        <w:rPr>
          <w:rFonts w:ascii="Times New Roman" w:eastAsia="Times New Roman" w:hAnsi="Times New Roman" w:cs="Times New Roman"/>
          <w:lang w:eastAsia="ar-SA"/>
        </w:rPr>
        <w:tab/>
        <w:t xml:space="preserve">Za datę przekazania oferty, wniosków, zawiadomień,  dokumentów elektronicznych, oświadczeń lub elektronicznych kopii dokumentów lub oświadczeń oraz innych informacji przyjmuje się datę ich przekazania na </w:t>
      </w:r>
      <w:proofErr w:type="spellStart"/>
      <w:r w:rsidRPr="00F76BA7">
        <w:rPr>
          <w:rFonts w:ascii="Times New Roman" w:eastAsia="Times New Roman" w:hAnsi="Times New Roman" w:cs="Times New Roman"/>
          <w:lang w:eastAsia="ar-SA"/>
        </w:rPr>
        <w:t>ePUAP</w:t>
      </w:r>
      <w:proofErr w:type="spellEnd"/>
      <w:r w:rsidRPr="00F76BA7">
        <w:rPr>
          <w:rFonts w:ascii="Times New Roman" w:eastAsia="Times New Roman" w:hAnsi="Times New Roman" w:cs="Times New Roman"/>
          <w:lang w:eastAsia="ar-SA"/>
        </w:rPr>
        <w:t>.</w:t>
      </w:r>
    </w:p>
    <w:p w14:paraId="283FD077" w14:textId="77777777" w:rsidR="00F76BA7" w:rsidRPr="00F76BA7" w:rsidRDefault="00F76BA7" w:rsidP="00F76BA7">
      <w:pPr>
        <w:tabs>
          <w:tab w:val="left" w:pos="1276"/>
        </w:tabs>
        <w:suppressAutoHyphens/>
        <w:spacing w:after="0" w:line="240" w:lineRule="auto"/>
        <w:ind w:left="927"/>
        <w:jc w:val="both"/>
        <w:rPr>
          <w:rFonts w:ascii="Times New Roman" w:eastAsia="Times New Roman" w:hAnsi="Times New Roman" w:cs="Times New Roman"/>
          <w:lang w:eastAsia="ar-SA"/>
        </w:rPr>
      </w:pPr>
      <w:r w:rsidRPr="00F76BA7">
        <w:rPr>
          <w:rFonts w:ascii="Times New Roman" w:eastAsia="Times New Roman" w:hAnsi="Times New Roman" w:cs="Times New Roman"/>
          <w:lang w:eastAsia="ar-SA"/>
        </w:rPr>
        <w:t>•</w:t>
      </w:r>
      <w:r w:rsidRPr="00F76BA7">
        <w:rPr>
          <w:rFonts w:ascii="Times New Roman" w:eastAsia="Times New Roman" w:hAnsi="Times New Roman" w:cs="Times New Roman"/>
          <w:lang w:eastAsia="ar-SA"/>
        </w:rPr>
        <w:tab/>
        <w:t xml:space="preserve">Identyfikator postępowania i klucz publiczny dla danego postępowania o udzielenie zamówienia dostępne są na Liście wszystkich postępowań na </w:t>
      </w:r>
      <w:proofErr w:type="spellStart"/>
      <w:r w:rsidRPr="00F76BA7">
        <w:rPr>
          <w:rFonts w:ascii="Times New Roman" w:eastAsia="Times New Roman" w:hAnsi="Times New Roman" w:cs="Times New Roman"/>
          <w:lang w:eastAsia="ar-SA"/>
        </w:rPr>
        <w:t>miniPortalu</w:t>
      </w:r>
      <w:proofErr w:type="spellEnd"/>
      <w:r w:rsidRPr="00F76BA7">
        <w:rPr>
          <w:rFonts w:ascii="Times New Roman" w:eastAsia="Times New Roman" w:hAnsi="Times New Roman" w:cs="Times New Roman"/>
          <w:lang w:eastAsia="ar-SA"/>
        </w:rPr>
        <w:t xml:space="preserve"> oraz stanowi załącznik do niniejszej SIWZ.</w:t>
      </w:r>
    </w:p>
    <w:p w14:paraId="332D2871" w14:textId="77777777" w:rsidR="00F76BA7" w:rsidRPr="00F76BA7" w:rsidRDefault="00F76BA7" w:rsidP="00F76BA7">
      <w:pPr>
        <w:numPr>
          <w:ilvl w:val="0"/>
          <w:numId w:val="13"/>
        </w:numPr>
        <w:tabs>
          <w:tab w:val="left" w:pos="1920"/>
        </w:tabs>
        <w:suppressAutoHyphens/>
        <w:spacing w:after="0" w:line="240" w:lineRule="auto"/>
        <w:jc w:val="both"/>
        <w:rPr>
          <w:rFonts w:ascii="Times New Roman" w:eastAsia="Times New Roman" w:hAnsi="Times New Roman" w:cs="Times New Roman"/>
          <w:spacing w:val="-6"/>
          <w:lang w:eastAsia="ar-SA"/>
        </w:rPr>
      </w:pPr>
      <w:r w:rsidRPr="00F76BA7">
        <w:rPr>
          <w:rFonts w:ascii="Times New Roman" w:eastAsia="Times New Roman" w:hAnsi="Times New Roman" w:cs="Times New Roman"/>
          <w:lang w:eastAsia="ar-SA"/>
        </w:rPr>
        <w:t>Zamawiający nie przewiduje zwołania zebrania wszystkich wykonawców w celu wyjaśnienia treści SIWZ.</w:t>
      </w:r>
    </w:p>
    <w:p w14:paraId="66754E44" w14:textId="77777777" w:rsidR="00F76BA7" w:rsidRPr="00F76BA7" w:rsidRDefault="00F76BA7" w:rsidP="00F76BA7">
      <w:pPr>
        <w:tabs>
          <w:tab w:val="left" w:pos="1778"/>
        </w:tabs>
        <w:suppressAutoHyphens/>
        <w:spacing w:after="0" w:line="240" w:lineRule="auto"/>
        <w:ind w:left="567"/>
        <w:rPr>
          <w:rFonts w:ascii="Times New Roman" w:eastAsia="Times New Roman" w:hAnsi="Times New Roman" w:cs="Times New Roman"/>
          <w:spacing w:val="-4"/>
          <w:lang w:eastAsia="ar-SA"/>
        </w:rPr>
      </w:pPr>
    </w:p>
    <w:p w14:paraId="3D487107" w14:textId="77777777" w:rsidR="00F76BA7" w:rsidRPr="00F76BA7" w:rsidRDefault="00F76BA7" w:rsidP="00F76BA7">
      <w:pPr>
        <w:numPr>
          <w:ilvl w:val="2"/>
          <w:numId w:val="29"/>
        </w:numPr>
        <w:tabs>
          <w:tab w:val="num" w:pos="567"/>
          <w:tab w:val="left" w:pos="1287"/>
        </w:tabs>
        <w:suppressAutoHyphens/>
        <w:spacing w:after="0" w:line="240" w:lineRule="auto"/>
        <w:ind w:left="567" w:hanging="567"/>
        <w:jc w:val="both"/>
        <w:rPr>
          <w:rFonts w:ascii="Times New Roman" w:eastAsia="Times New Roman" w:hAnsi="Times New Roman" w:cs="Times New Roman"/>
          <w:lang w:eastAsia="ar-SA"/>
        </w:rPr>
      </w:pPr>
      <w:r w:rsidRPr="00F76BA7">
        <w:rPr>
          <w:rFonts w:ascii="Times New Roman" w:eastAsia="Times New Roman" w:hAnsi="Times New Roman" w:cs="Times New Roman"/>
          <w:b/>
          <w:lang w:eastAsia="ar-SA"/>
        </w:rPr>
        <w:t>Wyjaśnianie treści SIWZ:</w:t>
      </w:r>
      <w:r w:rsidRPr="00F76BA7">
        <w:rPr>
          <w:rFonts w:ascii="Times New Roman" w:eastAsia="Times New Roman" w:hAnsi="Times New Roman" w:cs="Times New Roman"/>
          <w:lang w:eastAsia="ar-SA"/>
        </w:rPr>
        <w:t xml:space="preserve"> </w:t>
      </w:r>
    </w:p>
    <w:p w14:paraId="1F24E9B8" w14:textId="77777777" w:rsidR="00F76BA7" w:rsidRPr="00F76BA7" w:rsidRDefault="00F76BA7" w:rsidP="00F76BA7">
      <w:pPr>
        <w:tabs>
          <w:tab w:val="left" w:pos="1287"/>
        </w:tabs>
        <w:suppressAutoHyphens/>
        <w:spacing w:after="0" w:line="240" w:lineRule="auto"/>
        <w:ind w:left="567"/>
        <w:jc w:val="both"/>
        <w:rPr>
          <w:rFonts w:ascii="Times New Roman" w:eastAsia="Times New Roman" w:hAnsi="Times New Roman" w:cs="Times New Roman"/>
          <w:lang w:eastAsia="ar-SA"/>
        </w:rPr>
      </w:pPr>
      <w:r w:rsidRPr="00F76BA7">
        <w:rPr>
          <w:rFonts w:ascii="Times New Roman" w:eastAsia="Times New Roman" w:hAnsi="Times New Roman" w:cs="Times New Roman"/>
          <w:spacing w:val="-6"/>
          <w:lang w:eastAsia="ar-SA"/>
        </w:rPr>
        <w:t>Wykonawca może się zwrócić do zamawiającego o wyjaśnienie treści</w:t>
      </w:r>
      <w:r w:rsidRPr="00F76BA7">
        <w:rPr>
          <w:rFonts w:ascii="Times New Roman" w:eastAsia="Times New Roman" w:hAnsi="Times New Roman" w:cs="Times New Roman"/>
          <w:spacing w:val="-8"/>
          <w:lang w:eastAsia="ar-SA"/>
        </w:rPr>
        <w:t xml:space="preserve"> </w:t>
      </w:r>
      <w:r w:rsidRPr="00F76BA7">
        <w:rPr>
          <w:rFonts w:ascii="Times New Roman" w:eastAsia="Times New Roman" w:hAnsi="Times New Roman" w:cs="Times New Roman"/>
          <w:spacing w:val="-4"/>
          <w:lang w:eastAsia="ar-SA"/>
        </w:rPr>
        <w:t xml:space="preserve">specyfikacji istotnych warunków zamówienia. Zamawiający jest obowiązany udzielić wyjaśnień niezwłocznie, jednak nie później niż na </w:t>
      </w:r>
      <w:r w:rsidRPr="00F76BA7">
        <w:rPr>
          <w:rFonts w:ascii="Times New Roman" w:eastAsia="Times New Roman" w:hAnsi="Times New Roman" w:cs="Times New Roman"/>
          <w:lang w:eastAsia="ar-SA"/>
        </w:rPr>
        <w:t>2 dni przed upływem terminu składania ofert, pod warunkiem, że wniosek o wyjaśnienie specyfikacji wpłynął do zamawiającego nie później niż do końca dnia, w którym upływa połowa wyznaczonego terminu składania ofert. Jeżeli wniosek o wyjaśnienie specyfikacji wpłynie po upływie terminu składania wniosku, o którym mowa w zdaniu poprzednim, lub dotyczy udzielonych wyjaśnień, Zamawiający może udzielić wyjaśnień lub pozostawić wniosek bez rozpoznania.</w:t>
      </w:r>
    </w:p>
    <w:p w14:paraId="6626F8F4"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lang w:eastAsia="ar-SA"/>
        </w:rPr>
      </w:pPr>
      <w:r w:rsidRPr="00F76BA7">
        <w:rPr>
          <w:rFonts w:ascii="Times New Roman" w:eastAsia="Times New Roman" w:hAnsi="Times New Roman" w:cs="Times New Roman"/>
          <w:lang w:eastAsia="ar-SA"/>
        </w:rPr>
        <w:t xml:space="preserve">Przedłużenie terminu składania ofert nie wpływa na bieg terminu składania wniosku o wyjaśnienie treści specyfikacji. </w:t>
      </w:r>
    </w:p>
    <w:p w14:paraId="0029A2EE"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spacing w:val="-6"/>
          <w:lang w:eastAsia="ar-SA"/>
        </w:rPr>
      </w:pPr>
      <w:r w:rsidRPr="00F76BA7">
        <w:rPr>
          <w:rFonts w:ascii="Times New Roman" w:eastAsia="Times New Roman" w:hAnsi="Times New Roman" w:cs="Times New Roman"/>
          <w:spacing w:val="-6"/>
          <w:lang w:eastAsia="ar-SA"/>
        </w:rPr>
        <w:lastRenderedPageBreak/>
        <w:t>Treść zapytań wraz z wyjaśnieniami zamawiający przekazuje wykonawcom, którym przekazał specyfikację, bez ujawniania źródła zapytania, oraz zamieszcza na stronie internetowej bip.wszzkielce.pl</w:t>
      </w:r>
    </w:p>
    <w:p w14:paraId="585C225B" w14:textId="4A72BB26" w:rsidR="00F76BA7" w:rsidRPr="00F76BA7" w:rsidRDefault="00F76BA7" w:rsidP="00F76BA7">
      <w:pPr>
        <w:suppressAutoHyphens/>
        <w:spacing w:after="0" w:line="240" w:lineRule="auto"/>
        <w:ind w:left="567"/>
        <w:jc w:val="both"/>
        <w:rPr>
          <w:rFonts w:ascii="Times New Roman" w:eastAsia="Times New Roman" w:hAnsi="Times New Roman" w:cs="Times New Roman"/>
          <w:lang w:eastAsia="ar-SA"/>
        </w:rPr>
      </w:pPr>
      <w:r w:rsidRPr="00F76BA7">
        <w:rPr>
          <w:rFonts w:ascii="Times New Roman" w:eastAsia="Times New Roman" w:hAnsi="Times New Roman" w:cs="Times New Roman"/>
          <w:spacing w:val="-6"/>
          <w:lang w:eastAsia="ar-SA"/>
        </w:rPr>
        <w:t xml:space="preserve">Zamawiający prosi o przekazywanie pytań za pomocą faxu na nr 41/366-00-14 oraz drogą elektroniczną na adres </w:t>
      </w:r>
      <w:hyperlink r:id="rId7" w:history="1">
        <w:r w:rsidR="00EA35F1" w:rsidRPr="00087C55">
          <w:rPr>
            <w:rStyle w:val="Hipercze"/>
            <w:rFonts w:ascii="Times New Roman" w:eastAsia="Times New Roman" w:hAnsi="Times New Roman" w:cs="Times New Roman"/>
            <w:spacing w:val="-6"/>
            <w:lang w:eastAsia="ar-SA"/>
          </w:rPr>
          <w:t>magdalena.wojcik@wszzkielce.pl</w:t>
        </w:r>
      </w:hyperlink>
      <w:r w:rsidRPr="00F76BA7">
        <w:rPr>
          <w:rFonts w:ascii="Times New Roman" w:eastAsia="Times New Roman" w:hAnsi="Times New Roman" w:cs="Times New Roman"/>
          <w:spacing w:val="-6"/>
          <w:lang w:eastAsia="ar-SA"/>
        </w:rPr>
        <w:t xml:space="preserve"> w formie edytowalnej, gdyż skróci to czas udzielania wyjaśnień.</w:t>
      </w:r>
    </w:p>
    <w:p w14:paraId="619EE91B"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lang w:eastAsia="ar-SA"/>
        </w:rPr>
      </w:pPr>
    </w:p>
    <w:p w14:paraId="28619630" w14:textId="77777777" w:rsidR="00F76BA7" w:rsidRPr="00F76BA7" w:rsidRDefault="00F76BA7" w:rsidP="00F76BA7">
      <w:pPr>
        <w:numPr>
          <w:ilvl w:val="2"/>
          <w:numId w:val="29"/>
        </w:numPr>
        <w:tabs>
          <w:tab w:val="left" w:pos="567"/>
        </w:tabs>
        <w:suppressAutoHyphens/>
        <w:spacing w:after="0" w:line="240" w:lineRule="auto"/>
        <w:ind w:left="567" w:hanging="567"/>
        <w:jc w:val="both"/>
        <w:rPr>
          <w:rFonts w:ascii="Times New Roman" w:eastAsia="Times New Roman" w:hAnsi="Times New Roman" w:cs="Times New Roman"/>
          <w:lang w:eastAsia="ar-SA"/>
        </w:rPr>
      </w:pPr>
      <w:r w:rsidRPr="00F76BA7">
        <w:rPr>
          <w:rFonts w:ascii="Times New Roman" w:eastAsia="Times New Roman" w:hAnsi="Times New Roman" w:cs="Times New Roman"/>
          <w:b/>
          <w:spacing w:val="-8"/>
          <w:lang w:eastAsia="ar-SA"/>
        </w:rPr>
        <w:t>Zmiany w SIWZ:</w:t>
      </w:r>
      <w:r w:rsidRPr="00F76BA7">
        <w:rPr>
          <w:rFonts w:ascii="Times New Roman" w:eastAsia="Times New Roman" w:hAnsi="Times New Roman" w:cs="Times New Roman"/>
          <w:spacing w:val="-8"/>
          <w:lang w:eastAsia="ar-SA"/>
        </w:rPr>
        <w:t xml:space="preserve"> </w:t>
      </w:r>
    </w:p>
    <w:p w14:paraId="42CB800F" w14:textId="77777777" w:rsidR="00F76BA7" w:rsidRPr="00F76BA7" w:rsidRDefault="00F76BA7" w:rsidP="00F76BA7">
      <w:pPr>
        <w:tabs>
          <w:tab w:val="left" w:pos="567"/>
        </w:tabs>
        <w:suppressAutoHyphens/>
        <w:spacing w:after="0" w:line="240" w:lineRule="auto"/>
        <w:ind w:left="567"/>
        <w:jc w:val="both"/>
        <w:rPr>
          <w:rFonts w:ascii="Times New Roman" w:eastAsia="Times New Roman" w:hAnsi="Times New Roman" w:cs="Times New Roman"/>
          <w:lang w:eastAsia="ar-SA"/>
        </w:rPr>
      </w:pPr>
      <w:r w:rsidRPr="00F76BA7">
        <w:rPr>
          <w:rFonts w:ascii="Times New Roman" w:eastAsia="Times New Roman" w:hAnsi="Times New Roman" w:cs="Times New Roman"/>
          <w:spacing w:val="-8"/>
          <w:lang w:eastAsia="ar-SA"/>
        </w:rPr>
        <w:t>W uzasadnionych przypadkach Zamawiający może przed upływem terminu składania ofert zmienić treść specyfikacji</w:t>
      </w:r>
      <w:r w:rsidRPr="00F76BA7">
        <w:rPr>
          <w:rFonts w:ascii="Times New Roman" w:eastAsia="Times New Roman" w:hAnsi="Times New Roman" w:cs="Times New Roman"/>
          <w:lang w:eastAsia="ar-SA"/>
        </w:rPr>
        <w:t xml:space="preserve">. Dokonaną zmianę specyfikacji </w:t>
      </w:r>
      <w:r w:rsidRPr="00F76BA7">
        <w:rPr>
          <w:rFonts w:ascii="Times New Roman" w:eastAsia="Times New Roman" w:hAnsi="Times New Roman" w:cs="Times New Roman"/>
          <w:spacing w:val="-4"/>
          <w:lang w:eastAsia="ar-SA"/>
        </w:rPr>
        <w:t xml:space="preserve">zamawiający przekazuje </w:t>
      </w:r>
      <w:r w:rsidRPr="00F76BA7">
        <w:rPr>
          <w:rFonts w:ascii="Times New Roman" w:eastAsia="Times New Roman" w:hAnsi="Times New Roman" w:cs="Times New Roman"/>
          <w:spacing w:val="-6"/>
          <w:lang w:eastAsia="ar-SA"/>
        </w:rPr>
        <w:t>niezwłocznie wszystkim wykonawcom, którym przekazano specyfikację oraz zamieszcza na stronie</w:t>
      </w:r>
      <w:r w:rsidRPr="00F76BA7">
        <w:rPr>
          <w:rFonts w:ascii="Times New Roman" w:eastAsia="Times New Roman" w:hAnsi="Times New Roman" w:cs="Times New Roman"/>
          <w:lang w:eastAsia="ar-SA"/>
        </w:rPr>
        <w:t xml:space="preserve"> internetowej </w:t>
      </w:r>
      <w:r w:rsidRPr="00F76BA7">
        <w:rPr>
          <w:rFonts w:ascii="Times New Roman" w:eastAsia="Times New Roman" w:hAnsi="Times New Roman" w:cs="Times New Roman"/>
          <w:spacing w:val="-4"/>
          <w:lang w:eastAsia="ar-SA"/>
        </w:rPr>
        <w:t>bip.wszzkielce.pl</w:t>
      </w:r>
      <w:r w:rsidRPr="00F76BA7">
        <w:rPr>
          <w:rFonts w:ascii="Times New Roman" w:eastAsia="Times New Roman" w:hAnsi="Times New Roman" w:cs="Times New Roman"/>
          <w:lang w:eastAsia="ar-SA"/>
        </w:rPr>
        <w:t>.</w:t>
      </w:r>
    </w:p>
    <w:p w14:paraId="13FCAA60" w14:textId="77777777" w:rsidR="00F76BA7" w:rsidRPr="00F76BA7" w:rsidRDefault="00F76BA7" w:rsidP="00F76BA7">
      <w:pPr>
        <w:tabs>
          <w:tab w:val="left" w:pos="567"/>
        </w:tabs>
        <w:suppressAutoHyphens/>
        <w:spacing w:after="0" w:line="240" w:lineRule="auto"/>
        <w:ind w:left="567"/>
        <w:jc w:val="both"/>
        <w:rPr>
          <w:rFonts w:ascii="Times New Roman" w:eastAsia="Times New Roman" w:hAnsi="Times New Roman" w:cs="Times New Roman"/>
          <w:lang w:eastAsia="ar-SA"/>
        </w:rPr>
      </w:pPr>
    </w:p>
    <w:p w14:paraId="5F20E011" w14:textId="77777777" w:rsidR="00F76BA7" w:rsidRPr="00F76BA7" w:rsidRDefault="00F76BA7" w:rsidP="00F76BA7">
      <w:pPr>
        <w:keepNext/>
        <w:tabs>
          <w:tab w:val="left" w:pos="1584"/>
        </w:tabs>
        <w:suppressAutoHyphens/>
        <w:spacing w:after="0" w:line="240" w:lineRule="auto"/>
        <w:ind w:left="1584" w:hanging="1584"/>
        <w:jc w:val="center"/>
        <w:rPr>
          <w:rFonts w:ascii="Times New Roman" w:eastAsia="Times New Roman" w:hAnsi="Times New Roman" w:cs="Times New Roman"/>
          <w:b/>
          <w:kern w:val="1"/>
          <w:sz w:val="28"/>
          <w:szCs w:val="28"/>
          <w:lang w:eastAsia="ar-SA"/>
        </w:rPr>
      </w:pPr>
      <w:r w:rsidRPr="00F76BA7">
        <w:rPr>
          <w:rFonts w:ascii="Times New Roman" w:eastAsia="Times New Roman" w:hAnsi="Times New Roman" w:cs="Times New Roman"/>
          <w:b/>
          <w:kern w:val="1"/>
          <w:sz w:val="28"/>
          <w:szCs w:val="28"/>
          <w:lang w:eastAsia="ar-SA"/>
        </w:rPr>
        <w:t>MIEJSCE I TERMIN SKŁADANIA I OTWARCIA OFERT</w:t>
      </w:r>
    </w:p>
    <w:p w14:paraId="0B40D90D" w14:textId="77777777" w:rsidR="00F76BA7" w:rsidRPr="00F76BA7" w:rsidRDefault="00F76BA7" w:rsidP="00F76BA7">
      <w:pPr>
        <w:keepNext/>
        <w:tabs>
          <w:tab w:val="left" w:pos="1584"/>
        </w:tabs>
        <w:suppressAutoHyphens/>
        <w:spacing w:after="0" w:line="240" w:lineRule="auto"/>
        <w:ind w:left="1584" w:hanging="1584"/>
        <w:jc w:val="center"/>
        <w:rPr>
          <w:rFonts w:ascii="Times New Roman" w:eastAsia="Times New Roman" w:hAnsi="Times New Roman" w:cs="Times New Roman"/>
          <w:b/>
          <w:kern w:val="1"/>
          <w:lang w:eastAsia="ar-SA"/>
        </w:rPr>
      </w:pPr>
    </w:p>
    <w:p w14:paraId="51D37847" w14:textId="77777777" w:rsidR="00F76BA7" w:rsidRPr="00F76BA7" w:rsidRDefault="00F76BA7" w:rsidP="00F76BA7">
      <w:pPr>
        <w:numPr>
          <w:ilvl w:val="2"/>
          <w:numId w:val="5"/>
        </w:numPr>
        <w:suppressAutoHyphens/>
        <w:spacing w:after="0" w:line="240" w:lineRule="auto"/>
        <w:ind w:left="567" w:hanging="567"/>
        <w:jc w:val="both"/>
        <w:rPr>
          <w:rFonts w:ascii="Times New Roman" w:eastAsia="Times New Roman" w:hAnsi="Times New Roman" w:cs="Times New Roman"/>
          <w:kern w:val="1"/>
          <w:lang w:eastAsia="ar-SA"/>
        </w:rPr>
      </w:pPr>
      <w:r w:rsidRPr="00F76BA7">
        <w:rPr>
          <w:rFonts w:ascii="Times New Roman" w:eastAsia="Times New Roman" w:hAnsi="Times New Roman" w:cs="Times New Roman"/>
          <w:b/>
          <w:kern w:val="1"/>
          <w:lang w:eastAsia="ar-SA"/>
        </w:rPr>
        <w:t>W przypadku oferty składanej w formie papierowej:</w:t>
      </w:r>
      <w:r w:rsidRPr="00F76BA7">
        <w:rPr>
          <w:rFonts w:ascii="Times New Roman" w:eastAsia="Times New Roman" w:hAnsi="Times New Roman" w:cs="Times New Roman"/>
          <w:kern w:val="1"/>
          <w:lang w:eastAsia="ar-SA"/>
        </w:rPr>
        <w:t xml:space="preserve"> </w:t>
      </w:r>
    </w:p>
    <w:p w14:paraId="5763ED12" w14:textId="77777777" w:rsidR="00EA35F1" w:rsidRDefault="00F76BA7" w:rsidP="00EA35F1">
      <w:pPr>
        <w:suppressAutoHyphens/>
        <w:spacing w:after="0" w:line="240" w:lineRule="auto"/>
        <w:ind w:left="567"/>
        <w:jc w:val="both"/>
        <w:rPr>
          <w:rFonts w:ascii="Times New Roman" w:eastAsia="Times New Roman" w:hAnsi="Times New Roman" w:cs="Times New Roman"/>
          <w:kern w:val="1"/>
          <w:lang w:eastAsia="ar-SA"/>
        </w:rPr>
      </w:pPr>
      <w:r w:rsidRPr="00F76BA7">
        <w:rPr>
          <w:rFonts w:ascii="Times New Roman" w:eastAsia="Times New Roman" w:hAnsi="Times New Roman" w:cs="Times New Roman"/>
          <w:kern w:val="1"/>
          <w:lang w:eastAsia="ar-SA"/>
        </w:rPr>
        <w:t>Ofertę należy zapakować w koperty: zewnętrzną i wewnętrzną w sposób uniemożliwiający zapoznanie się</w:t>
      </w:r>
      <w:r w:rsidR="00EA35F1">
        <w:rPr>
          <w:rFonts w:ascii="Times New Roman" w:eastAsia="Times New Roman" w:hAnsi="Times New Roman" w:cs="Times New Roman"/>
          <w:kern w:val="1"/>
          <w:lang w:eastAsia="ar-SA"/>
        </w:rPr>
        <w:t> </w:t>
      </w:r>
      <w:r w:rsidRPr="00F76BA7">
        <w:rPr>
          <w:rFonts w:ascii="Times New Roman" w:eastAsia="Times New Roman" w:hAnsi="Times New Roman" w:cs="Times New Roman"/>
          <w:kern w:val="1"/>
          <w:lang w:eastAsia="ar-SA"/>
        </w:rPr>
        <w:t>z</w:t>
      </w:r>
      <w:r w:rsidR="00EA35F1">
        <w:rPr>
          <w:rFonts w:ascii="Times New Roman" w:eastAsia="Times New Roman" w:hAnsi="Times New Roman" w:cs="Times New Roman"/>
          <w:kern w:val="1"/>
          <w:lang w:eastAsia="ar-SA"/>
        </w:rPr>
        <w:t> </w:t>
      </w:r>
      <w:r w:rsidRPr="00F76BA7">
        <w:rPr>
          <w:rFonts w:ascii="Times New Roman" w:eastAsia="Times New Roman" w:hAnsi="Times New Roman" w:cs="Times New Roman"/>
          <w:kern w:val="1"/>
          <w:lang w:eastAsia="ar-SA"/>
        </w:rPr>
        <w:t>jej</w:t>
      </w:r>
      <w:r w:rsidR="00EA35F1">
        <w:rPr>
          <w:rFonts w:ascii="Times New Roman" w:eastAsia="Times New Roman" w:hAnsi="Times New Roman" w:cs="Times New Roman"/>
          <w:kern w:val="1"/>
          <w:lang w:eastAsia="ar-SA"/>
        </w:rPr>
        <w:t> </w:t>
      </w:r>
      <w:r w:rsidRPr="00F76BA7">
        <w:rPr>
          <w:rFonts w:ascii="Times New Roman" w:eastAsia="Times New Roman" w:hAnsi="Times New Roman" w:cs="Times New Roman"/>
          <w:kern w:val="1"/>
          <w:lang w:eastAsia="ar-SA"/>
        </w:rPr>
        <w:t>treścią</w:t>
      </w:r>
      <w:r w:rsidR="00EA35F1">
        <w:rPr>
          <w:rFonts w:ascii="Times New Roman" w:eastAsia="Times New Roman" w:hAnsi="Times New Roman" w:cs="Times New Roman"/>
          <w:kern w:val="1"/>
          <w:lang w:eastAsia="ar-SA"/>
        </w:rPr>
        <w:t> </w:t>
      </w:r>
      <w:r w:rsidRPr="00F76BA7">
        <w:rPr>
          <w:rFonts w:ascii="Times New Roman" w:eastAsia="Times New Roman" w:hAnsi="Times New Roman" w:cs="Times New Roman"/>
          <w:kern w:val="1"/>
          <w:lang w:eastAsia="ar-SA"/>
        </w:rPr>
        <w:t>przed</w:t>
      </w:r>
      <w:r w:rsidR="00EA35F1">
        <w:rPr>
          <w:rFonts w:ascii="Times New Roman" w:eastAsia="Times New Roman" w:hAnsi="Times New Roman" w:cs="Times New Roman"/>
          <w:kern w:val="1"/>
          <w:lang w:eastAsia="ar-SA"/>
        </w:rPr>
        <w:t> </w:t>
      </w:r>
      <w:r w:rsidRPr="00F76BA7">
        <w:rPr>
          <w:rFonts w:ascii="Times New Roman" w:eastAsia="Times New Roman" w:hAnsi="Times New Roman" w:cs="Times New Roman"/>
          <w:kern w:val="1"/>
          <w:lang w:eastAsia="ar-SA"/>
        </w:rPr>
        <w:t>otwarciem</w:t>
      </w:r>
      <w:r w:rsidR="00EA35F1">
        <w:rPr>
          <w:rFonts w:ascii="Times New Roman" w:eastAsia="Times New Roman" w:hAnsi="Times New Roman" w:cs="Times New Roman"/>
          <w:kern w:val="1"/>
          <w:lang w:eastAsia="ar-SA"/>
        </w:rPr>
        <w:t> </w:t>
      </w:r>
      <w:r w:rsidRPr="00F76BA7">
        <w:rPr>
          <w:rFonts w:ascii="Times New Roman" w:eastAsia="Times New Roman" w:hAnsi="Times New Roman" w:cs="Times New Roman"/>
          <w:kern w:val="1"/>
          <w:lang w:eastAsia="ar-SA"/>
        </w:rPr>
        <w:t>ofert.</w:t>
      </w:r>
    </w:p>
    <w:p w14:paraId="38BA0A3E" w14:textId="2D8B630E" w:rsidR="00F76BA7" w:rsidRPr="00F76BA7" w:rsidRDefault="00F76BA7" w:rsidP="00EA35F1">
      <w:pPr>
        <w:suppressAutoHyphens/>
        <w:spacing w:after="0" w:line="240" w:lineRule="auto"/>
        <w:ind w:left="567"/>
        <w:jc w:val="both"/>
        <w:rPr>
          <w:rFonts w:ascii="Times New Roman" w:eastAsia="Times New Roman" w:hAnsi="Times New Roman" w:cs="Times New Roman"/>
          <w:kern w:val="1"/>
          <w:lang w:eastAsia="ar-SA"/>
        </w:rPr>
      </w:pPr>
      <w:r w:rsidRPr="00F76BA7">
        <w:rPr>
          <w:rFonts w:ascii="Times New Roman" w:eastAsia="Times New Roman" w:hAnsi="Times New Roman" w:cs="Times New Roman"/>
          <w:kern w:val="1"/>
          <w:lang w:eastAsia="ar-SA"/>
        </w:rPr>
        <w:t>Koperta</w:t>
      </w:r>
      <w:r w:rsidR="00EA35F1">
        <w:rPr>
          <w:rFonts w:ascii="Times New Roman" w:eastAsia="Times New Roman" w:hAnsi="Times New Roman" w:cs="Times New Roman"/>
          <w:kern w:val="1"/>
          <w:lang w:eastAsia="ar-SA"/>
        </w:rPr>
        <w:t xml:space="preserve"> </w:t>
      </w:r>
      <w:r w:rsidRPr="00F76BA7">
        <w:rPr>
          <w:rFonts w:ascii="Times New Roman" w:eastAsia="Times New Roman" w:hAnsi="Times New Roman" w:cs="Times New Roman"/>
          <w:kern w:val="1"/>
          <w:lang w:eastAsia="ar-SA"/>
        </w:rPr>
        <w:t xml:space="preserve">zewnętrzna  powinna  być  zatytułowana  w następujący  sposób: </w:t>
      </w:r>
    </w:p>
    <w:p w14:paraId="5427CD2E" w14:textId="77777777" w:rsidR="00F76BA7" w:rsidRPr="00F76BA7" w:rsidRDefault="00F76BA7" w:rsidP="00F76BA7">
      <w:pPr>
        <w:tabs>
          <w:tab w:val="left" w:pos="1276"/>
        </w:tabs>
        <w:suppressAutoHyphens/>
        <w:spacing w:after="0" w:line="240" w:lineRule="auto"/>
        <w:ind w:left="1287"/>
        <w:jc w:val="both"/>
        <w:rPr>
          <w:rFonts w:ascii="Times New Roman" w:eastAsia="Times New Roman" w:hAnsi="Times New Roman" w:cs="Times New Roman"/>
          <w:spacing w:val="-6"/>
          <w:lang w:eastAsia="ar-SA"/>
        </w:rPr>
      </w:pPr>
    </w:p>
    <w:p w14:paraId="15F743B1" w14:textId="77777777" w:rsidR="00F76BA7" w:rsidRPr="00F76BA7" w:rsidRDefault="00F76BA7" w:rsidP="00F76BA7">
      <w:pPr>
        <w:tabs>
          <w:tab w:val="left" w:pos="1778"/>
        </w:tabs>
        <w:suppressAutoHyphens/>
        <w:spacing w:after="0" w:line="240" w:lineRule="auto"/>
        <w:jc w:val="center"/>
        <w:rPr>
          <w:rFonts w:ascii="Times New Roman" w:eastAsia="Times New Roman" w:hAnsi="Times New Roman" w:cs="Times New Roman"/>
          <w:b/>
          <w:lang w:eastAsia="ar-SA"/>
        </w:rPr>
      </w:pPr>
      <w:bookmarkStart w:id="11" w:name="_Hlk34649821"/>
      <w:r w:rsidRPr="00F76BA7">
        <w:rPr>
          <w:rFonts w:ascii="Times New Roman" w:eastAsia="Times New Roman" w:hAnsi="Times New Roman" w:cs="Times New Roman"/>
          <w:b/>
          <w:lang w:eastAsia="ar-SA"/>
        </w:rPr>
        <w:t>WOJEWÓDZKI SZPITAL ZESPOLONY W KIELCACH</w:t>
      </w:r>
    </w:p>
    <w:p w14:paraId="49EC98F2" w14:textId="77777777" w:rsidR="00F76BA7" w:rsidRPr="00F76BA7" w:rsidRDefault="00F76BA7" w:rsidP="00F76BA7">
      <w:pPr>
        <w:tabs>
          <w:tab w:val="left" w:pos="1778"/>
        </w:tabs>
        <w:suppressAutoHyphens/>
        <w:spacing w:after="0" w:line="240" w:lineRule="auto"/>
        <w:jc w:val="center"/>
        <w:rPr>
          <w:rFonts w:ascii="Times New Roman" w:eastAsia="Times New Roman" w:hAnsi="Times New Roman" w:cs="Times New Roman"/>
          <w:b/>
          <w:lang w:eastAsia="ar-SA"/>
        </w:rPr>
      </w:pPr>
      <w:r w:rsidRPr="00F76BA7">
        <w:rPr>
          <w:rFonts w:ascii="Times New Roman" w:eastAsia="Times New Roman" w:hAnsi="Times New Roman" w:cs="Times New Roman"/>
          <w:b/>
          <w:lang w:eastAsia="ar-SA"/>
        </w:rPr>
        <w:t xml:space="preserve">Sekretariat Dyrektora Naczelnego </w:t>
      </w:r>
    </w:p>
    <w:p w14:paraId="14B445DF" w14:textId="77777777" w:rsidR="00F76BA7" w:rsidRPr="00F76BA7" w:rsidRDefault="00F76BA7" w:rsidP="00F76BA7">
      <w:pPr>
        <w:tabs>
          <w:tab w:val="left" w:pos="1778"/>
        </w:tabs>
        <w:suppressAutoHyphens/>
        <w:spacing w:after="0" w:line="240" w:lineRule="auto"/>
        <w:jc w:val="center"/>
        <w:rPr>
          <w:rFonts w:ascii="Times New Roman" w:eastAsia="Times New Roman" w:hAnsi="Times New Roman" w:cs="Times New Roman"/>
          <w:b/>
          <w:lang w:eastAsia="ar-SA"/>
        </w:rPr>
      </w:pPr>
      <w:r w:rsidRPr="00F76BA7">
        <w:rPr>
          <w:rFonts w:ascii="Times New Roman" w:eastAsia="Times New Roman" w:hAnsi="Times New Roman" w:cs="Times New Roman"/>
          <w:b/>
          <w:lang w:eastAsia="ar-SA"/>
        </w:rPr>
        <w:t>ul. Grunwaldzka 45</w:t>
      </w:r>
    </w:p>
    <w:p w14:paraId="62E93A33" w14:textId="77777777" w:rsidR="00F76BA7" w:rsidRPr="00F76BA7" w:rsidRDefault="00F76BA7" w:rsidP="00F76BA7">
      <w:pPr>
        <w:tabs>
          <w:tab w:val="left" w:pos="1778"/>
        </w:tabs>
        <w:suppressAutoHyphens/>
        <w:spacing w:after="0" w:line="240" w:lineRule="auto"/>
        <w:jc w:val="center"/>
        <w:rPr>
          <w:rFonts w:ascii="Times New Roman" w:eastAsia="Times New Roman" w:hAnsi="Times New Roman" w:cs="Times New Roman"/>
          <w:b/>
          <w:lang w:eastAsia="ar-SA"/>
        </w:rPr>
      </w:pPr>
      <w:r w:rsidRPr="00F76BA7">
        <w:rPr>
          <w:rFonts w:ascii="Times New Roman" w:eastAsia="Times New Roman" w:hAnsi="Times New Roman" w:cs="Times New Roman"/>
          <w:b/>
          <w:lang w:eastAsia="ar-SA"/>
        </w:rPr>
        <w:t>25-736 Kielce</w:t>
      </w:r>
    </w:p>
    <w:p w14:paraId="286AAD97" w14:textId="77777777" w:rsidR="00F76BA7" w:rsidRPr="00F76BA7" w:rsidRDefault="00F76BA7" w:rsidP="00F76BA7">
      <w:pPr>
        <w:suppressAutoHyphens/>
        <w:spacing w:after="0" w:line="240" w:lineRule="auto"/>
        <w:jc w:val="center"/>
        <w:rPr>
          <w:rFonts w:ascii="Times New Roman" w:eastAsia="Times New Roman" w:hAnsi="Times New Roman" w:cs="Times New Roman"/>
          <w:b/>
          <w:u w:val="single"/>
          <w:lang w:eastAsia="ar-SA"/>
        </w:rPr>
      </w:pPr>
      <w:bookmarkStart w:id="12" w:name="_Hlk37151306"/>
      <w:bookmarkStart w:id="13" w:name="_Hlk37151286"/>
      <w:r w:rsidRPr="00F76BA7">
        <w:rPr>
          <w:rFonts w:ascii="Times New Roman" w:eastAsia="Times New Roman" w:hAnsi="Times New Roman" w:cs="Times New Roman"/>
          <w:b/>
          <w:u w:val="single"/>
          <w:lang w:eastAsia="ar-SA"/>
        </w:rPr>
        <w:t>OFERTA PRZETARGOWA NA:</w:t>
      </w:r>
    </w:p>
    <w:bookmarkEnd w:id="11"/>
    <w:p w14:paraId="1F924563" w14:textId="54BACAA8" w:rsidR="00F76BA7" w:rsidRPr="00F76BA7" w:rsidRDefault="00F76BA7" w:rsidP="00F76BA7">
      <w:pPr>
        <w:tabs>
          <w:tab w:val="left" w:pos="1778"/>
        </w:tabs>
        <w:suppressAutoHyphens/>
        <w:spacing w:after="0" w:line="240" w:lineRule="auto"/>
        <w:jc w:val="center"/>
        <w:rPr>
          <w:rFonts w:ascii="Times New Roman" w:eastAsia="Times New Roman" w:hAnsi="Times New Roman" w:cs="Times New Roman"/>
          <w:b/>
          <w:u w:val="single"/>
          <w:lang w:eastAsia="ar-SA"/>
        </w:rPr>
      </w:pPr>
      <w:r w:rsidRPr="00F76BA7">
        <w:rPr>
          <w:rFonts w:ascii="Times New Roman" w:eastAsia="Times New Roman" w:hAnsi="Times New Roman" w:cs="Times New Roman"/>
          <w:b/>
          <w:u w:val="single"/>
          <w:lang w:eastAsia="ar-SA"/>
        </w:rPr>
        <w:t>Znak sprawy: EZ/ZP/1</w:t>
      </w:r>
      <w:r w:rsidR="00EA35F1">
        <w:rPr>
          <w:rFonts w:ascii="Times New Roman" w:eastAsia="Times New Roman" w:hAnsi="Times New Roman" w:cs="Times New Roman"/>
          <w:b/>
          <w:u w:val="single"/>
          <w:lang w:eastAsia="ar-SA"/>
        </w:rPr>
        <w:t>71</w:t>
      </w:r>
      <w:r w:rsidRPr="00F76BA7">
        <w:rPr>
          <w:rFonts w:ascii="Times New Roman" w:eastAsia="Times New Roman" w:hAnsi="Times New Roman" w:cs="Times New Roman"/>
          <w:b/>
          <w:u w:val="single"/>
          <w:lang w:eastAsia="ar-SA"/>
        </w:rPr>
        <w:t>/2020/</w:t>
      </w:r>
      <w:r w:rsidR="00EA35F1">
        <w:rPr>
          <w:rFonts w:ascii="Times New Roman" w:eastAsia="Times New Roman" w:hAnsi="Times New Roman" w:cs="Times New Roman"/>
          <w:b/>
          <w:u w:val="single"/>
          <w:lang w:eastAsia="ar-SA"/>
        </w:rPr>
        <w:t>MW</w:t>
      </w:r>
    </w:p>
    <w:p w14:paraId="497C9E09" w14:textId="345E203B" w:rsidR="00F76BA7" w:rsidRPr="00F76BA7" w:rsidRDefault="00F76BA7" w:rsidP="00F76BA7">
      <w:pPr>
        <w:suppressAutoHyphens/>
        <w:spacing w:after="0" w:line="240" w:lineRule="auto"/>
        <w:jc w:val="center"/>
        <w:rPr>
          <w:rFonts w:ascii="Times New Roman" w:eastAsia="Times New Roman" w:hAnsi="Times New Roman" w:cs="Times New Roman"/>
          <w:b/>
          <w:color w:val="FF0000"/>
          <w:kern w:val="1"/>
          <w:u w:val="single"/>
          <w:lang w:eastAsia="ar-SA"/>
        </w:rPr>
      </w:pPr>
      <w:r w:rsidRPr="00F76BA7">
        <w:rPr>
          <w:rFonts w:ascii="Times New Roman" w:eastAsia="Times New Roman" w:hAnsi="Times New Roman" w:cs="Times New Roman"/>
          <w:b/>
          <w:color w:val="FF0000"/>
          <w:kern w:val="1"/>
          <w:u w:val="single"/>
          <w:lang w:eastAsia="ar-SA"/>
        </w:rPr>
        <w:t xml:space="preserve">Nie otwierać przed </w:t>
      </w:r>
      <w:r w:rsidR="00804C2B">
        <w:rPr>
          <w:rFonts w:ascii="Times New Roman" w:eastAsia="Times New Roman" w:hAnsi="Times New Roman" w:cs="Times New Roman"/>
          <w:b/>
          <w:color w:val="FF0000"/>
          <w:kern w:val="1"/>
          <w:u w:val="single"/>
          <w:lang w:eastAsia="ar-SA"/>
        </w:rPr>
        <w:t>2</w:t>
      </w:r>
      <w:r w:rsidR="00140712">
        <w:rPr>
          <w:rFonts w:ascii="Times New Roman" w:eastAsia="Times New Roman" w:hAnsi="Times New Roman" w:cs="Times New Roman"/>
          <w:b/>
          <w:color w:val="FF0000"/>
          <w:kern w:val="1"/>
          <w:u w:val="single"/>
          <w:lang w:eastAsia="ar-SA"/>
        </w:rPr>
        <w:t>6</w:t>
      </w:r>
      <w:r w:rsidR="00804C2B">
        <w:rPr>
          <w:rFonts w:ascii="Times New Roman" w:eastAsia="Times New Roman" w:hAnsi="Times New Roman" w:cs="Times New Roman"/>
          <w:b/>
          <w:color w:val="FF0000"/>
          <w:kern w:val="1"/>
          <w:u w:val="single"/>
          <w:lang w:eastAsia="ar-SA"/>
        </w:rPr>
        <w:t>.11</w:t>
      </w:r>
      <w:r w:rsidRPr="00F76BA7">
        <w:rPr>
          <w:rFonts w:ascii="Times New Roman" w:eastAsia="Times New Roman" w:hAnsi="Times New Roman" w:cs="Times New Roman"/>
          <w:b/>
          <w:color w:val="FF0000"/>
          <w:kern w:val="1"/>
          <w:u w:val="single"/>
          <w:lang w:eastAsia="ar-SA"/>
        </w:rPr>
        <w:t>.2020 r.</w:t>
      </w:r>
      <w:bookmarkEnd w:id="12"/>
    </w:p>
    <w:p w14:paraId="4CC7AC84" w14:textId="77777777" w:rsidR="00F76BA7" w:rsidRPr="00F76BA7" w:rsidRDefault="00F76BA7" w:rsidP="00F76BA7">
      <w:pPr>
        <w:tabs>
          <w:tab w:val="left" w:pos="1778"/>
        </w:tabs>
        <w:suppressAutoHyphens/>
        <w:spacing w:after="0" w:line="240" w:lineRule="auto"/>
        <w:rPr>
          <w:rFonts w:ascii="Times New Roman" w:eastAsia="Times New Roman" w:hAnsi="Times New Roman" w:cs="Times New Roman"/>
          <w:lang w:eastAsia="ar-SA"/>
        </w:rPr>
      </w:pPr>
    </w:p>
    <w:bookmarkEnd w:id="13"/>
    <w:p w14:paraId="2332175A"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kern w:val="1"/>
          <w:lang w:eastAsia="ar-SA"/>
        </w:rPr>
      </w:pPr>
      <w:r w:rsidRPr="00F76BA7">
        <w:rPr>
          <w:rFonts w:ascii="Times New Roman" w:eastAsia="Times New Roman" w:hAnsi="Times New Roman" w:cs="Times New Roman"/>
          <w:kern w:val="1"/>
          <w:lang w:eastAsia="ar-SA"/>
        </w:rPr>
        <w:t xml:space="preserve">Koperta wewnętrzna powinna określać nazwę i siedzibę wykonawcy i być zaadresowana na </w:t>
      </w:r>
      <w:r w:rsidRPr="00F76BA7">
        <w:rPr>
          <w:rFonts w:ascii="Times New Roman" w:eastAsia="Times New Roman" w:hAnsi="Times New Roman" w:cs="Times New Roman"/>
          <w:spacing w:val="-4"/>
          <w:kern w:val="1"/>
          <w:lang w:eastAsia="ar-SA"/>
        </w:rPr>
        <w:t>adres wykonawcy, aby można było ją odesłać nie otwartą w przypadku złożenia jej po terminie</w:t>
      </w:r>
      <w:r w:rsidRPr="00F76BA7">
        <w:rPr>
          <w:rFonts w:ascii="Times New Roman" w:eastAsia="Times New Roman" w:hAnsi="Times New Roman" w:cs="Times New Roman"/>
          <w:kern w:val="1"/>
          <w:lang w:eastAsia="ar-SA"/>
        </w:rPr>
        <w:t xml:space="preserve"> otwarcia ofert.</w:t>
      </w:r>
    </w:p>
    <w:p w14:paraId="53B6918A"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kern w:val="1"/>
          <w:lang w:eastAsia="ar-SA"/>
        </w:rPr>
      </w:pPr>
    </w:p>
    <w:p w14:paraId="1DFA3DAA"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b/>
          <w:kern w:val="1"/>
          <w:lang w:eastAsia="ar-SA"/>
        </w:rPr>
      </w:pPr>
      <w:r w:rsidRPr="00F76BA7">
        <w:rPr>
          <w:rFonts w:ascii="Times New Roman" w:eastAsia="Times New Roman" w:hAnsi="Times New Roman" w:cs="Times New Roman"/>
          <w:b/>
          <w:kern w:val="1"/>
          <w:lang w:eastAsia="ar-SA"/>
        </w:rPr>
        <w:t>W przypadku oferty składanej w formie elektronicznej :</w:t>
      </w:r>
    </w:p>
    <w:p w14:paraId="241C7721"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kern w:val="1"/>
          <w:lang w:eastAsia="ar-SA"/>
        </w:rPr>
      </w:pPr>
      <w:r w:rsidRPr="00F76BA7">
        <w:rPr>
          <w:rFonts w:ascii="Times New Roman" w:eastAsia="Times New Roman" w:hAnsi="Times New Roman" w:cs="Times New Roman"/>
          <w:kern w:val="1"/>
          <w:lang w:eastAsia="ar-SA"/>
        </w:rPr>
        <w:t>•</w:t>
      </w:r>
      <w:r w:rsidRPr="00F76BA7">
        <w:rPr>
          <w:rFonts w:ascii="Times New Roman" w:eastAsia="Times New Roman" w:hAnsi="Times New Roman" w:cs="Times New Roman"/>
          <w:kern w:val="1"/>
          <w:lang w:eastAsia="ar-SA"/>
        </w:rPr>
        <w:tab/>
        <w:t xml:space="preserve">Wykonawca składa ofertę za  pośrednictwem Formularza do złożenia, zmiany, wycofania oferty dostępnego na </w:t>
      </w:r>
      <w:proofErr w:type="spellStart"/>
      <w:r w:rsidRPr="00F76BA7">
        <w:rPr>
          <w:rFonts w:ascii="Times New Roman" w:eastAsia="Times New Roman" w:hAnsi="Times New Roman" w:cs="Times New Roman"/>
          <w:kern w:val="1"/>
          <w:lang w:eastAsia="ar-SA"/>
        </w:rPr>
        <w:t>ePUAP</w:t>
      </w:r>
      <w:proofErr w:type="spellEnd"/>
      <w:r w:rsidRPr="00F76BA7">
        <w:rPr>
          <w:rFonts w:ascii="Times New Roman" w:eastAsia="Times New Roman" w:hAnsi="Times New Roman" w:cs="Times New Roman"/>
          <w:kern w:val="1"/>
          <w:lang w:eastAsia="ar-SA"/>
        </w:rPr>
        <w:t xml:space="preserve"> i udostępnionego również na </w:t>
      </w:r>
      <w:proofErr w:type="spellStart"/>
      <w:r w:rsidRPr="00F76BA7">
        <w:rPr>
          <w:rFonts w:ascii="Times New Roman" w:eastAsia="Times New Roman" w:hAnsi="Times New Roman" w:cs="Times New Roman"/>
          <w:kern w:val="1"/>
          <w:lang w:eastAsia="ar-SA"/>
        </w:rPr>
        <w:t>miniPortalu</w:t>
      </w:r>
      <w:proofErr w:type="spellEnd"/>
      <w:r w:rsidRPr="00F76BA7">
        <w:rPr>
          <w:rFonts w:ascii="Times New Roman" w:eastAsia="Times New Roman" w:hAnsi="Times New Roman" w:cs="Times New Roman"/>
          <w:kern w:val="1"/>
          <w:lang w:eastAsia="ar-SA"/>
        </w:rPr>
        <w:t xml:space="preserve">. Klucz publiczny niezbędny do zaszyfrowania oferty przez Wykonawcę jest dostępny dla wykonawców  na </w:t>
      </w:r>
      <w:proofErr w:type="spellStart"/>
      <w:r w:rsidRPr="00F76BA7">
        <w:rPr>
          <w:rFonts w:ascii="Times New Roman" w:eastAsia="Times New Roman" w:hAnsi="Times New Roman" w:cs="Times New Roman"/>
          <w:kern w:val="1"/>
          <w:lang w:eastAsia="ar-SA"/>
        </w:rPr>
        <w:t>miniPortalu</w:t>
      </w:r>
      <w:proofErr w:type="spellEnd"/>
      <w:r w:rsidRPr="00F76BA7">
        <w:rPr>
          <w:rFonts w:ascii="Times New Roman" w:eastAsia="Times New Roman" w:hAnsi="Times New Roman" w:cs="Times New Roman"/>
          <w:kern w:val="1"/>
          <w:lang w:eastAsia="ar-SA"/>
        </w:rPr>
        <w:t xml:space="preserve">. W formularzu oferty Wykonawca zobowiązany jest podać adres skrzynki </w:t>
      </w:r>
      <w:proofErr w:type="spellStart"/>
      <w:r w:rsidRPr="00F76BA7">
        <w:rPr>
          <w:rFonts w:ascii="Times New Roman" w:eastAsia="Times New Roman" w:hAnsi="Times New Roman" w:cs="Times New Roman"/>
          <w:kern w:val="1"/>
          <w:lang w:eastAsia="ar-SA"/>
        </w:rPr>
        <w:t>ePUAP</w:t>
      </w:r>
      <w:proofErr w:type="spellEnd"/>
      <w:r w:rsidRPr="00F76BA7">
        <w:rPr>
          <w:rFonts w:ascii="Times New Roman" w:eastAsia="Times New Roman" w:hAnsi="Times New Roman" w:cs="Times New Roman"/>
          <w:kern w:val="1"/>
          <w:lang w:eastAsia="ar-SA"/>
        </w:rPr>
        <w:t>, na którym prowadzona będzie korespondencja związana z postępowaniem.</w:t>
      </w:r>
    </w:p>
    <w:p w14:paraId="7312F4B1"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kern w:val="1"/>
          <w:lang w:eastAsia="ar-SA"/>
        </w:rPr>
      </w:pPr>
      <w:r w:rsidRPr="00F76BA7">
        <w:rPr>
          <w:rFonts w:ascii="Times New Roman" w:eastAsia="Times New Roman" w:hAnsi="Times New Roman" w:cs="Times New Roman"/>
          <w:kern w:val="1"/>
          <w:lang w:eastAsia="ar-SA"/>
        </w:rPr>
        <w:t>•</w:t>
      </w:r>
      <w:r w:rsidRPr="00F76BA7">
        <w:rPr>
          <w:rFonts w:ascii="Times New Roman" w:eastAsia="Times New Roman" w:hAnsi="Times New Roman" w:cs="Times New Roman"/>
          <w:kern w:val="1"/>
          <w:lang w:eastAsia="ar-SA"/>
        </w:rPr>
        <w:tab/>
        <w:t xml:space="preserve">Oferta powinna być sporządzona w języku polskim, z zachowaniem postaci elektronicznej w formacie danych </w:t>
      </w:r>
      <w:proofErr w:type="spellStart"/>
      <w:r w:rsidRPr="00F76BA7">
        <w:rPr>
          <w:rFonts w:ascii="Times New Roman" w:eastAsia="Times New Roman" w:hAnsi="Times New Roman" w:cs="Times New Roman"/>
          <w:kern w:val="1"/>
          <w:lang w:eastAsia="ar-SA"/>
        </w:rPr>
        <w:t>doc</w:t>
      </w:r>
      <w:proofErr w:type="spellEnd"/>
      <w:r w:rsidRPr="00F76BA7">
        <w:rPr>
          <w:rFonts w:ascii="Times New Roman" w:eastAsia="Times New Roman" w:hAnsi="Times New Roman" w:cs="Times New Roman"/>
          <w:kern w:val="1"/>
          <w:lang w:eastAsia="ar-SA"/>
        </w:rPr>
        <w:t>, .</w:t>
      </w:r>
      <w:proofErr w:type="spellStart"/>
      <w:r w:rsidRPr="00F76BA7">
        <w:rPr>
          <w:rFonts w:ascii="Times New Roman" w:eastAsia="Times New Roman" w:hAnsi="Times New Roman" w:cs="Times New Roman"/>
          <w:kern w:val="1"/>
          <w:lang w:eastAsia="ar-SA"/>
        </w:rPr>
        <w:t>docx</w:t>
      </w:r>
      <w:proofErr w:type="spellEnd"/>
      <w:r w:rsidRPr="00F76BA7">
        <w:rPr>
          <w:rFonts w:ascii="Times New Roman" w:eastAsia="Times New Roman" w:hAnsi="Times New Roman" w:cs="Times New Roman"/>
          <w:kern w:val="1"/>
          <w:lang w:eastAsia="ar-SA"/>
        </w:rPr>
        <w:t xml:space="preserve">. pdf. i podpisana kwalifikowanym podpisem elektronicznym. Sposób złożenia oferty w tym zaszyfrowania oferty opisany został w Regulaminie korzystania z </w:t>
      </w:r>
      <w:proofErr w:type="spellStart"/>
      <w:r w:rsidRPr="00F76BA7">
        <w:rPr>
          <w:rFonts w:ascii="Times New Roman" w:eastAsia="Times New Roman" w:hAnsi="Times New Roman" w:cs="Times New Roman"/>
          <w:kern w:val="1"/>
          <w:lang w:eastAsia="ar-SA"/>
        </w:rPr>
        <w:t>miniPortal</w:t>
      </w:r>
      <w:proofErr w:type="spellEnd"/>
      <w:r w:rsidRPr="00F76BA7">
        <w:rPr>
          <w:rFonts w:ascii="Times New Roman" w:eastAsia="Times New Roman" w:hAnsi="Times New Roman" w:cs="Times New Roman"/>
          <w:kern w:val="1"/>
          <w:lang w:eastAsia="ar-SA"/>
        </w:rPr>
        <w:t xml:space="preserve">. Ofertę należy złożyć w oryginale. </w:t>
      </w:r>
    </w:p>
    <w:p w14:paraId="394223FC"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kern w:val="1"/>
          <w:lang w:eastAsia="ar-SA"/>
        </w:rPr>
      </w:pPr>
      <w:r w:rsidRPr="00F76BA7">
        <w:rPr>
          <w:rFonts w:ascii="Times New Roman" w:eastAsia="Times New Roman" w:hAnsi="Times New Roman" w:cs="Times New Roman"/>
          <w:kern w:val="1"/>
          <w:lang w:eastAsia="ar-SA"/>
        </w:rPr>
        <w:t>•</w:t>
      </w:r>
      <w:r w:rsidRPr="00F76BA7">
        <w:rPr>
          <w:rFonts w:ascii="Times New Roman" w:eastAsia="Times New Roman" w:hAnsi="Times New Roman" w:cs="Times New Roman"/>
          <w:kern w:val="1"/>
          <w:lang w:eastAsia="ar-SA"/>
        </w:rPr>
        <w:tab/>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396B53CA"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kern w:val="1"/>
          <w:lang w:eastAsia="ar-SA"/>
        </w:rPr>
      </w:pPr>
      <w:r w:rsidRPr="00F76BA7">
        <w:rPr>
          <w:rFonts w:ascii="Times New Roman" w:eastAsia="Times New Roman" w:hAnsi="Times New Roman" w:cs="Times New Roman"/>
          <w:kern w:val="1"/>
          <w:lang w:eastAsia="ar-SA"/>
        </w:rPr>
        <w:t>•</w:t>
      </w:r>
      <w:r w:rsidRPr="00F76BA7">
        <w:rPr>
          <w:rFonts w:ascii="Times New Roman" w:eastAsia="Times New Roman" w:hAnsi="Times New Roman" w:cs="Times New Roman"/>
          <w:kern w:val="1"/>
          <w:lang w:eastAsia="ar-SA"/>
        </w:rPr>
        <w:tab/>
        <w:t xml:space="preserve">Wykonawca może przed upływem terminu do składania ofert zmienić lub wycofać ofertę za pośrednictwem Formularza do złożenia, zmiany, wycofania oferty lub wniosku dostępnego na  </w:t>
      </w:r>
      <w:proofErr w:type="spellStart"/>
      <w:r w:rsidRPr="00F76BA7">
        <w:rPr>
          <w:rFonts w:ascii="Times New Roman" w:eastAsia="Times New Roman" w:hAnsi="Times New Roman" w:cs="Times New Roman"/>
          <w:kern w:val="1"/>
          <w:lang w:eastAsia="ar-SA"/>
        </w:rPr>
        <w:t>ePUAP</w:t>
      </w:r>
      <w:proofErr w:type="spellEnd"/>
      <w:r w:rsidRPr="00F76BA7">
        <w:rPr>
          <w:rFonts w:ascii="Times New Roman" w:eastAsia="Times New Roman" w:hAnsi="Times New Roman" w:cs="Times New Roman"/>
          <w:kern w:val="1"/>
          <w:lang w:eastAsia="ar-SA"/>
        </w:rPr>
        <w:t xml:space="preserve"> i udostępnionych również na </w:t>
      </w:r>
      <w:proofErr w:type="spellStart"/>
      <w:r w:rsidRPr="00F76BA7">
        <w:rPr>
          <w:rFonts w:ascii="Times New Roman" w:eastAsia="Times New Roman" w:hAnsi="Times New Roman" w:cs="Times New Roman"/>
          <w:kern w:val="1"/>
          <w:lang w:eastAsia="ar-SA"/>
        </w:rPr>
        <w:t>miniPortalu</w:t>
      </w:r>
      <w:proofErr w:type="spellEnd"/>
      <w:r w:rsidRPr="00F76BA7">
        <w:rPr>
          <w:rFonts w:ascii="Times New Roman" w:eastAsia="Times New Roman" w:hAnsi="Times New Roman" w:cs="Times New Roman"/>
          <w:kern w:val="1"/>
          <w:lang w:eastAsia="ar-SA"/>
        </w:rPr>
        <w:t xml:space="preserve">. Sposób zmiany i wycofania oferty został opisany w Instrukcji użytkownika dostępnej na </w:t>
      </w:r>
      <w:proofErr w:type="spellStart"/>
      <w:r w:rsidRPr="00F76BA7">
        <w:rPr>
          <w:rFonts w:ascii="Times New Roman" w:eastAsia="Times New Roman" w:hAnsi="Times New Roman" w:cs="Times New Roman"/>
          <w:kern w:val="1"/>
          <w:lang w:eastAsia="ar-SA"/>
        </w:rPr>
        <w:t>miniPortalu</w:t>
      </w:r>
      <w:proofErr w:type="spellEnd"/>
      <w:r w:rsidRPr="00F76BA7">
        <w:rPr>
          <w:rFonts w:ascii="Times New Roman" w:eastAsia="Times New Roman" w:hAnsi="Times New Roman" w:cs="Times New Roman"/>
          <w:kern w:val="1"/>
          <w:lang w:eastAsia="ar-SA"/>
        </w:rPr>
        <w:t>.</w:t>
      </w:r>
    </w:p>
    <w:p w14:paraId="657A2CAB"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kern w:val="1"/>
          <w:lang w:eastAsia="ar-SA"/>
        </w:rPr>
      </w:pPr>
      <w:r w:rsidRPr="00F76BA7">
        <w:rPr>
          <w:rFonts w:ascii="Times New Roman" w:eastAsia="Times New Roman" w:hAnsi="Times New Roman" w:cs="Times New Roman"/>
          <w:kern w:val="1"/>
          <w:lang w:eastAsia="ar-SA"/>
        </w:rPr>
        <w:t>•</w:t>
      </w:r>
      <w:r w:rsidRPr="00F76BA7">
        <w:rPr>
          <w:rFonts w:ascii="Times New Roman" w:eastAsia="Times New Roman" w:hAnsi="Times New Roman" w:cs="Times New Roman"/>
          <w:kern w:val="1"/>
          <w:lang w:eastAsia="ar-SA"/>
        </w:rPr>
        <w:tab/>
        <w:t>Wykonawca po upływie terminu do składania ofert nie może skutecznie dokonać zmiany ani wycofać złożonej oferty.</w:t>
      </w:r>
    </w:p>
    <w:p w14:paraId="1B10967B" w14:textId="77777777" w:rsidR="00F76BA7" w:rsidRPr="00F76BA7" w:rsidRDefault="00F76BA7" w:rsidP="00F76BA7">
      <w:pPr>
        <w:numPr>
          <w:ilvl w:val="2"/>
          <w:numId w:val="5"/>
        </w:numPr>
        <w:suppressAutoHyphens/>
        <w:spacing w:after="0" w:line="240" w:lineRule="auto"/>
        <w:ind w:left="567" w:hanging="567"/>
        <w:jc w:val="both"/>
        <w:rPr>
          <w:rFonts w:ascii="Times New Roman" w:eastAsia="Times New Roman" w:hAnsi="Times New Roman" w:cs="Times New Roman"/>
          <w:spacing w:val="-2"/>
          <w:kern w:val="1"/>
          <w:lang w:eastAsia="ar-SA"/>
        </w:rPr>
      </w:pPr>
      <w:r w:rsidRPr="00F76BA7">
        <w:rPr>
          <w:rFonts w:ascii="Times New Roman" w:eastAsia="Times New Roman" w:hAnsi="Times New Roman" w:cs="Times New Roman"/>
          <w:b/>
          <w:spacing w:val="-2"/>
          <w:kern w:val="1"/>
          <w:lang w:eastAsia="ar-SA"/>
        </w:rPr>
        <w:t>Miejsce i termin składania ofert:</w:t>
      </w:r>
      <w:r w:rsidRPr="00F76BA7">
        <w:rPr>
          <w:rFonts w:ascii="Times New Roman" w:eastAsia="Times New Roman" w:hAnsi="Times New Roman" w:cs="Times New Roman"/>
          <w:spacing w:val="-2"/>
          <w:kern w:val="1"/>
          <w:lang w:eastAsia="ar-SA"/>
        </w:rPr>
        <w:t xml:space="preserve"> </w:t>
      </w:r>
    </w:p>
    <w:p w14:paraId="6669B7E9" w14:textId="5A6B0BA6" w:rsidR="00F76BA7" w:rsidRPr="00F76BA7" w:rsidRDefault="00F76BA7" w:rsidP="00F76BA7">
      <w:pPr>
        <w:suppressAutoHyphens/>
        <w:spacing w:after="0" w:line="240" w:lineRule="auto"/>
        <w:ind w:left="567"/>
        <w:jc w:val="both"/>
        <w:rPr>
          <w:rFonts w:ascii="Times New Roman" w:eastAsia="Times New Roman" w:hAnsi="Times New Roman" w:cs="Times New Roman"/>
          <w:spacing w:val="-2"/>
          <w:kern w:val="1"/>
          <w:lang w:eastAsia="ar-SA"/>
        </w:rPr>
      </w:pPr>
      <w:r w:rsidRPr="00F76BA7">
        <w:rPr>
          <w:rFonts w:ascii="Times New Roman" w:eastAsia="Times New Roman" w:hAnsi="Times New Roman" w:cs="Times New Roman"/>
          <w:spacing w:val="-2"/>
          <w:kern w:val="1"/>
          <w:lang w:eastAsia="ar-SA"/>
        </w:rPr>
        <w:t xml:space="preserve">Ofertę składaną </w:t>
      </w:r>
      <w:r w:rsidRPr="00F76BA7">
        <w:rPr>
          <w:rFonts w:ascii="Times New Roman" w:eastAsia="Times New Roman" w:hAnsi="Times New Roman" w:cs="Times New Roman"/>
          <w:color w:val="000000"/>
          <w:lang w:eastAsia="pl-PL"/>
        </w:rPr>
        <w:t>osobiście lub za pośrednictwem posłańca</w:t>
      </w:r>
      <w:r w:rsidRPr="00F76BA7">
        <w:rPr>
          <w:rFonts w:ascii="Times New Roman" w:eastAsia="Times New Roman" w:hAnsi="Times New Roman" w:cs="Times New Roman"/>
          <w:spacing w:val="-2"/>
          <w:kern w:val="1"/>
          <w:lang w:eastAsia="ar-SA"/>
        </w:rPr>
        <w:t xml:space="preserve"> - poczty</w:t>
      </w:r>
      <w:r w:rsidRPr="00F76BA7">
        <w:rPr>
          <w:rFonts w:ascii="Times New Roman" w:eastAsia="Times New Roman" w:hAnsi="Times New Roman" w:cs="Times New Roman"/>
          <w:kern w:val="1"/>
          <w:lang w:eastAsia="ar-SA"/>
        </w:rPr>
        <w:t xml:space="preserve"> kurierskiej należy </w:t>
      </w:r>
      <w:r w:rsidRPr="00F76BA7">
        <w:rPr>
          <w:rFonts w:ascii="Times New Roman" w:eastAsia="Times New Roman" w:hAnsi="Times New Roman" w:cs="Times New Roman"/>
          <w:spacing w:val="-4"/>
          <w:kern w:val="1"/>
          <w:lang w:eastAsia="ar-SA"/>
        </w:rPr>
        <w:t xml:space="preserve">opisać w sposób określony w pkt 32 i </w:t>
      </w:r>
      <w:r w:rsidRPr="00F76BA7">
        <w:rPr>
          <w:rFonts w:ascii="Times New Roman" w:eastAsia="Times New Roman" w:hAnsi="Times New Roman" w:cs="Times New Roman"/>
          <w:kern w:val="1"/>
          <w:lang w:eastAsia="ar-SA"/>
        </w:rPr>
        <w:t xml:space="preserve">złożyć w budynku przy </w:t>
      </w:r>
      <w:r w:rsidRPr="00F76BA7">
        <w:rPr>
          <w:rFonts w:ascii="Times New Roman" w:eastAsia="Times New Roman" w:hAnsi="Times New Roman" w:cs="Times New Roman"/>
          <w:spacing w:val="-2"/>
          <w:kern w:val="1"/>
          <w:lang w:eastAsia="ar-SA"/>
        </w:rPr>
        <w:t xml:space="preserve">ul. Grunwaldzkiej 45 </w:t>
      </w:r>
      <w:r w:rsidRPr="00F76BA7">
        <w:rPr>
          <w:rFonts w:ascii="Times New Roman" w:eastAsia="Times New Roman" w:hAnsi="Times New Roman" w:cs="Times New Roman"/>
          <w:spacing w:val="-6"/>
          <w:kern w:val="1"/>
          <w:lang w:eastAsia="ar-SA"/>
        </w:rPr>
        <w:t>w Kielcach w</w:t>
      </w:r>
      <w:r w:rsidRPr="00F76BA7">
        <w:rPr>
          <w:rFonts w:ascii="Times New Roman" w:eastAsia="Times New Roman" w:hAnsi="Times New Roman" w:cs="Times New Roman"/>
          <w:kern w:val="1"/>
          <w:lang w:eastAsia="ar-SA"/>
        </w:rPr>
        <w:t xml:space="preserve"> </w:t>
      </w:r>
      <w:r w:rsidRPr="00F76BA7">
        <w:rPr>
          <w:rFonts w:ascii="Times New Roman" w:eastAsia="Times New Roman" w:hAnsi="Times New Roman" w:cs="Times New Roman"/>
          <w:spacing w:val="-6"/>
          <w:kern w:val="1"/>
          <w:lang w:eastAsia="ar-SA"/>
        </w:rPr>
        <w:t xml:space="preserve">Sekretariacie Dyrektora Naczelnego </w:t>
      </w:r>
      <w:r w:rsidRPr="00F76BA7">
        <w:rPr>
          <w:rFonts w:ascii="Times New Roman" w:eastAsia="Times New Roman" w:hAnsi="Times New Roman" w:cs="Times New Roman"/>
          <w:kern w:val="1"/>
          <w:lang w:eastAsia="ar-SA"/>
        </w:rPr>
        <w:t>w</w:t>
      </w:r>
      <w:r w:rsidRPr="00F76BA7">
        <w:rPr>
          <w:rFonts w:ascii="Times New Roman" w:eastAsia="Times New Roman" w:hAnsi="Times New Roman" w:cs="Times New Roman"/>
          <w:spacing w:val="-6"/>
          <w:kern w:val="1"/>
          <w:lang w:eastAsia="ar-SA"/>
        </w:rPr>
        <w:t xml:space="preserve"> terminie do dnia </w:t>
      </w:r>
      <w:r w:rsidR="00804C2B">
        <w:rPr>
          <w:rFonts w:ascii="Times New Roman" w:eastAsia="Times New Roman" w:hAnsi="Times New Roman" w:cs="Times New Roman"/>
          <w:b/>
          <w:color w:val="FF0000"/>
          <w:lang w:eastAsia="ar-SA"/>
        </w:rPr>
        <w:t>26.11.</w:t>
      </w:r>
      <w:r w:rsidRPr="00F76BA7">
        <w:rPr>
          <w:rFonts w:ascii="Times New Roman" w:eastAsia="Times New Roman" w:hAnsi="Times New Roman" w:cs="Times New Roman"/>
          <w:b/>
          <w:color w:val="FF0000"/>
          <w:lang w:eastAsia="ar-SA"/>
        </w:rPr>
        <w:t xml:space="preserve">2020 r. </w:t>
      </w:r>
      <w:r w:rsidRPr="00F76BA7">
        <w:rPr>
          <w:rFonts w:ascii="Times New Roman" w:eastAsia="Times New Roman" w:hAnsi="Times New Roman" w:cs="Times New Roman"/>
          <w:b/>
          <w:bCs/>
          <w:color w:val="FF0000"/>
          <w:spacing w:val="-6"/>
          <w:kern w:val="1"/>
          <w:lang w:eastAsia="ar-SA"/>
        </w:rPr>
        <w:t>do godziny 10</w:t>
      </w:r>
      <w:r w:rsidRPr="00F76BA7">
        <w:rPr>
          <w:rFonts w:ascii="Times New Roman" w:eastAsia="Times New Roman" w:hAnsi="Times New Roman" w:cs="Times New Roman"/>
          <w:b/>
          <w:bCs/>
          <w:color w:val="FF0000"/>
          <w:spacing w:val="-6"/>
          <w:kern w:val="1"/>
          <w:u w:val="single"/>
          <w:vertAlign w:val="superscript"/>
          <w:lang w:eastAsia="ar-SA"/>
        </w:rPr>
        <w:t>00</w:t>
      </w:r>
      <w:r w:rsidRPr="00F76BA7">
        <w:rPr>
          <w:rFonts w:ascii="Times New Roman" w:eastAsia="Times New Roman" w:hAnsi="Times New Roman" w:cs="Times New Roman"/>
          <w:color w:val="FF0000"/>
          <w:spacing w:val="-6"/>
          <w:kern w:val="1"/>
          <w:lang w:eastAsia="ar-SA"/>
        </w:rPr>
        <w:t>.</w:t>
      </w:r>
      <w:r w:rsidRPr="00F76BA7">
        <w:rPr>
          <w:rFonts w:ascii="Times New Roman" w:eastAsia="Times New Roman" w:hAnsi="Times New Roman" w:cs="Times New Roman"/>
          <w:kern w:val="1"/>
          <w:lang w:eastAsia="ar-SA"/>
        </w:rPr>
        <w:t xml:space="preserve"> </w:t>
      </w:r>
      <w:r w:rsidRPr="00F76BA7">
        <w:rPr>
          <w:rFonts w:ascii="Times New Roman" w:eastAsia="Times New Roman" w:hAnsi="Times New Roman" w:cs="Times New Roman"/>
          <w:spacing w:val="-2"/>
          <w:kern w:val="1"/>
          <w:lang w:eastAsia="ar-SA"/>
        </w:rPr>
        <w:t>Wykonawca składający ofertę osobiście może otrzymać od Zamawiającego potwierdzenie z numerem wpływu odnotowanym na kopercie oferty.</w:t>
      </w:r>
    </w:p>
    <w:p w14:paraId="00C14D93"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spacing w:val="-2"/>
          <w:kern w:val="1"/>
          <w:lang w:eastAsia="ar-SA"/>
        </w:rPr>
      </w:pPr>
      <w:r w:rsidRPr="00F76BA7">
        <w:rPr>
          <w:rFonts w:ascii="Times New Roman" w:eastAsia="Times New Roman" w:hAnsi="Times New Roman" w:cs="Times New Roman"/>
          <w:kern w:val="1"/>
          <w:lang w:eastAsia="ar-SA"/>
        </w:rPr>
        <w:t xml:space="preserve">Ofertę składaną w formie elektronicznej należy przesłać za pośrednictwem </w:t>
      </w:r>
      <w:proofErr w:type="spellStart"/>
      <w:r w:rsidRPr="00F76BA7">
        <w:rPr>
          <w:rFonts w:ascii="Times New Roman" w:eastAsia="Times New Roman" w:hAnsi="Times New Roman" w:cs="Times New Roman"/>
          <w:lang w:eastAsia="ar-SA"/>
        </w:rPr>
        <w:t>miniPortalu</w:t>
      </w:r>
      <w:proofErr w:type="spellEnd"/>
      <w:r w:rsidRPr="00F76BA7">
        <w:rPr>
          <w:rFonts w:ascii="Times New Roman" w:eastAsia="Times New Roman" w:hAnsi="Times New Roman" w:cs="Times New Roman"/>
          <w:lang w:eastAsia="ar-SA"/>
        </w:rPr>
        <w:t xml:space="preserve"> </w:t>
      </w:r>
      <w:hyperlink r:id="rId8" w:history="1">
        <w:r w:rsidRPr="00F76BA7">
          <w:rPr>
            <w:rFonts w:ascii="Times New Roman" w:eastAsia="Times New Roman" w:hAnsi="Times New Roman" w:cs="Times New Roman"/>
            <w:lang w:eastAsia="ar-SA"/>
          </w:rPr>
          <w:t>https://miniportal.uzp.gov.pl/</w:t>
        </w:r>
      </w:hyperlink>
      <w:r w:rsidRPr="00F76BA7">
        <w:rPr>
          <w:rFonts w:ascii="Times New Roman" w:eastAsia="Times New Roman" w:hAnsi="Times New Roman" w:cs="Times New Roman"/>
          <w:lang w:eastAsia="ar-SA"/>
        </w:rPr>
        <w:t>, w wyżej wskazanym terminie.</w:t>
      </w:r>
    </w:p>
    <w:p w14:paraId="12C9B169"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spacing w:val="-2"/>
          <w:kern w:val="1"/>
          <w:lang w:eastAsia="ar-SA"/>
        </w:rPr>
      </w:pPr>
    </w:p>
    <w:p w14:paraId="5EA7B4AD" w14:textId="77777777" w:rsidR="00F76BA7" w:rsidRPr="00F76BA7" w:rsidRDefault="00F76BA7" w:rsidP="00F76BA7">
      <w:pPr>
        <w:numPr>
          <w:ilvl w:val="2"/>
          <w:numId w:val="5"/>
        </w:numPr>
        <w:suppressAutoHyphens/>
        <w:spacing w:after="0" w:line="240" w:lineRule="auto"/>
        <w:ind w:left="567" w:hanging="567"/>
        <w:jc w:val="both"/>
        <w:rPr>
          <w:rFonts w:ascii="Times New Roman" w:eastAsia="Times New Roman" w:hAnsi="Times New Roman" w:cs="Times New Roman"/>
          <w:kern w:val="1"/>
          <w:lang w:eastAsia="ar-SA"/>
        </w:rPr>
      </w:pPr>
      <w:r w:rsidRPr="00F76BA7">
        <w:rPr>
          <w:rFonts w:ascii="Times New Roman" w:eastAsia="Times New Roman" w:hAnsi="Times New Roman" w:cs="Times New Roman"/>
          <w:spacing w:val="-10"/>
          <w:kern w:val="1"/>
          <w:lang w:eastAsia="ar-SA"/>
        </w:rPr>
        <w:t xml:space="preserve">Oferty składane </w:t>
      </w:r>
      <w:r w:rsidRPr="00F76BA7">
        <w:rPr>
          <w:rFonts w:ascii="Times New Roman" w:eastAsia="Times New Roman" w:hAnsi="Times New Roman" w:cs="Times New Roman"/>
          <w:color w:val="000000"/>
          <w:lang w:eastAsia="pl-PL"/>
        </w:rPr>
        <w:t xml:space="preserve">za pośrednictwem operatora pocztowego w rozumieniu ustawy z dnia 23 listopada 2012r. – Prawo pocztowe (Dz. U. z 2012 r. poz. 1529 oraz z 2015 r. poz. 1830) </w:t>
      </w:r>
      <w:r w:rsidRPr="00F76BA7">
        <w:rPr>
          <w:rFonts w:ascii="Times New Roman" w:eastAsia="Times New Roman" w:hAnsi="Times New Roman" w:cs="Times New Roman"/>
          <w:spacing w:val="-10"/>
          <w:kern w:val="1"/>
          <w:lang w:eastAsia="ar-SA"/>
        </w:rPr>
        <w:t>należy opisać w sposób określony w pkt 32 i przesłać</w:t>
      </w:r>
      <w:r w:rsidRPr="00F76BA7">
        <w:rPr>
          <w:rFonts w:ascii="Times New Roman" w:eastAsia="Times New Roman" w:hAnsi="Times New Roman" w:cs="Times New Roman"/>
          <w:kern w:val="1"/>
          <w:lang w:eastAsia="ar-SA"/>
        </w:rPr>
        <w:t xml:space="preserve"> </w:t>
      </w:r>
      <w:r w:rsidRPr="00F76BA7">
        <w:rPr>
          <w:rFonts w:ascii="Times New Roman" w:eastAsia="Times New Roman" w:hAnsi="Times New Roman" w:cs="Times New Roman"/>
          <w:spacing w:val="-4"/>
          <w:kern w:val="1"/>
          <w:lang w:eastAsia="ar-SA"/>
        </w:rPr>
        <w:t>w terminie o którym mowa w pkt 33 w zewnętrznym opakowaniu (przez zewnętrzne opakowanie</w:t>
      </w:r>
      <w:r w:rsidRPr="00F76BA7">
        <w:rPr>
          <w:rFonts w:ascii="Times New Roman" w:eastAsia="Times New Roman" w:hAnsi="Times New Roman" w:cs="Times New Roman"/>
          <w:kern w:val="1"/>
          <w:lang w:eastAsia="ar-SA"/>
        </w:rPr>
        <w:t xml:space="preserve"> rozumie się również opakowanie Poczty Polskiej), zaadresowanym w następujący sposób:</w:t>
      </w:r>
    </w:p>
    <w:p w14:paraId="62CB4AA4" w14:textId="77777777" w:rsidR="00F76BA7" w:rsidRPr="00F76BA7" w:rsidRDefault="00F76BA7" w:rsidP="00F76BA7">
      <w:pPr>
        <w:tabs>
          <w:tab w:val="left" w:pos="1778"/>
        </w:tabs>
        <w:suppressAutoHyphens/>
        <w:spacing w:after="0" w:line="240" w:lineRule="auto"/>
        <w:rPr>
          <w:rFonts w:ascii="Times New Roman" w:eastAsia="Times New Roman" w:hAnsi="Times New Roman" w:cs="Times New Roman"/>
          <w:b/>
          <w:lang w:eastAsia="ar-SA"/>
        </w:rPr>
      </w:pPr>
    </w:p>
    <w:p w14:paraId="2BFB6C6A" w14:textId="77777777" w:rsidR="00F76BA7" w:rsidRPr="00F76BA7" w:rsidRDefault="00F76BA7" w:rsidP="00F76BA7">
      <w:pPr>
        <w:tabs>
          <w:tab w:val="left" w:pos="1778"/>
        </w:tabs>
        <w:suppressAutoHyphens/>
        <w:spacing w:after="0" w:line="240" w:lineRule="auto"/>
        <w:jc w:val="center"/>
        <w:rPr>
          <w:rFonts w:ascii="Times New Roman" w:eastAsia="Times New Roman" w:hAnsi="Times New Roman" w:cs="Times New Roman"/>
          <w:b/>
          <w:lang w:eastAsia="ar-SA"/>
        </w:rPr>
      </w:pPr>
      <w:r w:rsidRPr="00F76BA7">
        <w:rPr>
          <w:rFonts w:ascii="Times New Roman" w:eastAsia="Times New Roman" w:hAnsi="Times New Roman" w:cs="Times New Roman"/>
          <w:b/>
          <w:lang w:eastAsia="ar-SA"/>
        </w:rPr>
        <w:t>WOJEWÓDZKI SZPITAL ZESPOLONY W KIELCACH</w:t>
      </w:r>
    </w:p>
    <w:p w14:paraId="677AFB7E" w14:textId="77777777" w:rsidR="00F76BA7" w:rsidRPr="00F76BA7" w:rsidRDefault="00F76BA7" w:rsidP="00F76BA7">
      <w:pPr>
        <w:tabs>
          <w:tab w:val="left" w:pos="1778"/>
        </w:tabs>
        <w:suppressAutoHyphens/>
        <w:spacing w:after="0" w:line="240" w:lineRule="auto"/>
        <w:jc w:val="center"/>
        <w:rPr>
          <w:rFonts w:ascii="Times New Roman" w:eastAsia="Times New Roman" w:hAnsi="Times New Roman" w:cs="Times New Roman"/>
          <w:b/>
          <w:lang w:eastAsia="ar-SA"/>
        </w:rPr>
      </w:pPr>
      <w:r w:rsidRPr="00F76BA7">
        <w:rPr>
          <w:rFonts w:ascii="Times New Roman" w:eastAsia="Times New Roman" w:hAnsi="Times New Roman" w:cs="Times New Roman"/>
          <w:b/>
          <w:lang w:eastAsia="ar-SA"/>
        </w:rPr>
        <w:t xml:space="preserve">Sekretariat Dyrektora Naczelnego </w:t>
      </w:r>
    </w:p>
    <w:p w14:paraId="740EFA92" w14:textId="77777777" w:rsidR="00F76BA7" w:rsidRPr="00F76BA7" w:rsidRDefault="00F76BA7" w:rsidP="00F76BA7">
      <w:pPr>
        <w:tabs>
          <w:tab w:val="left" w:pos="1778"/>
        </w:tabs>
        <w:suppressAutoHyphens/>
        <w:spacing w:after="0" w:line="240" w:lineRule="auto"/>
        <w:jc w:val="center"/>
        <w:rPr>
          <w:rFonts w:ascii="Times New Roman" w:eastAsia="Times New Roman" w:hAnsi="Times New Roman" w:cs="Times New Roman"/>
          <w:b/>
          <w:lang w:eastAsia="ar-SA"/>
        </w:rPr>
      </w:pPr>
      <w:r w:rsidRPr="00F76BA7">
        <w:rPr>
          <w:rFonts w:ascii="Times New Roman" w:eastAsia="Times New Roman" w:hAnsi="Times New Roman" w:cs="Times New Roman"/>
          <w:b/>
          <w:lang w:eastAsia="ar-SA"/>
        </w:rPr>
        <w:t>ul. Grunwaldzka 45</w:t>
      </w:r>
    </w:p>
    <w:p w14:paraId="7DAF9F28" w14:textId="77777777" w:rsidR="00F76BA7" w:rsidRPr="00F76BA7" w:rsidRDefault="00F76BA7" w:rsidP="00F76BA7">
      <w:pPr>
        <w:tabs>
          <w:tab w:val="left" w:pos="1778"/>
        </w:tabs>
        <w:suppressAutoHyphens/>
        <w:spacing w:after="0" w:line="240" w:lineRule="auto"/>
        <w:jc w:val="center"/>
        <w:rPr>
          <w:rFonts w:ascii="Times New Roman" w:eastAsia="Times New Roman" w:hAnsi="Times New Roman" w:cs="Times New Roman"/>
          <w:b/>
          <w:lang w:eastAsia="ar-SA"/>
        </w:rPr>
      </w:pPr>
      <w:r w:rsidRPr="00F76BA7">
        <w:rPr>
          <w:rFonts w:ascii="Times New Roman" w:eastAsia="Times New Roman" w:hAnsi="Times New Roman" w:cs="Times New Roman"/>
          <w:b/>
          <w:lang w:eastAsia="ar-SA"/>
        </w:rPr>
        <w:t>25-736 Kielce</w:t>
      </w:r>
    </w:p>
    <w:p w14:paraId="5579C5EE" w14:textId="77777777" w:rsidR="00F76BA7" w:rsidRPr="00F76BA7" w:rsidRDefault="00F76BA7" w:rsidP="00F76BA7">
      <w:pPr>
        <w:suppressAutoHyphens/>
        <w:spacing w:after="0" w:line="240" w:lineRule="auto"/>
        <w:rPr>
          <w:rFonts w:ascii="Times New Roman" w:eastAsia="Times New Roman" w:hAnsi="Times New Roman" w:cs="Times New Roman"/>
          <w:b/>
          <w:lang w:eastAsia="ar-SA"/>
        </w:rPr>
      </w:pPr>
      <w:r w:rsidRPr="00F76BA7">
        <w:rPr>
          <w:rFonts w:ascii="Times New Roman" w:eastAsia="Times New Roman" w:hAnsi="Times New Roman" w:cs="Times New Roman"/>
          <w:b/>
          <w:lang w:eastAsia="ar-SA"/>
        </w:rPr>
        <w:t xml:space="preserve">                                                       OFERTA PRZETARGOWA NA:</w:t>
      </w:r>
    </w:p>
    <w:p w14:paraId="3BAB13CD" w14:textId="1075BA41" w:rsidR="00F76BA7" w:rsidRPr="00F76BA7" w:rsidRDefault="00F76BA7" w:rsidP="00F76BA7">
      <w:pPr>
        <w:tabs>
          <w:tab w:val="left" w:pos="1778"/>
        </w:tabs>
        <w:suppressAutoHyphens/>
        <w:spacing w:after="0" w:line="240" w:lineRule="auto"/>
        <w:jc w:val="center"/>
        <w:rPr>
          <w:rFonts w:ascii="Times New Roman" w:eastAsia="Times New Roman" w:hAnsi="Times New Roman" w:cs="Times New Roman"/>
          <w:b/>
          <w:u w:val="single"/>
          <w:lang w:eastAsia="ar-SA"/>
        </w:rPr>
      </w:pPr>
      <w:r w:rsidRPr="00F76BA7">
        <w:rPr>
          <w:rFonts w:ascii="Times New Roman" w:eastAsia="Times New Roman" w:hAnsi="Times New Roman" w:cs="Times New Roman"/>
          <w:b/>
          <w:u w:val="single"/>
          <w:lang w:eastAsia="ar-SA"/>
        </w:rPr>
        <w:t>Znak sprawy: EZ/ZP/</w:t>
      </w:r>
      <w:r w:rsidR="00027386">
        <w:rPr>
          <w:rFonts w:ascii="Times New Roman" w:eastAsia="Times New Roman" w:hAnsi="Times New Roman" w:cs="Times New Roman"/>
          <w:b/>
          <w:u w:val="single"/>
          <w:lang w:eastAsia="ar-SA"/>
        </w:rPr>
        <w:t>171</w:t>
      </w:r>
      <w:r w:rsidRPr="00F76BA7">
        <w:rPr>
          <w:rFonts w:ascii="Times New Roman" w:eastAsia="Times New Roman" w:hAnsi="Times New Roman" w:cs="Times New Roman"/>
          <w:b/>
          <w:u w:val="single"/>
          <w:lang w:eastAsia="ar-SA"/>
        </w:rPr>
        <w:t>/2020/</w:t>
      </w:r>
      <w:r w:rsidR="00027386">
        <w:rPr>
          <w:rFonts w:ascii="Times New Roman" w:eastAsia="Times New Roman" w:hAnsi="Times New Roman" w:cs="Times New Roman"/>
          <w:b/>
          <w:u w:val="single"/>
          <w:lang w:eastAsia="ar-SA"/>
        </w:rPr>
        <w:t>MW</w:t>
      </w:r>
    </w:p>
    <w:p w14:paraId="2D237F3C" w14:textId="3D1AE72E" w:rsidR="00F76BA7" w:rsidRPr="00F76BA7" w:rsidRDefault="00F76BA7" w:rsidP="00F76BA7">
      <w:pPr>
        <w:suppressAutoHyphens/>
        <w:spacing w:after="0" w:line="240" w:lineRule="auto"/>
        <w:jc w:val="center"/>
        <w:rPr>
          <w:rFonts w:ascii="Times New Roman" w:eastAsia="Times New Roman" w:hAnsi="Times New Roman" w:cs="Times New Roman"/>
          <w:b/>
          <w:color w:val="FF0000"/>
          <w:kern w:val="1"/>
          <w:u w:val="single"/>
          <w:lang w:eastAsia="ar-SA"/>
        </w:rPr>
      </w:pPr>
      <w:r w:rsidRPr="00F76BA7">
        <w:rPr>
          <w:rFonts w:ascii="Times New Roman" w:eastAsia="Times New Roman" w:hAnsi="Times New Roman" w:cs="Times New Roman"/>
          <w:b/>
          <w:color w:val="FF0000"/>
          <w:kern w:val="1"/>
          <w:u w:val="single"/>
          <w:lang w:eastAsia="ar-SA"/>
        </w:rPr>
        <w:t xml:space="preserve">Nie otwierać przed </w:t>
      </w:r>
      <w:r w:rsidR="00804C2B">
        <w:rPr>
          <w:rFonts w:ascii="Times New Roman" w:eastAsia="Times New Roman" w:hAnsi="Times New Roman" w:cs="Times New Roman"/>
          <w:b/>
          <w:color w:val="FF0000"/>
          <w:kern w:val="1"/>
          <w:u w:val="single"/>
          <w:lang w:eastAsia="ar-SA"/>
        </w:rPr>
        <w:t>26.11</w:t>
      </w:r>
      <w:r w:rsidRPr="00F76BA7">
        <w:rPr>
          <w:rFonts w:ascii="Times New Roman" w:eastAsia="Times New Roman" w:hAnsi="Times New Roman" w:cs="Times New Roman"/>
          <w:b/>
          <w:color w:val="FF0000"/>
          <w:kern w:val="1"/>
          <w:u w:val="single"/>
          <w:lang w:eastAsia="ar-SA"/>
        </w:rPr>
        <w:t>.2020 r.</w:t>
      </w:r>
    </w:p>
    <w:p w14:paraId="45D4D984" w14:textId="77777777" w:rsidR="00F76BA7" w:rsidRPr="00F76BA7" w:rsidRDefault="00F76BA7" w:rsidP="00F76BA7">
      <w:pPr>
        <w:suppressAutoHyphens/>
        <w:spacing w:after="0" w:line="240" w:lineRule="auto"/>
        <w:ind w:left="2836" w:hanging="2836"/>
        <w:jc w:val="center"/>
        <w:rPr>
          <w:rFonts w:ascii="Times New Roman" w:eastAsia="Times New Roman" w:hAnsi="Times New Roman" w:cs="Times New Roman"/>
          <w:b/>
          <w:kern w:val="1"/>
          <w:u w:val="single"/>
          <w:lang w:eastAsia="ar-SA"/>
        </w:rPr>
      </w:pPr>
    </w:p>
    <w:p w14:paraId="11A98A0D" w14:textId="77777777" w:rsidR="00F76BA7" w:rsidRPr="00F76BA7" w:rsidRDefault="00F76BA7" w:rsidP="00F76BA7">
      <w:pPr>
        <w:numPr>
          <w:ilvl w:val="0"/>
          <w:numId w:val="3"/>
        </w:numPr>
        <w:tabs>
          <w:tab w:val="num" w:pos="567"/>
        </w:tabs>
        <w:suppressAutoHyphens/>
        <w:spacing w:after="0" w:line="240" w:lineRule="auto"/>
        <w:ind w:left="567" w:hanging="567"/>
        <w:jc w:val="both"/>
        <w:rPr>
          <w:rFonts w:ascii="Times New Roman" w:eastAsia="Times New Roman" w:hAnsi="Times New Roman" w:cs="Times New Roman"/>
          <w:spacing w:val="-4"/>
          <w:kern w:val="1"/>
          <w:lang w:eastAsia="ar-SA"/>
        </w:rPr>
      </w:pPr>
      <w:r w:rsidRPr="00F76BA7">
        <w:rPr>
          <w:rFonts w:ascii="Times New Roman" w:eastAsia="Times New Roman" w:hAnsi="Times New Roman" w:cs="Times New Roman"/>
          <w:b/>
          <w:spacing w:val="-4"/>
          <w:kern w:val="1"/>
          <w:lang w:eastAsia="ar-SA"/>
        </w:rPr>
        <w:t xml:space="preserve">Zmiany lub wycofanie oferty: </w:t>
      </w:r>
    </w:p>
    <w:p w14:paraId="3021DA2F"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spacing w:val="-4"/>
          <w:kern w:val="1"/>
          <w:lang w:eastAsia="ar-SA"/>
        </w:rPr>
      </w:pPr>
      <w:r w:rsidRPr="00F76BA7">
        <w:rPr>
          <w:rFonts w:ascii="Times New Roman" w:eastAsia="Times New Roman" w:hAnsi="Times New Roman" w:cs="Times New Roman"/>
          <w:spacing w:val="-4"/>
          <w:kern w:val="1"/>
          <w:lang w:eastAsia="ar-SA"/>
        </w:rPr>
        <w:t>Wykonawca może zmienić lub wycofać złożoną przez siebie ofertę w formie pisemnej lub elektronicznej pod warunkiem, że Zamawiający otrzyma powiadomienie o wycofaniu lub zmianie oferty przed upływem</w:t>
      </w:r>
      <w:r w:rsidRPr="00F76BA7">
        <w:rPr>
          <w:rFonts w:ascii="Times New Roman" w:eastAsia="Times New Roman" w:hAnsi="Times New Roman" w:cs="Times New Roman"/>
          <w:kern w:val="1"/>
          <w:lang w:eastAsia="ar-SA"/>
        </w:rPr>
        <w:t xml:space="preserve"> </w:t>
      </w:r>
      <w:r w:rsidRPr="00F76BA7">
        <w:rPr>
          <w:rFonts w:ascii="Times New Roman" w:eastAsia="Times New Roman" w:hAnsi="Times New Roman" w:cs="Times New Roman"/>
          <w:spacing w:val="-4"/>
          <w:kern w:val="1"/>
          <w:lang w:eastAsia="ar-SA"/>
        </w:rPr>
        <w:t>terminu składania ofert, a ponadto:</w:t>
      </w:r>
    </w:p>
    <w:p w14:paraId="1DBBFF2A" w14:textId="77777777" w:rsidR="00F76BA7" w:rsidRPr="00F76BA7" w:rsidRDefault="00F76BA7" w:rsidP="00F76BA7">
      <w:pPr>
        <w:numPr>
          <w:ilvl w:val="0"/>
          <w:numId w:val="7"/>
        </w:numPr>
        <w:suppressAutoHyphens/>
        <w:spacing w:after="0" w:line="240" w:lineRule="auto"/>
        <w:jc w:val="both"/>
        <w:rPr>
          <w:rFonts w:ascii="Times New Roman" w:eastAsia="Times New Roman" w:hAnsi="Times New Roman" w:cs="Times New Roman"/>
          <w:spacing w:val="-4"/>
          <w:kern w:val="1"/>
          <w:lang w:eastAsia="ar-SA"/>
        </w:rPr>
      </w:pPr>
      <w:r w:rsidRPr="00F76BA7">
        <w:rPr>
          <w:rFonts w:ascii="Times New Roman" w:eastAsia="Times New Roman" w:hAnsi="Times New Roman" w:cs="Times New Roman"/>
          <w:spacing w:val="-4"/>
          <w:kern w:val="1"/>
          <w:u w:val="single"/>
          <w:lang w:eastAsia="ar-SA"/>
        </w:rPr>
        <w:t>zmiana oferty:</w:t>
      </w:r>
      <w:r w:rsidRPr="00F76BA7">
        <w:rPr>
          <w:rFonts w:ascii="Times New Roman" w:eastAsia="Times New Roman" w:hAnsi="Times New Roman" w:cs="Times New Roman"/>
          <w:spacing w:val="-4"/>
          <w:kern w:val="1"/>
          <w:lang w:eastAsia="ar-SA"/>
        </w:rPr>
        <w:t xml:space="preserve"> powiadomienie o wprowadzeniu zmian winno zostać złożone w sposób i formach przewidzianych w niniejszej specyfikacji dla złożenia oferty, z zastrzeżeniem, że oferta będzie zawierała dodatkowe oznaczenie „ZMIANA” w przypadku formy pisemnej winien być podany numer wpływu z potwierdzenia, o którym mowa w pkt 33,</w:t>
      </w:r>
    </w:p>
    <w:p w14:paraId="5038A9AD" w14:textId="77777777" w:rsidR="00F76BA7" w:rsidRPr="00F76BA7" w:rsidRDefault="00F76BA7" w:rsidP="00F76BA7">
      <w:pPr>
        <w:numPr>
          <w:ilvl w:val="0"/>
          <w:numId w:val="7"/>
        </w:numPr>
        <w:suppressAutoHyphens/>
        <w:spacing w:after="0" w:line="240" w:lineRule="auto"/>
        <w:jc w:val="both"/>
        <w:rPr>
          <w:rFonts w:ascii="Times New Roman" w:eastAsia="Times New Roman" w:hAnsi="Times New Roman" w:cs="Times New Roman"/>
          <w:kern w:val="1"/>
          <w:lang w:eastAsia="ar-SA"/>
        </w:rPr>
      </w:pPr>
      <w:r w:rsidRPr="00F76BA7">
        <w:rPr>
          <w:rFonts w:ascii="Times New Roman" w:eastAsia="Times New Roman" w:hAnsi="Times New Roman" w:cs="Times New Roman"/>
          <w:kern w:val="1"/>
          <w:u w:val="single"/>
          <w:lang w:eastAsia="ar-SA"/>
        </w:rPr>
        <w:t>wycofanie oferty:</w:t>
      </w:r>
      <w:r w:rsidRPr="00F76BA7">
        <w:rPr>
          <w:rFonts w:ascii="Times New Roman" w:eastAsia="Times New Roman" w:hAnsi="Times New Roman" w:cs="Times New Roman"/>
          <w:kern w:val="1"/>
          <w:lang w:eastAsia="ar-SA"/>
        </w:rPr>
        <w:t xml:space="preserve"> do powiadomienia o wycofaniu oferty należy dołączyć potwierdzenie złożenia oferty, o którym mowa w pkt 33.</w:t>
      </w:r>
    </w:p>
    <w:p w14:paraId="28D22D43" w14:textId="77777777" w:rsidR="00F76BA7" w:rsidRPr="00F76BA7" w:rsidRDefault="00F76BA7" w:rsidP="00F76BA7">
      <w:pPr>
        <w:suppressAutoHyphens/>
        <w:spacing w:after="0" w:line="240" w:lineRule="auto"/>
        <w:ind w:left="927"/>
        <w:jc w:val="both"/>
        <w:rPr>
          <w:rFonts w:ascii="Times New Roman" w:eastAsia="Times New Roman" w:hAnsi="Times New Roman" w:cs="Times New Roman"/>
          <w:kern w:val="1"/>
          <w:lang w:eastAsia="ar-SA"/>
        </w:rPr>
      </w:pPr>
    </w:p>
    <w:p w14:paraId="221F2DE5" w14:textId="77777777" w:rsidR="00F76BA7" w:rsidRPr="00F76BA7" w:rsidRDefault="00F76BA7" w:rsidP="00F76BA7">
      <w:pPr>
        <w:numPr>
          <w:ilvl w:val="0"/>
          <w:numId w:val="2"/>
        </w:numPr>
        <w:tabs>
          <w:tab w:val="left" w:pos="567"/>
        </w:tabs>
        <w:suppressAutoHyphens/>
        <w:spacing w:after="0" w:line="240" w:lineRule="auto"/>
        <w:ind w:left="567" w:hanging="567"/>
        <w:jc w:val="both"/>
        <w:rPr>
          <w:rFonts w:ascii="Times New Roman" w:eastAsia="Times New Roman" w:hAnsi="Times New Roman" w:cs="Times New Roman"/>
          <w:kern w:val="1"/>
          <w:lang w:eastAsia="ar-SA"/>
        </w:rPr>
      </w:pPr>
      <w:r w:rsidRPr="00F76BA7">
        <w:rPr>
          <w:rFonts w:ascii="Times New Roman" w:eastAsia="Times New Roman" w:hAnsi="Times New Roman" w:cs="Times New Roman"/>
          <w:b/>
          <w:spacing w:val="-4"/>
          <w:kern w:val="1"/>
          <w:lang w:eastAsia="ar-SA"/>
        </w:rPr>
        <w:t>Miejsce i termin otwarcia ofert:</w:t>
      </w:r>
      <w:r w:rsidRPr="00F76BA7">
        <w:rPr>
          <w:rFonts w:ascii="Times New Roman" w:eastAsia="Times New Roman" w:hAnsi="Times New Roman" w:cs="Times New Roman"/>
          <w:spacing w:val="-4"/>
          <w:kern w:val="1"/>
          <w:lang w:eastAsia="ar-SA"/>
        </w:rPr>
        <w:t xml:space="preserve"> </w:t>
      </w:r>
    </w:p>
    <w:p w14:paraId="213079C4" w14:textId="688AA9F1" w:rsidR="00F76BA7" w:rsidRPr="00F76BA7" w:rsidRDefault="00F76BA7" w:rsidP="00F76BA7">
      <w:pPr>
        <w:tabs>
          <w:tab w:val="left" w:pos="567"/>
        </w:tabs>
        <w:suppressAutoHyphens/>
        <w:spacing w:after="0" w:line="240" w:lineRule="auto"/>
        <w:ind w:left="567"/>
        <w:jc w:val="both"/>
        <w:rPr>
          <w:rFonts w:ascii="Times New Roman" w:eastAsia="Times New Roman" w:hAnsi="Times New Roman" w:cs="Times New Roman"/>
          <w:b/>
          <w:kern w:val="1"/>
          <w:lang w:eastAsia="ar-SA"/>
        </w:rPr>
      </w:pPr>
      <w:r w:rsidRPr="00F76BA7">
        <w:rPr>
          <w:rFonts w:ascii="Times New Roman" w:eastAsia="Times New Roman" w:hAnsi="Times New Roman" w:cs="Times New Roman"/>
          <w:spacing w:val="-4"/>
          <w:kern w:val="1"/>
          <w:lang w:eastAsia="ar-SA"/>
        </w:rPr>
        <w:t xml:space="preserve">Otwarcie ofert nastąpi w dniu </w:t>
      </w:r>
      <w:r w:rsidR="00804C2B">
        <w:rPr>
          <w:rFonts w:ascii="Times New Roman" w:eastAsia="Times New Roman" w:hAnsi="Times New Roman" w:cs="Times New Roman"/>
          <w:b/>
          <w:color w:val="FF0000"/>
          <w:spacing w:val="-4"/>
          <w:kern w:val="1"/>
          <w:lang w:eastAsia="ar-SA"/>
        </w:rPr>
        <w:t>26.11</w:t>
      </w:r>
      <w:r w:rsidRPr="00F76BA7">
        <w:rPr>
          <w:rFonts w:ascii="Times New Roman" w:eastAsia="Times New Roman" w:hAnsi="Times New Roman" w:cs="Times New Roman"/>
          <w:b/>
          <w:color w:val="FF0000"/>
          <w:spacing w:val="-4"/>
          <w:kern w:val="1"/>
          <w:lang w:eastAsia="ar-SA"/>
        </w:rPr>
        <w:t>.2020</w:t>
      </w:r>
      <w:r w:rsidR="00804C2B">
        <w:rPr>
          <w:rFonts w:ascii="Times New Roman" w:eastAsia="Times New Roman" w:hAnsi="Times New Roman" w:cs="Times New Roman"/>
          <w:b/>
          <w:color w:val="FF0000"/>
          <w:spacing w:val="-4"/>
          <w:kern w:val="1"/>
          <w:lang w:eastAsia="ar-SA"/>
        </w:rPr>
        <w:t xml:space="preserve"> </w:t>
      </w:r>
      <w:r w:rsidRPr="00F76BA7">
        <w:rPr>
          <w:rFonts w:ascii="Times New Roman" w:eastAsia="Times New Roman" w:hAnsi="Times New Roman" w:cs="Times New Roman"/>
          <w:b/>
          <w:color w:val="FF0000"/>
          <w:spacing w:val="-4"/>
          <w:kern w:val="1"/>
          <w:lang w:eastAsia="ar-SA"/>
        </w:rPr>
        <w:t>r.</w:t>
      </w:r>
      <w:r w:rsidRPr="00F76BA7">
        <w:rPr>
          <w:rFonts w:ascii="Times New Roman" w:eastAsia="Times New Roman" w:hAnsi="Times New Roman" w:cs="Times New Roman"/>
          <w:b/>
          <w:color w:val="FF0000"/>
          <w:lang w:eastAsia="ar-SA"/>
        </w:rPr>
        <w:t xml:space="preserve"> </w:t>
      </w:r>
      <w:r w:rsidRPr="00F76BA7">
        <w:rPr>
          <w:rFonts w:ascii="Times New Roman" w:eastAsia="Times New Roman" w:hAnsi="Times New Roman" w:cs="Times New Roman"/>
          <w:b/>
          <w:color w:val="FF0000"/>
          <w:spacing w:val="-4"/>
          <w:kern w:val="1"/>
          <w:lang w:eastAsia="ar-SA"/>
        </w:rPr>
        <w:t>o godz. 10</w:t>
      </w:r>
      <w:r w:rsidRPr="00F76BA7">
        <w:rPr>
          <w:rFonts w:ascii="Times New Roman" w:eastAsia="Times New Roman" w:hAnsi="Times New Roman" w:cs="Times New Roman"/>
          <w:b/>
          <w:color w:val="FF0000"/>
          <w:spacing w:val="-4"/>
          <w:kern w:val="1"/>
          <w:u w:val="single"/>
          <w:vertAlign w:val="superscript"/>
          <w:lang w:eastAsia="ar-SA"/>
        </w:rPr>
        <w:t>30</w:t>
      </w:r>
      <w:r w:rsidRPr="00F76BA7">
        <w:rPr>
          <w:rFonts w:ascii="Times New Roman" w:eastAsia="Times New Roman" w:hAnsi="Times New Roman" w:cs="Times New Roman"/>
          <w:spacing w:val="-4"/>
          <w:kern w:val="1"/>
          <w:lang w:eastAsia="ar-SA"/>
        </w:rPr>
        <w:t xml:space="preserve"> </w:t>
      </w:r>
      <w:r w:rsidRPr="00F76BA7">
        <w:rPr>
          <w:rFonts w:ascii="Times New Roman" w:eastAsia="Times New Roman" w:hAnsi="Times New Roman" w:cs="Times New Roman"/>
          <w:kern w:val="1"/>
          <w:lang w:eastAsia="ar-SA"/>
        </w:rPr>
        <w:t xml:space="preserve">w </w:t>
      </w:r>
      <w:r w:rsidRPr="00F76BA7">
        <w:rPr>
          <w:rFonts w:ascii="Times New Roman" w:eastAsia="Times New Roman" w:hAnsi="Times New Roman" w:cs="Times New Roman"/>
          <w:b/>
          <w:kern w:val="1"/>
          <w:lang w:eastAsia="ar-SA"/>
        </w:rPr>
        <w:t xml:space="preserve">Dziale Zamówień Publicznych </w:t>
      </w:r>
      <w:proofErr w:type="spellStart"/>
      <w:r w:rsidRPr="00F76BA7">
        <w:rPr>
          <w:rFonts w:ascii="Times New Roman" w:eastAsia="Times New Roman" w:hAnsi="Times New Roman" w:cs="Times New Roman"/>
          <w:b/>
          <w:kern w:val="1"/>
          <w:lang w:eastAsia="ar-SA"/>
        </w:rPr>
        <w:t>WSzZ</w:t>
      </w:r>
      <w:proofErr w:type="spellEnd"/>
      <w:r w:rsidRPr="00F76BA7">
        <w:rPr>
          <w:rFonts w:ascii="Times New Roman" w:eastAsia="Times New Roman" w:hAnsi="Times New Roman" w:cs="Times New Roman"/>
          <w:kern w:val="1"/>
          <w:lang w:eastAsia="ar-SA"/>
        </w:rPr>
        <w:t xml:space="preserve"> </w:t>
      </w:r>
      <w:r w:rsidRPr="00F76BA7">
        <w:rPr>
          <w:rFonts w:ascii="Times New Roman" w:eastAsia="Times New Roman" w:hAnsi="Times New Roman" w:cs="Times New Roman"/>
          <w:kern w:val="1"/>
          <w:lang w:eastAsia="ar-SA"/>
        </w:rPr>
        <w:br/>
      </w:r>
      <w:r w:rsidRPr="00F76BA7">
        <w:rPr>
          <w:rFonts w:ascii="Times New Roman" w:eastAsia="Times New Roman" w:hAnsi="Times New Roman" w:cs="Times New Roman"/>
          <w:b/>
          <w:kern w:val="1"/>
          <w:lang w:eastAsia="ar-SA"/>
        </w:rPr>
        <w:t xml:space="preserve">w Kielcach przy ul. Grunwaldzkiej 45. </w:t>
      </w:r>
    </w:p>
    <w:p w14:paraId="5BBC2A4B" w14:textId="77777777" w:rsidR="00F76BA7" w:rsidRPr="00F76BA7" w:rsidRDefault="00F76BA7" w:rsidP="00F76BA7">
      <w:pPr>
        <w:tabs>
          <w:tab w:val="left" w:pos="567"/>
        </w:tabs>
        <w:suppressAutoHyphens/>
        <w:spacing w:after="0" w:line="240" w:lineRule="auto"/>
        <w:ind w:left="567"/>
        <w:jc w:val="both"/>
        <w:rPr>
          <w:rFonts w:ascii="Times New Roman" w:eastAsia="Times New Roman" w:hAnsi="Times New Roman" w:cs="Times New Roman"/>
          <w:b/>
          <w:kern w:val="1"/>
          <w:lang w:eastAsia="ar-SA"/>
        </w:rPr>
      </w:pPr>
      <w:r w:rsidRPr="00F76BA7">
        <w:rPr>
          <w:rFonts w:ascii="Times New Roman" w:eastAsia="Times New Roman" w:hAnsi="Times New Roman" w:cs="Times New Roman"/>
          <w:kern w:val="1"/>
          <w:lang w:eastAsia="ar-SA"/>
        </w:rPr>
        <w:t xml:space="preserve">W przypadku ofert elektronicznych otwarcie następuje poprzez użycie aplikacji do szyfrowania ofert dostępnej na </w:t>
      </w:r>
      <w:proofErr w:type="spellStart"/>
      <w:r w:rsidRPr="00F76BA7">
        <w:rPr>
          <w:rFonts w:ascii="Times New Roman" w:eastAsia="Times New Roman" w:hAnsi="Times New Roman" w:cs="Times New Roman"/>
          <w:kern w:val="1"/>
          <w:lang w:eastAsia="ar-SA"/>
        </w:rPr>
        <w:t>miniPortalu</w:t>
      </w:r>
      <w:proofErr w:type="spellEnd"/>
      <w:r w:rsidRPr="00F76BA7">
        <w:rPr>
          <w:rFonts w:ascii="Times New Roman" w:eastAsia="Times New Roman" w:hAnsi="Times New Roman" w:cs="Times New Roman"/>
          <w:kern w:val="1"/>
          <w:lang w:eastAsia="ar-SA"/>
        </w:rPr>
        <w:t xml:space="preserve"> i dokonywane jest poprzez odszyfrowanie i otwarcie ofert za pomocą klucza prywatnego.</w:t>
      </w:r>
    </w:p>
    <w:p w14:paraId="5CAF7422" w14:textId="77777777" w:rsidR="00F76BA7" w:rsidRPr="00F76BA7" w:rsidRDefault="00F76BA7" w:rsidP="00F76BA7">
      <w:pPr>
        <w:tabs>
          <w:tab w:val="left" w:pos="567"/>
        </w:tabs>
        <w:suppressAutoHyphens/>
        <w:spacing w:after="0" w:line="240" w:lineRule="auto"/>
        <w:jc w:val="both"/>
        <w:rPr>
          <w:rFonts w:ascii="Times New Roman" w:eastAsia="Times New Roman" w:hAnsi="Times New Roman" w:cs="Times New Roman"/>
          <w:b/>
          <w:kern w:val="1"/>
          <w:sz w:val="28"/>
          <w:szCs w:val="28"/>
          <w:lang w:eastAsia="ar-SA"/>
        </w:rPr>
      </w:pPr>
    </w:p>
    <w:p w14:paraId="520723FA" w14:textId="77777777" w:rsidR="00F76BA7" w:rsidRPr="00F76BA7" w:rsidRDefault="00F76BA7" w:rsidP="00F76BA7">
      <w:pPr>
        <w:keepNext/>
        <w:suppressAutoHyphens/>
        <w:spacing w:after="0" w:line="240" w:lineRule="auto"/>
        <w:jc w:val="center"/>
        <w:outlineLvl w:val="8"/>
        <w:rPr>
          <w:rFonts w:ascii="Times New Roman" w:eastAsia="Times New Roman" w:hAnsi="Times New Roman" w:cs="Times New Roman"/>
          <w:b/>
          <w:sz w:val="28"/>
          <w:szCs w:val="28"/>
          <w:lang w:eastAsia="ar-SA"/>
        </w:rPr>
      </w:pPr>
      <w:r w:rsidRPr="00F76BA7">
        <w:rPr>
          <w:rFonts w:ascii="Times New Roman" w:eastAsia="Times New Roman" w:hAnsi="Times New Roman" w:cs="Times New Roman"/>
          <w:b/>
          <w:sz w:val="28"/>
          <w:szCs w:val="28"/>
          <w:lang w:eastAsia="ar-SA"/>
        </w:rPr>
        <w:t>SPOSÓB OBLICZENIA CENY</w:t>
      </w:r>
    </w:p>
    <w:p w14:paraId="76FC0FAC" w14:textId="77777777" w:rsidR="00F76BA7" w:rsidRPr="00F76BA7" w:rsidRDefault="00F76BA7" w:rsidP="00F76BA7">
      <w:pPr>
        <w:suppressAutoHyphens/>
        <w:spacing w:after="0" w:line="240" w:lineRule="auto"/>
        <w:rPr>
          <w:rFonts w:ascii="Times New Roman" w:eastAsia="Times New Roman" w:hAnsi="Times New Roman" w:cs="Times New Roman"/>
          <w:sz w:val="20"/>
          <w:szCs w:val="20"/>
          <w:lang w:eastAsia="ar-SA"/>
        </w:rPr>
      </w:pPr>
    </w:p>
    <w:p w14:paraId="3EF2423B" w14:textId="77777777" w:rsidR="00F76BA7" w:rsidRPr="00F76BA7" w:rsidRDefault="00F76BA7" w:rsidP="00F76BA7">
      <w:pPr>
        <w:numPr>
          <w:ilvl w:val="0"/>
          <w:numId w:val="12"/>
        </w:numPr>
        <w:suppressAutoHyphens/>
        <w:spacing w:after="0" w:line="240" w:lineRule="auto"/>
        <w:ind w:left="567" w:hanging="567"/>
        <w:jc w:val="both"/>
        <w:rPr>
          <w:rFonts w:ascii="Times New Roman" w:eastAsia="Times New Roman" w:hAnsi="Times New Roman" w:cs="Times New Roman"/>
          <w:lang w:eastAsia="ar-SA"/>
        </w:rPr>
      </w:pPr>
      <w:r w:rsidRPr="00F76BA7">
        <w:rPr>
          <w:rFonts w:ascii="Times New Roman" w:eastAsia="Times New Roman" w:hAnsi="Times New Roman" w:cs="Times New Roman"/>
          <w:b/>
          <w:spacing w:val="-4"/>
          <w:lang w:eastAsia="ar-SA"/>
        </w:rPr>
        <w:t>Składniki ceny:</w:t>
      </w:r>
      <w:r w:rsidRPr="00F76BA7">
        <w:rPr>
          <w:rFonts w:ascii="Times New Roman" w:eastAsia="Times New Roman" w:hAnsi="Times New Roman" w:cs="Times New Roman"/>
          <w:spacing w:val="-4"/>
          <w:lang w:eastAsia="ar-SA"/>
        </w:rPr>
        <w:t xml:space="preserve"> </w:t>
      </w:r>
    </w:p>
    <w:p w14:paraId="6EE397F0"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lang w:eastAsia="ar-SA"/>
        </w:rPr>
      </w:pPr>
      <w:r w:rsidRPr="00F76BA7">
        <w:rPr>
          <w:rFonts w:ascii="Times New Roman" w:eastAsia="Times New Roman" w:hAnsi="Times New Roman" w:cs="Times New Roman"/>
          <w:spacing w:val="-2"/>
          <w:lang w:eastAsia="ar-SA"/>
        </w:rPr>
        <w:t xml:space="preserve">Cenę za wykonanie danej części zamówienia należy podać w formularzu ofertowym stanowiącym załącznik nr </w:t>
      </w:r>
      <w:r w:rsidRPr="00F76BA7">
        <w:rPr>
          <w:rFonts w:ascii="Times New Roman" w:eastAsia="Times New Roman" w:hAnsi="Times New Roman" w:cs="Times New Roman"/>
          <w:color w:val="000000"/>
          <w:spacing w:val="-2"/>
          <w:lang w:eastAsia="ar-SA"/>
        </w:rPr>
        <w:t>1</w:t>
      </w:r>
      <w:r w:rsidRPr="00F76BA7">
        <w:rPr>
          <w:rFonts w:ascii="Times New Roman" w:eastAsia="Times New Roman" w:hAnsi="Times New Roman" w:cs="Times New Roman"/>
          <w:spacing w:val="-2"/>
          <w:lang w:eastAsia="ar-SA"/>
        </w:rPr>
        <w:t xml:space="preserve"> do SIWZ i winna ona wynikać wprost z kalkulacji dokonanej przez Wykonawcę we właściwym formularzu asortymentowo - cenowym.</w:t>
      </w:r>
      <w:r w:rsidRPr="00F76BA7">
        <w:rPr>
          <w:rFonts w:ascii="Times New Roman" w:eastAsia="Times New Roman" w:hAnsi="Times New Roman" w:cs="Times New Roman"/>
          <w:lang w:eastAsia="ar-SA"/>
        </w:rPr>
        <w:t xml:space="preserve"> Cena z</w:t>
      </w:r>
      <w:r w:rsidRPr="00F76BA7">
        <w:rPr>
          <w:rFonts w:ascii="Times New Roman" w:eastAsia="Times New Roman" w:hAnsi="Times New Roman" w:cs="Times New Roman"/>
          <w:spacing w:val="-2"/>
          <w:lang w:eastAsia="ar-SA"/>
        </w:rPr>
        <w:t>a wykonanie zamówienia</w:t>
      </w:r>
      <w:r w:rsidRPr="00F76BA7">
        <w:rPr>
          <w:rFonts w:ascii="Times New Roman" w:eastAsia="Times New Roman" w:hAnsi="Times New Roman" w:cs="Times New Roman"/>
          <w:lang w:eastAsia="ar-SA"/>
        </w:rPr>
        <w:t xml:space="preserve"> musi być obliczona zgodnie z obowiązującymi w tym zakresie przepisami, w szczególności przepisami o podatku od towarów i usług, o rachunkowości, a także zgodnie z warunkami określonymi w niniejszej specyfikacji. Cena z</w:t>
      </w:r>
      <w:r w:rsidRPr="00F76BA7">
        <w:rPr>
          <w:rFonts w:ascii="Times New Roman" w:eastAsia="Times New Roman" w:hAnsi="Times New Roman" w:cs="Times New Roman"/>
          <w:spacing w:val="-2"/>
          <w:lang w:eastAsia="ar-SA"/>
        </w:rPr>
        <w:t>a wykonanie zamówienia</w:t>
      </w:r>
      <w:r w:rsidRPr="00F76BA7">
        <w:rPr>
          <w:rFonts w:ascii="Times New Roman" w:eastAsia="Times New Roman" w:hAnsi="Times New Roman" w:cs="Times New Roman"/>
          <w:lang w:eastAsia="ar-SA"/>
        </w:rPr>
        <w:t xml:space="preserve"> musi obejmować wszelkie </w:t>
      </w:r>
      <w:r w:rsidRPr="00F76BA7">
        <w:rPr>
          <w:rFonts w:ascii="Times New Roman" w:eastAsia="Times New Roman" w:hAnsi="Times New Roman" w:cs="Times New Roman"/>
          <w:spacing w:val="-4"/>
          <w:lang w:eastAsia="ar-SA"/>
        </w:rPr>
        <w:t xml:space="preserve">koszty </w:t>
      </w:r>
      <w:r w:rsidRPr="00F76BA7">
        <w:rPr>
          <w:rFonts w:ascii="Times New Roman" w:eastAsia="Times New Roman" w:hAnsi="Times New Roman" w:cs="Times New Roman"/>
          <w:lang w:eastAsia="ar-SA"/>
        </w:rPr>
        <w:t>niezbędne do prawidłowej realizacji dostawy, w szczególności koszty dostawy i rozładunku, montażu oraz finansowania</w:t>
      </w:r>
      <w:r w:rsidRPr="00F76BA7">
        <w:rPr>
          <w:rFonts w:ascii="Times New Roman" w:eastAsia="Times New Roman" w:hAnsi="Times New Roman" w:cs="Times New Roman"/>
          <w:color w:val="FF0000"/>
          <w:lang w:eastAsia="ar-SA"/>
        </w:rPr>
        <w:t xml:space="preserve"> </w:t>
      </w:r>
      <w:r w:rsidRPr="00F76BA7">
        <w:rPr>
          <w:rFonts w:ascii="Times New Roman" w:eastAsia="Times New Roman" w:hAnsi="Times New Roman" w:cs="Times New Roman"/>
          <w:lang w:eastAsia="ar-SA"/>
        </w:rPr>
        <w:t>asortymentu w siedzibie Zamawiającego.</w:t>
      </w:r>
    </w:p>
    <w:p w14:paraId="2C48CF78" w14:textId="77777777" w:rsidR="00F76BA7" w:rsidRPr="00F76BA7" w:rsidRDefault="00F76BA7" w:rsidP="00F76BA7">
      <w:pPr>
        <w:tabs>
          <w:tab w:val="right" w:pos="1134"/>
          <w:tab w:val="left" w:pos="1467"/>
        </w:tabs>
        <w:suppressAutoHyphens/>
        <w:autoSpaceDE w:val="0"/>
        <w:spacing w:after="0" w:line="240" w:lineRule="auto"/>
        <w:ind w:left="567"/>
        <w:jc w:val="both"/>
        <w:rPr>
          <w:rFonts w:ascii="Times New Roman" w:eastAsia="Times New Roman" w:hAnsi="Times New Roman" w:cs="Times New Roman"/>
          <w:lang w:eastAsia="ar-SA"/>
        </w:rPr>
      </w:pPr>
      <w:r w:rsidRPr="00F76BA7">
        <w:rPr>
          <w:rFonts w:ascii="Times New Roman" w:eastAsia="Times New Roman" w:hAnsi="Times New Roman" w:cs="Times New Roman"/>
          <w:lang w:eastAsia="ar-SA"/>
        </w:rPr>
        <w:t>Cena ofertowa zgodnie z art. 3 ust. 2 ustawy z dnia 9 maja 2014r. o informowaniu o cenach towarów i usług (tj.: Dz.U. z 2014r. poz. 915 ze zm.) stanowi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oraz podatkiem akcyzowym.</w:t>
      </w:r>
    </w:p>
    <w:p w14:paraId="004BFD0C"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lang w:eastAsia="ar-SA"/>
        </w:rPr>
      </w:pPr>
      <w:r w:rsidRPr="00F76BA7">
        <w:rPr>
          <w:rFonts w:ascii="Times New Roman" w:eastAsia="Times New Roman" w:hAnsi="Times New Roman" w:cs="Times New Roman"/>
          <w:lang w:eastAsia="ar-SA"/>
        </w:rPr>
        <w:t>Wszystkie wartości powinny być podane w złotych polskich. Cena oferty powinna być wyrażona cyfrowo oraz podana z dokładnością do dwóch miejsc po przecinku.</w:t>
      </w:r>
    </w:p>
    <w:p w14:paraId="7E376FA6"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lang w:eastAsia="ar-SA"/>
        </w:rPr>
      </w:pPr>
      <w:r w:rsidRPr="00F76BA7">
        <w:rPr>
          <w:rFonts w:ascii="Times New Roman" w:eastAsia="Times New Roman" w:hAnsi="Times New Roman" w:cs="Times New Roman"/>
          <w:lang w:eastAsia="ar-SA"/>
        </w:rPr>
        <w:t xml:space="preserve">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w:t>
      </w:r>
      <w:r w:rsidRPr="00F76BA7">
        <w:rPr>
          <w:rFonts w:ascii="Times New Roman" w:eastAsia="Times New Roman" w:hAnsi="Times New Roman" w:cs="Times New Roman"/>
          <w:lang w:eastAsia="ar-SA"/>
        </w:rPr>
        <w:lastRenderedPageBreak/>
        <w:t xml:space="preserve">towaru lub usługi, których dostawa lub świadczenie będzie prowadzić do jego powstania oraz wskazując ich wartość bez kwoty podatku(art. 91 ust. 3a </w:t>
      </w:r>
      <w:proofErr w:type="spellStart"/>
      <w:r w:rsidRPr="00F76BA7">
        <w:rPr>
          <w:rFonts w:ascii="Times New Roman" w:eastAsia="Times New Roman" w:hAnsi="Times New Roman" w:cs="Times New Roman"/>
          <w:lang w:eastAsia="ar-SA"/>
        </w:rPr>
        <w:t>u.p.z.p</w:t>
      </w:r>
      <w:proofErr w:type="spellEnd"/>
      <w:r w:rsidRPr="00F76BA7">
        <w:rPr>
          <w:rFonts w:ascii="Times New Roman" w:eastAsia="Times New Roman" w:hAnsi="Times New Roman" w:cs="Times New Roman"/>
          <w:lang w:eastAsia="ar-SA"/>
        </w:rPr>
        <w:t>.).</w:t>
      </w:r>
    </w:p>
    <w:p w14:paraId="2FC33FA6"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spacing w:val="-4"/>
          <w:lang w:eastAsia="ar-SA"/>
        </w:rPr>
      </w:pPr>
    </w:p>
    <w:p w14:paraId="706D8D68" w14:textId="77777777" w:rsidR="00F76BA7" w:rsidRPr="00F76BA7" w:rsidRDefault="00F76BA7" w:rsidP="00F76BA7">
      <w:pPr>
        <w:keepNext/>
        <w:tabs>
          <w:tab w:val="left" w:pos="1584"/>
        </w:tabs>
        <w:suppressAutoHyphens/>
        <w:spacing w:after="0" w:line="240" w:lineRule="auto"/>
        <w:ind w:left="1584" w:hanging="1584"/>
        <w:jc w:val="center"/>
        <w:rPr>
          <w:rFonts w:ascii="Times New Roman" w:eastAsia="Times New Roman" w:hAnsi="Times New Roman" w:cs="Times New Roman"/>
          <w:b/>
          <w:kern w:val="1"/>
          <w:sz w:val="28"/>
          <w:szCs w:val="28"/>
          <w:lang w:eastAsia="ar-SA"/>
        </w:rPr>
      </w:pPr>
      <w:r w:rsidRPr="00F76BA7">
        <w:rPr>
          <w:rFonts w:ascii="Times New Roman" w:eastAsia="Times New Roman" w:hAnsi="Times New Roman" w:cs="Times New Roman"/>
          <w:b/>
          <w:kern w:val="1"/>
          <w:sz w:val="28"/>
          <w:szCs w:val="28"/>
          <w:lang w:eastAsia="ar-SA"/>
        </w:rPr>
        <w:t>KRYTERIA I SPOSÓB OCENY OFERT</w:t>
      </w:r>
    </w:p>
    <w:p w14:paraId="35D6C146" w14:textId="77777777" w:rsidR="00F76BA7" w:rsidRPr="00F76BA7" w:rsidRDefault="00F76BA7" w:rsidP="00F76BA7">
      <w:pPr>
        <w:keepNext/>
        <w:tabs>
          <w:tab w:val="left" w:pos="1584"/>
        </w:tabs>
        <w:suppressAutoHyphens/>
        <w:spacing w:after="0" w:line="240" w:lineRule="auto"/>
        <w:ind w:left="1584" w:hanging="1584"/>
        <w:jc w:val="center"/>
        <w:rPr>
          <w:rFonts w:ascii="Times New Roman" w:eastAsia="Times New Roman" w:hAnsi="Times New Roman" w:cs="Times New Roman"/>
          <w:b/>
          <w:kern w:val="1"/>
          <w:lang w:eastAsia="ar-SA"/>
        </w:rPr>
      </w:pPr>
    </w:p>
    <w:p w14:paraId="0AC162E4" w14:textId="77777777" w:rsidR="00F76BA7" w:rsidRPr="00F76BA7" w:rsidRDefault="00F76BA7" w:rsidP="00F76BA7">
      <w:pPr>
        <w:numPr>
          <w:ilvl w:val="0"/>
          <w:numId w:val="4"/>
        </w:numPr>
        <w:tabs>
          <w:tab w:val="left" w:pos="567"/>
          <w:tab w:val="left" w:pos="2410"/>
        </w:tabs>
        <w:suppressAutoHyphens/>
        <w:spacing w:after="0" w:line="240" w:lineRule="auto"/>
        <w:ind w:hanging="2007"/>
        <w:jc w:val="both"/>
        <w:rPr>
          <w:rFonts w:ascii="Times New Roman" w:eastAsia="Times New Roman" w:hAnsi="Times New Roman" w:cs="Times New Roman"/>
          <w:kern w:val="1"/>
          <w:lang w:eastAsia="ar-SA"/>
        </w:rPr>
      </w:pPr>
      <w:r w:rsidRPr="00F76BA7">
        <w:rPr>
          <w:rFonts w:ascii="Times New Roman" w:eastAsia="Times New Roman" w:hAnsi="Times New Roman" w:cs="Times New Roman"/>
          <w:b/>
          <w:kern w:val="1"/>
          <w:lang w:eastAsia="ar-SA"/>
        </w:rPr>
        <w:t>Kryteria oceny ofert:</w:t>
      </w:r>
      <w:r w:rsidRPr="00F76BA7">
        <w:rPr>
          <w:rFonts w:ascii="Times New Roman" w:eastAsia="Times New Roman" w:hAnsi="Times New Roman" w:cs="Times New Roman"/>
          <w:kern w:val="1"/>
          <w:lang w:eastAsia="ar-SA"/>
        </w:rPr>
        <w:t xml:space="preserve"> </w:t>
      </w:r>
    </w:p>
    <w:p w14:paraId="37FB6ABE" w14:textId="77777777" w:rsidR="00F76BA7" w:rsidRPr="00F76BA7" w:rsidRDefault="00F76BA7" w:rsidP="00F76BA7">
      <w:pPr>
        <w:tabs>
          <w:tab w:val="left" w:pos="567"/>
          <w:tab w:val="left" w:pos="2410"/>
        </w:tabs>
        <w:suppressAutoHyphens/>
        <w:spacing w:after="0" w:line="240" w:lineRule="auto"/>
        <w:ind w:left="567"/>
        <w:jc w:val="both"/>
        <w:rPr>
          <w:rFonts w:ascii="Times New Roman" w:eastAsia="Times New Roman" w:hAnsi="Times New Roman" w:cs="Times New Roman"/>
          <w:kern w:val="1"/>
          <w:lang w:eastAsia="ar-SA"/>
        </w:rPr>
      </w:pPr>
      <w:r w:rsidRPr="00F76BA7">
        <w:rPr>
          <w:rFonts w:ascii="Times New Roman" w:eastAsia="Times New Roman" w:hAnsi="Times New Roman" w:cs="Times New Roman"/>
          <w:kern w:val="1"/>
          <w:lang w:eastAsia="ar-SA"/>
        </w:rPr>
        <w:t>Do oceny ofert przyjmuje się następujące kryteria:</w:t>
      </w:r>
    </w:p>
    <w:p w14:paraId="433AD16A" w14:textId="77777777" w:rsidR="00F76BA7" w:rsidRPr="00F76BA7" w:rsidRDefault="00F76BA7" w:rsidP="00F76BA7">
      <w:pPr>
        <w:tabs>
          <w:tab w:val="left" w:pos="567"/>
          <w:tab w:val="left" w:pos="2410"/>
        </w:tabs>
        <w:suppressAutoHyphens/>
        <w:spacing w:after="0" w:line="240" w:lineRule="auto"/>
        <w:jc w:val="both"/>
        <w:rPr>
          <w:rFonts w:ascii="Times New Roman" w:eastAsia="Times New Roman" w:hAnsi="Times New Roman" w:cs="Times New Roman"/>
          <w:kern w:val="1"/>
          <w:lang w:eastAsia="ar-SA"/>
        </w:rPr>
      </w:pPr>
    </w:p>
    <w:p w14:paraId="4280B9E8" w14:textId="77777777" w:rsidR="00F76BA7" w:rsidRPr="00F76BA7" w:rsidRDefault="00F76BA7" w:rsidP="00F76BA7">
      <w:pPr>
        <w:tabs>
          <w:tab w:val="left" w:pos="567"/>
          <w:tab w:val="left" w:pos="2410"/>
        </w:tabs>
        <w:suppressAutoHyphens/>
        <w:spacing w:after="0" w:line="240" w:lineRule="auto"/>
        <w:ind w:left="567"/>
        <w:jc w:val="both"/>
        <w:rPr>
          <w:rFonts w:ascii="Times New Roman" w:eastAsia="Times New Roman" w:hAnsi="Times New Roman" w:cs="Times New Roman"/>
          <w:kern w:val="1"/>
          <w:u w:val="single"/>
          <w:lang w:eastAsia="ar-SA"/>
        </w:rPr>
      </w:pPr>
      <w:r w:rsidRPr="00F76BA7">
        <w:rPr>
          <w:rFonts w:ascii="Times New Roman" w:eastAsia="Times New Roman" w:hAnsi="Times New Roman" w:cs="Times New Roman"/>
          <w:spacing w:val="-2"/>
          <w:kern w:val="24"/>
          <w:u w:val="single"/>
          <w:lang w:eastAsia="ar-SA"/>
        </w:rPr>
        <w:t xml:space="preserve">Zamawiający zgodnie z delegacją art. 24aa </w:t>
      </w:r>
      <w:proofErr w:type="spellStart"/>
      <w:r w:rsidRPr="00F76BA7">
        <w:rPr>
          <w:rFonts w:ascii="Times New Roman" w:eastAsia="Times New Roman" w:hAnsi="Times New Roman" w:cs="Times New Roman"/>
          <w:spacing w:val="-2"/>
          <w:kern w:val="24"/>
          <w:u w:val="single"/>
          <w:lang w:eastAsia="ar-SA"/>
        </w:rPr>
        <w:t>u.p.z.p</w:t>
      </w:r>
      <w:proofErr w:type="spellEnd"/>
      <w:r w:rsidRPr="00F76BA7">
        <w:rPr>
          <w:rFonts w:ascii="Times New Roman" w:eastAsia="Times New Roman" w:hAnsi="Times New Roman" w:cs="Times New Roman"/>
          <w:spacing w:val="-2"/>
          <w:kern w:val="24"/>
          <w:u w:val="single"/>
          <w:lang w:eastAsia="ar-SA"/>
        </w:rPr>
        <w:t xml:space="preserve">. dokonana w pierwszej kolejności oceny ofert, </w:t>
      </w:r>
      <w:r w:rsidRPr="00F76BA7">
        <w:rPr>
          <w:rFonts w:ascii="Times New Roman" w:eastAsia="Times New Roman" w:hAnsi="Times New Roman" w:cs="Times New Roman"/>
          <w:spacing w:val="-2"/>
          <w:kern w:val="24"/>
          <w:u w:val="single"/>
          <w:lang w:eastAsia="ar-SA"/>
        </w:rPr>
        <w:br/>
      </w:r>
      <w:r w:rsidRPr="00F76BA7">
        <w:rPr>
          <w:rFonts w:ascii="Times New Roman" w:eastAsia="Times New Roman" w:hAnsi="Times New Roman" w:cs="Times New Roman"/>
          <w:kern w:val="1"/>
          <w:u w:val="single"/>
          <w:lang w:eastAsia="ar-SA"/>
        </w:rPr>
        <w:t>a następnie zbada czy Wykonawca którego oferta została oceniona jako najkorzystniejsza, nie podlega wykluczeniu oraz spełnia warunki udziału w postępowaniu.</w:t>
      </w:r>
    </w:p>
    <w:p w14:paraId="5F68D06C" w14:textId="77777777" w:rsidR="00F76BA7" w:rsidRPr="00F76BA7" w:rsidRDefault="00F76BA7" w:rsidP="00F76BA7">
      <w:pPr>
        <w:tabs>
          <w:tab w:val="left" w:pos="567"/>
          <w:tab w:val="left" w:pos="1095"/>
        </w:tabs>
        <w:suppressAutoHyphens/>
        <w:spacing w:after="0" w:line="240" w:lineRule="auto"/>
        <w:ind w:left="567"/>
        <w:jc w:val="both"/>
        <w:rPr>
          <w:rFonts w:ascii="Times New Roman" w:eastAsia="Times New Roman" w:hAnsi="Times New Roman" w:cs="Times New Roman"/>
          <w:kern w:val="1"/>
          <w:u w:val="single"/>
          <w:lang w:eastAsia="ar-SA"/>
        </w:rPr>
      </w:pPr>
    </w:p>
    <w:p w14:paraId="5310A297" w14:textId="77777777" w:rsidR="00F76BA7" w:rsidRPr="00F76BA7" w:rsidRDefault="00F76BA7" w:rsidP="00F76BA7">
      <w:pPr>
        <w:tabs>
          <w:tab w:val="left" w:pos="1134"/>
          <w:tab w:val="left" w:pos="8931"/>
        </w:tabs>
        <w:suppressAutoHyphens/>
        <w:spacing w:after="0" w:line="240" w:lineRule="auto"/>
        <w:ind w:left="1134" w:hanging="567"/>
        <w:jc w:val="both"/>
        <w:rPr>
          <w:rFonts w:ascii="Times New Roman" w:eastAsia="Times New Roman" w:hAnsi="Times New Roman" w:cs="Times New Roman"/>
          <w:b/>
          <w:lang w:eastAsia="ar-SA"/>
        </w:rPr>
      </w:pPr>
      <w:r w:rsidRPr="00F76BA7">
        <w:rPr>
          <w:rFonts w:ascii="Times New Roman" w:eastAsia="Times New Roman" w:hAnsi="Times New Roman" w:cs="Times New Roman"/>
          <w:b/>
          <w:lang w:eastAsia="ar-SA"/>
        </w:rPr>
        <w:t>Cena zamówienia brutto -</w:t>
      </w:r>
      <w:r w:rsidRPr="00F76BA7">
        <w:rPr>
          <w:rFonts w:ascii="Times New Roman" w:eastAsia="Times New Roman" w:hAnsi="Times New Roman" w:cs="Times New Roman"/>
          <w:lang w:eastAsia="ar-SA"/>
        </w:rPr>
        <w:t xml:space="preserve"> wartość kryterium - </w:t>
      </w:r>
      <w:r w:rsidRPr="00F76BA7">
        <w:rPr>
          <w:rFonts w:ascii="Times New Roman" w:eastAsia="Times New Roman" w:hAnsi="Times New Roman" w:cs="Times New Roman"/>
          <w:b/>
          <w:lang w:eastAsia="ar-SA"/>
        </w:rPr>
        <w:t>60 %</w:t>
      </w:r>
    </w:p>
    <w:p w14:paraId="403A4F26"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lang w:eastAsia="ar-SA"/>
        </w:rPr>
      </w:pPr>
      <w:r w:rsidRPr="00F76BA7">
        <w:rPr>
          <w:rFonts w:ascii="Times New Roman" w:eastAsia="Times New Roman" w:hAnsi="Times New Roman" w:cs="Times New Roman"/>
          <w:lang w:eastAsia="ar-SA"/>
        </w:rPr>
        <w:t xml:space="preserve">Podstawą oceny jest wartość zamówienia brutto zaproponowana przez Wykonawcę w formularzu ofertowym (załącznik nr 1 SIWZ).  </w:t>
      </w:r>
    </w:p>
    <w:p w14:paraId="17FB4BE9" w14:textId="77777777" w:rsidR="00F76BA7" w:rsidRPr="00F76BA7" w:rsidRDefault="00F76BA7" w:rsidP="00F76BA7">
      <w:pPr>
        <w:suppressAutoHyphens/>
        <w:spacing w:after="0" w:line="240" w:lineRule="auto"/>
        <w:ind w:left="567"/>
        <w:rPr>
          <w:rFonts w:ascii="Times New Roman" w:eastAsia="Times New Roman" w:hAnsi="Times New Roman" w:cs="Times New Roman"/>
          <w:lang w:eastAsia="ar-SA"/>
        </w:rPr>
      </w:pPr>
      <w:r w:rsidRPr="00F76BA7">
        <w:rPr>
          <w:rFonts w:ascii="Times New Roman" w:eastAsia="Times New Roman" w:hAnsi="Times New Roman" w:cs="Times New Roman"/>
          <w:lang w:eastAsia="ar-SA"/>
        </w:rPr>
        <w:t>Kryterium ceny – (</w:t>
      </w:r>
      <w:proofErr w:type="spellStart"/>
      <w:r w:rsidRPr="00F76BA7">
        <w:rPr>
          <w:rFonts w:ascii="Times New Roman" w:eastAsia="Times New Roman" w:hAnsi="Times New Roman" w:cs="Times New Roman"/>
          <w:lang w:eastAsia="ar-SA"/>
        </w:rPr>
        <w:t>Kc</w:t>
      </w:r>
      <w:proofErr w:type="spellEnd"/>
      <w:r w:rsidRPr="00F76BA7">
        <w:rPr>
          <w:rFonts w:ascii="Times New Roman" w:eastAsia="Times New Roman" w:hAnsi="Times New Roman" w:cs="Times New Roman"/>
          <w:lang w:eastAsia="ar-SA"/>
        </w:rPr>
        <w:t xml:space="preserve">). </w:t>
      </w:r>
    </w:p>
    <w:p w14:paraId="1E9BDABA" w14:textId="77777777" w:rsidR="00F76BA7" w:rsidRPr="00F76BA7" w:rsidRDefault="00F76BA7" w:rsidP="00F76BA7">
      <w:pPr>
        <w:suppressAutoHyphens/>
        <w:spacing w:after="0" w:line="240" w:lineRule="auto"/>
        <w:ind w:left="567"/>
        <w:rPr>
          <w:rFonts w:ascii="Times New Roman" w:eastAsia="Times New Roman" w:hAnsi="Times New Roman" w:cs="Times New Roman"/>
          <w:spacing w:val="-8"/>
          <w:lang w:eastAsia="ar-SA"/>
        </w:rPr>
      </w:pPr>
    </w:p>
    <w:tbl>
      <w:tblPr>
        <w:tblW w:w="0" w:type="auto"/>
        <w:tblInd w:w="637" w:type="dxa"/>
        <w:tblLayout w:type="fixed"/>
        <w:tblCellMar>
          <w:left w:w="70" w:type="dxa"/>
          <w:right w:w="70" w:type="dxa"/>
        </w:tblCellMar>
        <w:tblLook w:val="0000" w:firstRow="0" w:lastRow="0" w:firstColumn="0" w:lastColumn="0" w:noHBand="0" w:noVBand="0"/>
      </w:tblPr>
      <w:tblGrid>
        <w:gridCol w:w="851"/>
        <w:gridCol w:w="6662"/>
        <w:gridCol w:w="1559"/>
      </w:tblGrid>
      <w:tr w:rsidR="00F76BA7" w:rsidRPr="00F76BA7" w14:paraId="1AD06233" w14:textId="77777777" w:rsidTr="00B21538">
        <w:trPr>
          <w:cantSplit/>
          <w:trHeight w:val="335"/>
        </w:trPr>
        <w:tc>
          <w:tcPr>
            <w:tcW w:w="851" w:type="dxa"/>
            <w:vMerge w:val="restart"/>
            <w:shd w:val="clear" w:color="auto" w:fill="auto"/>
            <w:vAlign w:val="center"/>
          </w:tcPr>
          <w:p w14:paraId="5C22C412" w14:textId="77777777" w:rsidR="00F76BA7" w:rsidRPr="00F76BA7" w:rsidRDefault="00F76BA7" w:rsidP="00F76BA7">
            <w:pPr>
              <w:suppressAutoHyphens/>
              <w:spacing w:after="0" w:line="240" w:lineRule="auto"/>
              <w:ind w:left="-70" w:firstLine="70"/>
              <w:jc w:val="both"/>
              <w:rPr>
                <w:rFonts w:ascii="Times New Roman" w:eastAsia="Times New Roman" w:hAnsi="Times New Roman" w:cs="Times New Roman"/>
                <w:lang w:eastAsia="ar-SA"/>
              </w:rPr>
            </w:pPr>
            <w:proofErr w:type="spellStart"/>
            <w:r w:rsidRPr="00F76BA7">
              <w:rPr>
                <w:rFonts w:ascii="Times New Roman" w:eastAsia="Times New Roman" w:hAnsi="Times New Roman" w:cs="Times New Roman"/>
                <w:b/>
                <w:lang w:eastAsia="ar-SA"/>
              </w:rPr>
              <w:t>Kc</w:t>
            </w:r>
            <w:proofErr w:type="spellEnd"/>
            <w:r w:rsidRPr="00F76BA7">
              <w:rPr>
                <w:rFonts w:ascii="Times New Roman" w:eastAsia="Times New Roman" w:hAnsi="Times New Roman" w:cs="Times New Roman"/>
                <w:b/>
                <w:lang w:eastAsia="ar-SA"/>
              </w:rPr>
              <w:t xml:space="preserve"> = </w:t>
            </w:r>
          </w:p>
        </w:tc>
        <w:tc>
          <w:tcPr>
            <w:tcW w:w="6662" w:type="dxa"/>
            <w:tcBorders>
              <w:bottom w:val="single" w:sz="4" w:space="0" w:color="000000"/>
            </w:tcBorders>
            <w:shd w:val="clear" w:color="auto" w:fill="auto"/>
            <w:vAlign w:val="bottom"/>
          </w:tcPr>
          <w:p w14:paraId="3CC8D0B7" w14:textId="77777777" w:rsidR="00F76BA7" w:rsidRPr="00F76BA7" w:rsidRDefault="00F76BA7" w:rsidP="00F76BA7">
            <w:pPr>
              <w:keepNext/>
              <w:numPr>
                <w:ilvl w:val="8"/>
                <w:numId w:val="0"/>
              </w:numPr>
              <w:tabs>
                <w:tab w:val="left" w:pos="0"/>
                <w:tab w:val="num" w:pos="1206"/>
              </w:tabs>
              <w:suppressAutoHyphens/>
              <w:spacing w:after="0" w:line="240" w:lineRule="auto"/>
              <w:ind w:left="72" w:hanging="72"/>
              <w:jc w:val="center"/>
              <w:outlineLvl w:val="8"/>
              <w:rPr>
                <w:rFonts w:ascii="Times New Roman" w:eastAsia="Times New Roman" w:hAnsi="Times New Roman" w:cs="Times New Roman"/>
                <w:b/>
                <w:lang w:eastAsia="ar-SA"/>
              </w:rPr>
            </w:pPr>
            <w:r w:rsidRPr="00F76BA7">
              <w:rPr>
                <w:rFonts w:ascii="Times New Roman" w:eastAsia="Times New Roman" w:hAnsi="Times New Roman" w:cs="Times New Roman"/>
                <w:b/>
                <w:lang w:eastAsia="ar-SA"/>
              </w:rPr>
              <w:t>Najniższa cena zamówienia brutto spośród nieodrzuconych ofert</w:t>
            </w:r>
          </w:p>
        </w:tc>
        <w:tc>
          <w:tcPr>
            <w:tcW w:w="1559" w:type="dxa"/>
            <w:vMerge w:val="restart"/>
            <w:shd w:val="clear" w:color="auto" w:fill="auto"/>
            <w:vAlign w:val="center"/>
          </w:tcPr>
          <w:p w14:paraId="7EFBBEB7" w14:textId="77777777" w:rsidR="00F76BA7" w:rsidRPr="00F76BA7" w:rsidRDefault="00F76BA7" w:rsidP="00F76BA7">
            <w:pPr>
              <w:suppressAutoHyphens/>
              <w:spacing w:after="0" w:line="240" w:lineRule="auto"/>
              <w:jc w:val="both"/>
              <w:rPr>
                <w:rFonts w:ascii="Times New Roman" w:eastAsia="Times New Roman" w:hAnsi="Times New Roman" w:cs="Times New Roman"/>
                <w:lang w:eastAsia="ar-SA"/>
              </w:rPr>
            </w:pPr>
            <w:r w:rsidRPr="00F76BA7">
              <w:rPr>
                <w:rFonts w:ascii="Times New Roman" w:eastAsia="Times New Roman" w:hAnsi="Times New Roman" w:cs="Times New Roman"/>
                <w:b/>
                <w:lang w:eastAsia="ar-SA"/>
              </w:rPr>
              <w:t>x100x 60%</w:t>
            </w:r>
          </w:p>
        </w:tc>
      </w:tr>
      <w:tr w:rsidR="00F76BA7" w:rsidRPr="00F76BA7" w14:paraId="491993AB" w14:textId="77777777" w:rsidTr="00B21538">
        <w:trPr>
          <w:cantSplit/>
        </w:trPr>
        <w:tc>
          <w:tcPr>
            <w:tcW w:w="851" w:type="dxa"/>
            <w:vMerge/>
            <w:shd w:val="clear" w:color="auto" w:fill="auto"/>
            <w:vAlign w:val="center"/>
          </w:tcPr>
          <w:p w14:paraId="475411C6" w14:textId="77777777" w:rsidR="00F76BA7" w:rsidRPr="00F76BA7" w:rsidRDefault="00F76BA7" w:rsidP="00F76BA7">
            <w:pPr>
              <w:numPr>
                <w:ilvl w:val="0"/>
                <w:numId w:val="37"/>
              </w:numPr>
              <w:suppressAutoHyphens/>
              <w:snapToGrid w:val="0"/>
              <w:spacing w:after="0" w:line="240" w:lineRule="auto"/>
              <w:jc w:val="both"/>
              <w:rPr>
                <w:rFonts w:ascii="Times New Roman" w:eastAsia="Times New Roman" w:hAnsi="Times New Roman" w:cs="Times New Roman"/>
                <w:lang w:eastAsia="ar-SA"/>
              </w:rPr>
            </w:pPr>
          </w:p>
        </w:tc>
        <w:tc>
          <w:tcPr>
            <w:tcW w:w="6662" w:type="dxa"/>
            <w:tcBorders>
              <w:top w:val="single" w:sz="4" w:space="0" w:color="000000"/>
            </w:tcBorders>
            <w:shd w:val="clear" w:color="auto" w:fill="auto"/>
            <w:vAlign w:val="bottom"/>
          </w:tcPr>
          <w:p w14:paraId="7F3AAB33" w14:textId="77777777" w:rsidR="00F76BA7" w:rsidRPr="00F76BA7" w:rsidRDefault="00F76BA7" w:rsidP="00F76BA7">
            <w:pPr>
              <w:suppressAutoHyphens/>
              <w:spacing w:after="0" w:line="240" w:lineRule="auto"/>
              <w:jc w:val="center"/>
              <w:rPr>
                <w:rFonts w:ascii="Times New Roman" w:eastAsia="Times New Roman" w:hAnsi="Times New Roman" w:cs="Times New Roman"/>
                <w:lang w:eastAsia="ar-SA"/>
              </w:rPr>
            </w:pPr>
            <w:r w:rsidRPr="00F76BA7">
              <w:rPr>
                <w:rFonts w:ascii="Times New Roman" w:eastAsia="Times New Roman" w:hAnsi="Times New Roman" w:cs="Times New Roman"/>
                <w:b/>
                <w:lang w:eastAsia="ar-SA"/>
              </w:rPr>
              <w:t>Cena brutto zamówienia w badanej nieodrzuconej ofercie</w:t>
            </w:r>
          </w:p>
        </w:tc>
        <w:tc>
          <w:tcPr>
            <w:tcW w:w="1559" w:type="dxa"/>
            <w:vMerge/>
            <w:shd w:val="clear" w:color="auto" w:fill="auto"/>
            <w:vAlign w:val="center"/>
          </w:tcPr>
          <w:p w14:paraId="08C6AE4E" w14:textId="77777777" w:rsidR="00F76BA7" w:rsidRPr="00F76BA7" w:rsidRDefault="00F76BA7" w:rsidP="00F76BA7">
            <w:pPr>
              <w:suppressAutoHyphens/>
              <w:snapToGrid w:val="0"/>
              <w:spacing w:after="0" w:line="240" w:lineRule="auto"/>
              <w:jc w:val="both"/>
              <w:rPr>
                <w:rFonts w:ascii="Times New Roman" w:eastAsia="Times New Roman" w:hAnsi="Times New Roman" w:cs="Times New Roman"/>
                <w:lang w:eastAsia="ar-SA"/>
              </w:rPr>
            </w:pPr>
          </w:p>
        </w:tc>
      </w:tr>
    </w:tbl>
    <w:p w14:paraId="7542DCD6"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spacing w:val="-6"/>
          <w:lang w:eastAsia="ar-SA"/>
        </w:rPr>
      </w:pPr>
    </w:p>
    <w:p w14:paraId="211EF627"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lang w:eastAsia="ar-SA"/>
        </w:rPr>
      </w:pPr>
      <w:r w:rsidRPr="00F76BA7">
        <w:rPr>
          <w:rFonts w:ascii="Times New Roman" w:eastAsia="Times New Roman" w:hAnsi="Times New Roman" w:cs="Times New Roman"/>
          <w:spacing w:val="-6"/>
          <w:lang w:eastAsia="ar-SA"/>
        </w:rPr>
        <w:t>Maksymalna ilość punktów do uzyskania w kryterium „Cena”</w:t>
      </w:r>
      <w:r w:rsidRPr="00F76BA7">
        <w:rPr>
          <w:rFonts w:ascii="Times New Roman" w:eastAsia="Times New Roman" w:hAnsi="Times New Roman" w:cs="Times New Roman"/>
          <w:spacing w:val="-4"/>
          <w:lang w:eastAsia="ar-SA"/>
        </w:rPr>
        <w:t xml:space="preserve"> wynosi – 60 pkt.</w:t>
      </w:r>
      <w:r w:rsidRPr="00F76BA7">
        <w:rPr>
          <w:rFonts w:ascii="Times New Roman" w:eastAsia="Times New Roman" w:hAnsi="Times New Roman" w:cs="Times New Roman"/>
          <w:lang w:eastAsia="ar-SA"/>
        </w:rPr>
        <w:t xml:space="preserve"> Zamawiający wyliczy liczbę punktów uzyskanych przez poszczególne oferty w oparciu o w/w wzór z dokładnością do dwóch miejsc po przecinku.</w:t>
      </w:r>
    </w:p>
    <w:p w14:paraId="3BD60C1C" w14:textId="77777777" w:rsidR="00F76BA7" w:rsidRPr="00F76BA7" w:rsidRDefault="00F76BA7" w:rsidP="00F76BA7">
      <w:pPr>
        <w:tabs>
          <w:tab w:val="left" w:pos="1134"/>
          <w:tab w:val="left" w:pos="8931"/>
        </w:tabs>
        <w:suppressAutoHyphens/>
        <w:spacing w:after="0" w:line="240" w:lineRule="auto"/>
        <w:ind w:left="1134" w:hanging="567"/>
        <w:jc w:val="both"/>
        <w:rPr>
          <w:rFonts w:ascii="Times New Roman" w:eastAsia="Times New Roman" w:hAnsi="Times New Roman" w:cs="Times New Roman"/>
          <w:b/>
          <w:lang w:eastAsia="ar-SA"/>
        </w:rPr>
      </w:pPr>
    </w:p>
    <w:p w14:paraId="1D9B7520" w14:textId="04ADA254" w:rsidR="00F76BA7" w:rsidRPr="00F76BA7" w:rsidRDefault="00F76BA7" w:rsidP="00F76BA7">
      <w:pPr>
        <w:tabs>
          <w:tab w:val="left" w:pos="1134"/>
          <w:tab w:val="left" w:pos="8931"/>
        </w:tabs>
        <w:suppressAutoHyphens/>
        <w:spacing w:after="0" w:line="240" w:lineRule="auto"/>
        <w:ind w:left="1134" w:hanging="567"/>
        <w:jc w:val="both"/>
        <w:rPr>
          <w:rFonts w:ascii="Times New Roman" w:eastAsia="Times New Roman" w:hAnsi="Times New Roman" w:cs="Times New Roman"/>
          <w:b/>
          <w:kern w:val="1"/>
          <w:u w:val="single"/>
          <w:lang w:eastAsia="ar-SA"/>
        </w:rPr>
      </w:pPr>
      <w:r w:rsidRPr="00F76BA7">
        <w:rPr>
          <w:rFonts w:ascii="Times New Roman" w:eastAsia="Times New Roman" w:hAnsi="Times New Roman" w:cs="Times New Roman"/>
          <w:b/>
          <w:kern w:val="1"/>
          <w:u w:val="single"/>
          <w:lang w:eastAsia="ar-SA"/>
        </w:rPr>
        <w:t xml:space="preserve">Termin realizacji dostawy– </w:t>
      </w:r>
      <w:r w:rsidRPr="00F76BA7">
        <w:rPr>
          <w:rFonts w:ascii="Times New Roman" w:eastAsia="Times New Roman" w:hAnsi="Times New Roman" w:cs="Times New Roman"/>
          <w:kern w:val="1"/>
          <w:u w:val="single"/>
          <w:lang w:eastAsia="ar-SA"/>
        </w:rPr>
        <w:t xml:space="preserve">wartość kryterium - </w:t>
      </w:r>
      <w:r w:rsidR="00027386">
        <w:rPr>
          <w:rFonts w:ascii="Times New Roman" w:eastAsia="Times New Roman" w:hAnsi="Times New Roman" w:cs="Times New Roman"/>
          <w:b/>
          <w:bCs/>
          <w:kern w:val="1"/>
          <w:u w:val="single"/>
          <w:lang w:eastAsia="ar-SA"/>
        </w:rPr>
        <w:t>20</w:t>
      </w:r>
      <w:r w:rsidRPr="00F76BA7">
        <w:rPr>
          <w:rFonts w:ascii="Times New Roman" w:eastAsia="Times New Roman" w:hAnsi="Times New Roman" w:cs="Times New Roman"/>
          <w:b/>
          <w:bCs/>
          <w:kern w:val="1"/>
          <w:u w:val="single"/>
          <w:lang w:eastAsia="ar-SA"/>
        </w:rPr>
        <w:t>%</w:t>
      </w:r>
    </w:p>
    <w:p w14:paraId="216F111C" w14:textId="77777777" w:rsidR="00027386" w:rsidRPr="00027386" w:rsidRDefault="00027386" w:rsidP="00027386">
      <w:pPr>
        <w:suppressAutoHyphens/>
        <w:spacing w:after="0" w:line="240" w:lineRule="auto"/>
        <w:ind w:left="567"/>
        <w:jc w:val="both"/>
        <w:rPr>
          <w:rFonts w:ascii="Times New Roman" w:eastAsia="Times New Roman" w:hAnsi="Times New Roman" w:cs="Times New Roman"/>
          <w:kern w:val="1"/>
          <w:lang w:eastAsia="ar-SA"/>
        </w:rPr>
      </w:pPr>
      <w:r w:rsidRPr="00027386">
        <w:rPr>
          <w:rFonts w:ascii="Times New Roman" w:eastAsia="Times New Roman" w:hAnsi="Times New Roman" w:cs="Times New Roman"/>
          <w:kern w:val="1"/>
          <w:lang w:eastAsia="ar-SA"/>
        </w:rPr>
        <w:t>Zamawiający wymaga aby dostawa towaru rozumiana jako dostawa na wezwanie była realizowana w terminie nie dłuższym niż 5 dni roboczych. Wykonawca w formularzu ofertowym może określić krótszy termin realizacji zamówienia, za który może uzyskać dodatkowe punkty w przedmiotowym kryterium. Minimalny termin realizacji zamówienia za który można otrzymać punkty wynosi 2 dni. Maksymalna ilość uzyskanych punktów w kryterium termin wynosi 20 pkt. Punkty zostaną przyznane wg następujących zasad:</w:t>
      </w:r>
    </w:p>
    <w:p w14:paraId="3CF021F0" w14:textId="77777777" w:rsidR="00027386" w:rsidRPr="00027386" w:rsidRDefault="00027386" w:rsidP="00027386">
      <w:pPr>
        <w:suppressAutoHyphens/>
        <w:spacing w:after="0" w:line="240" w:lineRule="auto"/>
        <w:ind w:left="567"/>
        <w:jc w:val="both"/>
        <w:rPr>
          <w:rFonts w:ascii="Times New Roman" w:eastAsia="Times New Roman" w:hAnsi="Times New Roman" w:cs="Times New Roman"/>
          <w:kern w:val="1"/>
          <w:lang w:eastAsia="ar-SA"/>
        </w:rPr>
      </w:pPr>
      <w:r w:rsidRPr="00027386">
        <w:rPr>
          <w:rFonts w:ascii="Times New Roman" w:eastAsia="Times New Roman" w:hAnsi="Times New Roman" w:cs="Times New Roman"/>
          <w:kern w:val="1"/>
          <w:lang w:eastAsia="ar-SA"/>
        </w:rPr>
        <w:t>- 5 dni roboczych – 0 punktów</w:t>
      </w:r>
    </w:p>
    <w:p w14:paraId="6352B898" w14:textId="77777777" w:rsidR="00027386" w:rsidRPr="00027386" w:rsidRDefault="00027386" w:rsidP="00027386">
      <w:pPr>
        <w:suppressAutoHyphens/>
        <w:spacing w:after="0" w:line="240" w:lineRule="auto"/>
        <w:ind w:left="567"/>
        <w:jc w:val="both"/>
        <w:rPr>
          <w:rFonts w:ascii="Times New Roman" w:eastAsia="Times New Roman" w:hAnsi="Times New Roman" w:cs="Times New Roman"/>
          <w:kern w:val="1"/>
          <w:lang w:eastAsia="ar-SA"/>
        </w:rPr>
      </w:pPr>
      <w:r w:rsidRPr="00027386">
        <w:rPr>
          <w:rFonts w:ascii="Times New Roman" w:eastAsia="Times New Roman" w:hAnsi="Times New Roman" w:cs="Times New Roman"/>
          <w:kern w:val="1"/>
          <w:lang w:eastAsia="ar-SA"/>
        </w:rPr>
        <w:t>- 4 dni robocze – 5 punktów</w:t>
      </w:r>
    </w:p>
    <w:p w14:paraId="77809933" w14:textId="77777777" w:rsidR="00027386" w:rsidRPr="00027386" w:rsidRDefault="00027386" w:rsidP="00027386">
      <w:pPr>
        <w:suppressAutoHyphens/>
        <w:spacing w:after="0" w:line="240" w:lineRule="auto"/>
        <w:ind w:left="567"/>
        <w:jc w:val="both"/>
        <w:rPr>
          <w:rFonts w:ascii="Times New Roman" w:eastAsia="Times New Roman" w:hAnsi="Times New Roman" w:cs="Times New Roman"/>
          <w:kern w:val="1"/>
          <w:lang w:eastAsia="ar-SA"/>
        </w:rPr>
      </w:pPr>
      <w:r w:rsidRPr="00027386">
        <w:rPr>
          <w:rFonts w:ascii="Times New Roman" w:eastAsia="Times New Roman" w:hAnsi="Times New Roman" w:cs="Times New Roman"/>
          <w:kern w:val="1"/>
          <w:lang w:eastAsia="ar-SA"/>
        </w:rPr>
        <w:t>- 3 dni robocze – 10 punktów</w:t>
      </w:r>
    </w:p>
    <w:p w14:paraId="1B822EA5" w14:textId="77777777" w:rsidR="00027386" w:rsidRPr="00027386" w:rsidRDefault="00027386" w:rsidP="00027386">
      <w:pPr>
        <w:suppressAutoHyphens/>
        <w:spacing w:after="0" w:line="240" w:lineRule="auto"/>
        <w:ind w:left="567"/>
        <w:jc w:val="both"/>
        <w:rPr>
          <w:rFonts w:ascii="Times New Roman" w:eastAsia="Times New Roman" w:hAnsi="Times New Roman" w:cs="Times New Roman"/>
          <w:kern w:val="1"/>
          <w:lang w:eastAsia="ar-SA"/>
        </w:rPr>
      </w:pPr>
      <w:r w:rsidRPr="00027386">
        <w:rPr>
          <w:rFonts w:ascii="Times New Roman" w:eastAsia="Times New Roman" w:hAnsi="Times New Roman" w:cs="Times New Roman"/>
          <w:kern w:val="1"/>
          <w:lang w:eastAsia="ar-SA"/>
        </w:rPr>
        <w:t>- 2 dni robocze – 20 punktów</w:t>
      </w:r>
    </w:p>
    <w:p w14:paraId="598F308F" w14:textId="02C02C45" w:rsidR="00F76BA7" w:rsidRPr="00F76BA7" w:rsidRDefault="00F76BA7" w:rsidP="00F76BA7">
      <w:pPr>
        <w:widowControl w:val="0"/>
        <w:spacing w:after="0" w:line="240" w:lineRule="auto"/>
        <w:ind w:left="567"/>
        <w:jc w:val="both"/>
        <w:rPr>
          <w:rFonts w:ascii="Times New Roman" w:eastAsia="Times New Roman" w:hAnsi="Times New Roman" w:cs="Times New Roman"/>
          <w:b/>
          <w:kern w:val="1"/>
          <w:lang w:eastAsia="ar-SA"/>
        </w:rPr>
      </w:pPr>
    </w:p>
    <w:p w14:paraId="6546BB4F" w14:textId="77777777" w:rsidR="00F76BA7" w:rsidRPr="00F76BA7" w:rsidRDefault="00F76BA7" w:rsidP="00F76BA7">
      <w:pPr>
        <w:suppressAutoHyphens/>
        <w:spacing w:after="0" w:line="240" w:lineRule="auto"/>
        <w:ind w:left="567"/>
        <w:rPr>
          <w:rFonts w:ascii="Times New Roman" w:eastAsia="Times New Roman" w:hAnsi="Times New Roman" w:cs="Times New Roman"/>
          <w:b/>
          <w:kern w:val="1"/>
          <w:lang w:eastAsia="ar-SA"/>
        </w:rPr>
      </w:pPr>
    </w:p>
    <w:p w14:paraId="658CABF9" w14:textId="77777777" w:rsidR="00F76BA7" w:rsidRPr="00F76BA7" w:rsidRDefault="00F76BA7" w:rsidP="00F76BA7">
      <w:pPr>
        <w:suppressAutoHyphens/>
        <w:spacing w:after="0" w:line="240" w:lineRule="auto"/>
        <w:ind w:left="567"/>
        <w:rPr>
          <w:rFonts w:ascii="Times New Roman" w:eastAsia="Times New Roman" w:hAnsi="Times New Roman" w:cs="Times New Roman"/>
          <w:kern w:val="1"/>
          <w:lang w:eastAsia="ar-SA"/>
        </w:rPr>
      </w:pPr>
      <w:r w:rsidRPr="00F76BA7">
        <w:rPr>
          <w:rFonts w:ascii="Times New Roman" w:eastAsia="Times New Roman" w:hAnsi="Times New Roman" w:cs="Times New Roman"/>
          <w:kern w:val="1"/>
          <w:lang w:eastAsia="ar-SA"/>
        </w:rPr>
        <w:t>Dostawy realizowane będą w dni robocze, od poniedziałku do piątku (w godz. od 8:00 do 14:00), za wyjątkiem dni ustawowo wolnych od pracy w rozumieniu ustawy z dn. 18 stycznia 1951 r. o dniach wolnych od pracy (Dz.U. 2015 poz. 90)</w:t>
      </w:r>
    </w:p>
    <w:p w14:paraId="60AE6D56" w14:textId="77777777" w:rsidR="00F76BA7" w:rsidRPr="00F76BA7" w:rsidRDefault="00F76BA7" w:rsidP="00F76BA7">
      <w:pPr>
        <w:tabs>
          <w:tab w:val="left" w:pos="567"/>
          <w:tab w:val="left" w:pos="9639"/>
        </w:tabs>
        <w:suppressAutoHyphens/>
        <w:spacing w:after="0" w:line="240" w:lineRule="auto"/>
        <w:jc w:val="both"/>
        <w:rPr>
          <w:rFonts w:ascii="Times New Roman" w:eastAsia="Times New Roman" w:hAnsi="Times New Roman" w:cs="Times New Roman"/>
          <w:kern w:val="1"/>
          <w:lang w:eastAsia="ar-SA"/>
        </w:rPr>
      </w:pPr>
    </w:p>
    <w:p w14:paraId="286FE663" w14:textId="77777777" w:rsidR="00027386" w:rsidRPr="00027386" w:rsidRDefault="00027386" w:rsidP="00027386">
      <w:pPr>
        <w:suppressAutoHyphens/>
        <w:spacing w:after="0" w:line="240" w:lineRule="auto"/>
        <w:ind w:firstLine="567"/>
        <w:jc w:val="both"/>
        <w:rPr>
          <w:rFonts w:ascii="Times New Roman" w:eastAsia="Times New Roman" w:hAnsi="Times New Roman" w:cs="Times New Roman"/>
          <w:b/>
          <w:kern w:val="1"/>
          <w:lang w:eastAsia="ar-SA"/>
        </w:rPr>
      </w:pPr>
      <w:r w:rsidRPr="00027386">
        <w:rPr>
          <w:rFonts w:ascii="Times New Roman" w:eastAsia="Times New Roman" w:hAnsi="Times New Roman" w:cs="Times New Roman"/>
          <w:b/>
          <w:kern w:val="1"/>
          <w:lang w:eastAsia="ar-SA"/>
        </w:rPr>
        <w:t>Termin płatności faktury – wartość kryterium  20%</w:t>
      </w:r>
    </w:p>
    <w:p w14:paraId="67E61FD5" w14:textId="77777777" w:rsidR="00027386" w:rsidRPr="00027386" w:rsidRDefault="00027386" w:rsidP="00027386">
      <w:pPr>
        <w:suppressAutoHyphens/>
        <w:spacing w:after="0" w:line="240" w:lineRule="auto"/>
        <w:ind w:left="567"/>
        <w:jc w:val="both"/>
        <w:rPr>
          <w:rFonts w:ascii="Times New Roman" w:eastAsia="Times New Roman" w:hAnsi="Times New Roman" w:cs="Times New Roman"/>
          <w:color w:val="000000"/>
          <w:lang w:eastAsia="ar-SA"/>
        </w:rPr>
      </w:pPr>
      <w:r w:rsidRPr="00027386">
        <w:rPr>
          <w:rFonts w:ascii="Times New Roman" w:eastAsia="Times New Roman" w:hAnsi="Times New Roman" w:cs="Times New Roman"/>
          <w:color w:val="000000"/>
          <w:lang w:eastAsia="ar-SA"/>
        </w:rPr>
        <w:t>Punkty zostaną przyznane wg następujących zasad:</w:t>
      </w:r>
    </w:p>
    <w:p w14:paraId="02600D3E" w14:textId="77777777" w:rsidR="00027386" w:rsidRPr="00027386" w:rsidRDefault="00027386" w:rsidP="00027386">
      <w:pPr>
        <w:suppressAutoHyphens/>
        <w:spacing w:after="0" w:line="240" w:lineRule="auto"/>
        <w:ind w:left="567"/>
        <w:jc w:val="both"/>
        <w:rPr>
          <w:rFonts w:ascii="Times New Roman" w:eastAsia="Times New Roman" w:hAnsi="Times New Roman" w:cs="Times New Roman"/>
          <w:color w:val="000000"/>
          <w:lang w:eastAsia="ar-SA"/>
        </w:rPr>
      </w:pPr>
      <w:r w:rsidRPr="00027386">
        <w:rPr>
          <w:rFonts w:ascii="Times New Roman" w:eastAsia="Times New Roman" w:hAnsi="Times New Roman" w:cs="Times New Roman"/>
          <w:color w:val="000000"/>
          <w:lang w:eastAsia="ar-SA"/>
        </w:rPr>
        <w:t>- płatność faktury 30 dni  – 0 punktów</w:t>
      </w:r>
    </w:p>
    <w:p w14:paraId="39E8B55A" w14:textId="77777777" w:rsidR="00027386" w:rsidRPr="00027386" w:rsidRDefault="00027386" w:rsidP="00027386">
      <w:pPr>
        <w:suppressAutoHyphens/>
        <w:spacing w:after="0" w:line="240" w:lineRule="auto"/>
        <w:ind w:left="567"/>
        <w:jc w:val="both"/>
        <w:rPr>
          <w:rFonts w:ascii="Times New Roman" w:eastAsia="Times New Roman" w:hAnsi="Times New Roman" w:cs="Times New Roman"/>
          <w:color w:val="000000"/>
          <w:lang w:eastAsia="ar-SA"/>
        </w:rPr>
      </w:pPr>
      <w:r w:rsidRPr="00027386">
        <w:rPr>
          <w:rFonts w:ascii="Times New Roman" w:eastAsia="Times New Roman" w:hAnsi="Times New Roman" w:cs="Times New Roman"/>
          <w:color w:val="000000"/>
          <w:lang w:eastAsia="ar-SA"/>
        </w:rPr>
        <w:t>- płatność faktury 45 dni  – 10 punktów</w:t>
      </w:r>
    </w:p>
    <w:p w14:paraId="2F820F85" w14:textId="77777777" w:rsidR="00027386" w:rsidRPr="00027386" w:rsidRDefault="00027386" w:rsidP="00027386">
      <w:pPr>
        <w:suppressAutoHyphens/>
        <w:spacing w:after="0" w:line="240" w:lineRule="auto"/>
        <w:ind w:left="567"/>
        <w:jc w:val="both"/>
        <w:rPr>
          <w:rFonts w:ascii="Times New Roman" w:eastAsia="Times New Roman" w:hAnsi="Times New Roman" w:cs="Times New Roman"/>
          <w:color w:val="000000"/>
          <w:lang w:eastAsia="ar-SA"/>
        </w:rPr>
      </w:pPr>
      <w:r w:rsidRPr="00027386">
        <w:rPr>
          <w:rFonts w:ascii="Times New Roman" w:eastAsia="Times New Roman" w:hAnsi="Times New Roman" w:cs="Times New Roman"/>
          <w:color w:val="000000"/>
          <w:lang w:eastAsia="ar-SA"/>
        </w:rPr>
        <w:t>- płatność faktury 60 dni  – 20 punktów</w:t>
      </w:r>
    </w:p>
    <w:p w14:paraId="2B9A3949" w14:textId="77777777" w:rsidR="00027386" w:rsidRPr="00027386" w:rsidRDefault="00027386" w:rsidP="00027386">
      <w:pPr>
        <w:spacing w:after="0" w:line="240" w:lineRule="auto"/>
        <w:jc w:val="both"/>
        <w:rPr>
          <w:rFonts w:ascii="Times New Roman" w:eastAsia="Times New Roman" w:hAnsi="Times New Roman" w:cs="Times New Roman"/>
          <w:b/>
          <w:lang w:eastAsia="ar-SA"/>
        </w:rPr>
      </w:pPr>
    </w:p>
    <w:p w14:paraId="5694626F" w14:textId="77777777" w:rsidR="00027386" w:rsidRPr="00027386" w:rsidRDefault="00027386" w:rsidP="00027386">
      <w:pPr>
        <w:suppressAutoHyphens/>
        <w:spacing w:after="0" w:line="240" w:lineRule="auto"/>
        <w:ind w:left="567"/>
        <w:rPr>
          <w:rFonts w:ascii="Times New Roman" w:eastAsia="Times New Roman" w:hAnsi="Times New Roman" w:cs="Times New Roman"/>
          <w:b/>
          <w:u w:val="single"/>
          <w:lang w:eastAsia="ar-SA"/>
        </w:rPr>
      </w:pPr>
      <w:r w:rsidRPr="00027386">
        <w:rPr>
          <w:rFonts w:ascii="Times New Roman" w:eastAsia="Times New Roman" w:hAnsi="Times New Roman" w:cs="Times New Roman"/>
          <w:b/>
          <w:u w:val="single"/>
          <w:lang w:eastAsia="ar-SA"/>
        </w:rPr>
        <w:t>Oferta najkorzystniejsza:</w:t>
      </w:r>
    </w:p>
    <w:p w14:paraId="15913004" w14:textId="77777777" w:rsidR="00027386" w:rsidRPr="00027386" w:rsidRDefault="00027386" w:rsidP="00027386">
      <w:pPr>
        <w:suppressAutoHyphens/>
        <w:spacing w:after="0" w:line="240" w:lineRule="auto"/>
        <w:ind w:left="567"/>
        <w:jc w:val="both"/>
        <w:rPr>
          <w:rFonts w:ascii="Times New Roman" w:eastAsia="Times New Roman" w:hAnsi="Times New Roman" w:cs="Times New Roman"/>
          <w:lang w:eastAsia="ar-SA"/>
        </w:rPr>
      </w:pPr>
      <w:r w:rsidRPr="00027386">
        <w:rPr>
          <w:rFonts w:ascii="Times New Roman" w:eastAsia="Times New Roman" w:hAnsi="Times New Roman" w:cs="Times New Roman"/>
          <w:lang w:eastAsia="ar-SA"/>
        </w:rPr>
        <w:t xml:space="preserve">Za najkorzystniejszą zostanie uznana oferta która uzyska najwyższą łączną liczbę punktów obliczoną na podstawie zsumowania liczby punktów uzyskanych w poszczególnych kryteriach oceny ofert (cena + termin realizacji + termin płatności faktury). </w:t>
      </w:r>
    </w:p>
    <w:p w14:paraId="7DEBCE4F" w14:textId="77777777" w:rsidR="00027386" w:rsidRPr="00027386" w:rsidRDefault="00027386" w:rsidP="00027386">
      <w:pPr>
        <w:tabs>
          <w:tab w:val="left" w:pos="567"/>
          <w:tab w:val="left" w:pos="8931"/>
        </w:tabs>
        <w:suppressAutoHyphens/>
        <w:spacing w:after="0" w:line="240" w:lineRule="auto"/>
        <w:jc w:val="both"/>
        <w:rPr>
          <w:rFonts w:ascii="Times New Roman" w:eastAsia="Times New Roman" w:hAnsi="Times New Roman" w:cs="Times New Roman"/>
          <w:kern w:val="1"/>
          <w:lang w:eastAsia="ar-SA"/>
        </w:rPr>
      </w:pPr>
    </w:p>
    <w:p w14:paraId="0EDEBB9E" w14:textId="77777777" w:rsidR="00F76BA7" w:rsidRPr="00F76BA7" w:rsidRDefault="00F76BA7" w:rsidP="00F76BA7">
      <w:pPr>
        <w:suppressAutoHyphens/>
        <w:spacing w:after="0" w:line="240" w:lineRule="auto"/>
        <w:ind w:left="567"/>
        <w:rPr>
          <w:rFonts w:ascii="Times New Roman" w:eastAsia="Times New Roman" w:hAnsi="Times New Roman" w:cs="Times New Roman"/>
          <w:kern w:val="1"/>
          <w:lang w:eastAsia="ar-SA"/>
        </w:rPr>
      </w:pPr>
    </w:p>
    <w:p w14:paraId="11D0623C" w14:textId="77777777" w:rsidR="00F76BA7" w:rsidRPr="00F76BA7" w:rsidRDefault="00F76BA7" w:rsidP="00F76BA7">
      <w:pPr>
        <w:keepNext/>
        <w:suppressAutoHyphens/>
        <w:spacing w:after="0" w:line="240" w:lineRule="auto"/>
        <w:ind w:left="1584" w:hanging="1584"/>
        <w:jc w:val="center"/>
        <w:outlineLvl w:val="8"/>
        <w:rPr>
          <w:rFonts w:ascii="Times New Roman" w:eastAsia="Times New Roman" w:hAnsi="Times New Roman" w:cs="Times New Roman"/>
          <w:b/>
          <w:sz w:val="28"/>
          <w:szCs w:val="28"/>
          <w:lang w:eastAsia="ar-SA"/>
        </w:rPr>
      </w:pPr>
      <w:r w:rsidRPr="00F76BA7">
        <w:rPr>
          <w:rFonts w:ascii="Times New Roman" w:eastAsia="Times New Roman" w:hAnsi="Times New Roman" w:cs="Times New Roman"/>
          <w:b/>
          <w:sz w:val="28"/>
          <w:szCs w:val="28"/>
          <w:lang w:eastAsia="ar-SA"/>
        </w:rPr>
        <w:t>WADIUM</w:t>
      </w:r>
    </w:p>
    <w:p w14:paraId="0255565E" w14:textId="77777777" w:rsidR="00F76BA7" w:rsidRPr="00F76BA7" w:rsidRDefault="00F76BA7" w:rsidP="00F76BA7">
      <w:pPr>
        <w:suppressAutoHyphens/>
        <w:spacing w:after="0" w:line="240" w:lineRule="auto"/>
        <w:rPr>
          <w:rFonts w:ascii="Times New Roman" w:eastAsia="Times New Roman" w:hAnsi="Times New Roman" w:cs="Times New Roman"/>
          <w:lang w:eastAsia="ar-SA"/>
        </w:rPr>
      </w:pPr>
    </w:p>
    <w:p w14:paraId="1EDEFAF7" w14:textId="77777777" w:rsidR="00F76BA7" w:rsidRPr="00F76BA7" w:rsidRDefault="00F76BA7" w:rsidP="00F76BA7">
      <w:pPr>
        <w:numPr>
          <w:ilvl w:val="0"/>
          <w:numId w:val="4"/>
        </w:numPr>
        <w:tabs>
          <w:tab w:val="num" w:pos="567"/>
        </w:tabs>
        <w:suppressAutoHyphens/>
        <w:spacing w:after="0" w:line="240" w:lineRule="auto"/>
        <w:ind w:left="426" w:hanging="426"/>
        <w:jc w:val="both"/>
        <w:rPr>
          <w:rFonts w:ascii="Times New Roman" w:eastAsia="Times New Roman" w:hAnsi="Times New Roman" w:cs="Times New Roman"/>
          <w:lang w:eastAsia="ar-SA"/>
        </w:rPr>
      </w:pPr>
      <w:r w:rsidRPr="00F76BA7">
        <w:rPr>
          <w:rFonts w:ascii="Times New Roman" w:eastAsia="Times New Roman" w:hAnsi="Times New Roman" w:cs="Times New Roman"/>
          <w:lang w:eastAsia="ar-SA"/>
        </w:rPr>
        <w:lastRenderedPageBreak/>
        <w:t>Zamawiający w przedmiotowym postępowaniu nie wymaga wniesienia wadium.</w:t>
      </w:r>
    </w:p>
    <w:p w14:paraId="6B4E8CA7" w14:textId="77777777" w:rsidR="00F76BA7" w:rsidRPr="00F76BA7" w:rsidRDefault="00F76BA7" w:rsidP="00F76BA7">
      <w:pPr>
        <w:tabs>
          <w:tab w:val="left" w:pos="1134"/>
        </w:tabs>
        <w:suppressAutoHyphens/>
        <w:spacing w:after="0" w:line="240" w:lineRule="auto"/>
        <w:jc w:val="both"/>
        <w:rPr>
          <w:rFonts w:ascii="Times New Roman" w:eastAsia="Times New Roman" w:hAnsi="Times New Roman" w:cs="Times New Roman"/>
          <w:lang w:eastAsia="ar-SA"/>
        </w:rPr>
      </w:pPr>
    </w:p>
    <w:p w14:paraId="3F76D8FB" w14:textId="77777777" w:rsidR="00F76BA7" w:rsidRPr="00F76BA7" w:rsidRDefault="00F76BA7" w:rsidP="00F76BA7">
      <w:pPr>
        <w:keepNext/>
        <w:suppressAutoHyphens/>
        <w:spacing w:after="0" w:line="240" w:lineRule="auto"/>
        <w:jc w:val="center"/>
        <w:outlineLvl w:val="8"/>
        <w:rPr>
          <w:rFonts w:ascii="Times New Roman" w:eastAsia="Times New Roman" w:hAnsi="Times New Roman" w:cs="Times New Roman"/>
          <w:b/>
          <w:sz w:val="28"/>
          <w:szCs w:val="28"/>
          <w:lang w:eastAsia="ar-SA"/>
        </w:rPr>
      </w:pPr>
      <w:r w:rsidRPr="00F76BA7">
        <w:rPr>
          <w:rFonts w:ascii="Times New Roman" w:eastAsia="Times New Roman" w:hAnsi="Times New Roman" w:cs="Times New Roman"/>
          <w:b/>
          <w:sz w:val="28"/>
          <w:szCs w:val="28"/>
          <w:lang w:eastAsia="ar-SA"/>
        </w:rPr>
        <w:t>ZABEZPIECZENIE NALEŻYTEGO WYKONANIA UMOWY</w:t>
      </w:r>
    </w:p>
    <w:p w14:paraId="4D6EE7D4" w14:textId="77777777" w:rsidR="00F76BA7" w:rsidRPr="00F76BA7" w:rsidRDefault="00F76BA7" w:rsidP="00F76BA7">
      <w:pPr>
        <w:suppressAutoHyphens/>
        <w:spacing w:after="0" w:line="240" w:lineRule="auto"/>
        <w:rPr>
          <w:rFonts w:ascii="Times New Roman" w:eastAsia="Times New Roman" w:hAnsi="Times New Roman" w:cs="Times New Roman"/>
          <w:lang w:eastAsia="ar-SA"/>
        </w:rPr>
      </w:pPr>
    </w:p>
    <w:p w14:paraId="32C09745" w14:textId="77777777" w:rsidR="00F76BA7" w:rsidRPr="00F76BA7" w:rsidRDefault="00F76BA7" w:rsidP="00F76BA7">
      <w:pPr>
        <w:numPr>
          <w:ilvl w:val="1"/>
          <w:numId w:val="30"/>
        </w:numPr>
        <w:tabs>
          <w:tab w:val="num" w:pos="567"/>
        </w:tabs>
        <w:suppressAutoHyphens/>
        <w:spacing w:after="0" w:line="240" w:lineRule="auto"/>
        <w:ind w:left="567" w:hanging="567"/>
        <w:jc w:val="both"/>
        <w:rPr>
          <w:rFonts w:ascii="Times New Roman" w:eastAsia="Times New Roman" w:hAnsi="Times New Roman" w:cs="Times New Roman"/>
          <w:lang w:eastAsia="ar-SA"/>
        </w:rPr>
      </w:pPr>
      <w:r w:rsidRPr="00F76BA7">
        <w:rPr>
          <w:rFonts w:ascii="Times New Roman" w:eastAsia="Times New Roman" w:hAnsi="Times New Roman" w:cs="Times New Roman"/>
          <w:lang w:eastAsia="ar-SA"/>
        </w:rPr>
        <w:t>Zamawiający w przedmiotowym postępowaniu nie wymaga wniesienia zabezpieczenia należytego wykonania umowy.</w:t>
      </w:r>
    </w:p>
    <w:p w14:paraId="2177F115" w14:textId="77777777" w:rsidR="00F76BA7" w:rsidRPr="00F76BA7" w:rsidRDefault="00F76BA7" w:rsidP="00F76BA7">
      <w:pPr>
        <w:suppressAutoHyphens/>
        <w:spacing w:after="0" w:line="240" w:lineRule="auto"/>
        <w:jc w:val="both"/>
        <w:rPr>
          <w:rFonts w:ascii="Times New Roman" w:eastAsia="Times New Roman" w:hAnsi="Times New Roman" w:cs="Times New Roman"/>
          <w:b/>
          <w:lang w:eastAsia="ar-SA"/>
        </w:rPr>
      </w:pPr>
    </w:p>
    <w:p w14:paraId="11688341" w14:textId="77777777" w:rsidR="00F76BA7" w:rsidRPr="00F76BA7" w:rsidRDefault="00F76BA7" w:rsidP="00F76BA7">
      <w:pPr>
        <w:suppressAutoHyphens/>
        <w:spacing w:after="0" w:line="240" w:lineRule="auto"/>
        <w:jc w:val="center"/>
        <w:rPr>
          <w:rFonts w:ascii="Times New Roman" w:eastAsia="Times New Roman" w:hAnsi="Times New Roman" w:cs="Times New Roman"/>
          <w:b/>
          <w:sz w:val="28"/>
          <w:szCs w:val="28"/>
          <w:lang w:eastAsia="ar-SA"/>
        </w:rPr>
      </w:pPr>
      <w:r w:rsidRPr="00F76BA7">
        <w:rPr>
          <w:rFonts w:ascii="Times New Roman" w:eastAsia="Times New Roman" w:hAnsi="Times New Roman" w:cs="Times New Roman"/>
          <w:b/>
          <w:sz w:val="28"/>
          <w:szCs w:val="28"/>
          <w:lang w:eastAsia="ar-SA"/>
        </w:rPr>
        <w:t xml:space="preserve">FORMALNOŚCI NIEZBĘDNE DO ZAWARCIA UMOWY </w:t>
      </w:r>
    </w:p>
    <w:p w14:paraId="7180192C" w14:textId="77777777" w:rsidR="00F76BA7" w:rsidRPr="00F76BA7" w:rsidRDefault="00F76BA7" w:rsidP="00F76BA7">
      <w:pPr>
        <w:suppressAutoHyphens/>
        <w:spacing w:after="0" w:line="240" w:lineRule="auto"/>
        <w:jc w:val="center"/>
        <w:rPr>
          <w:rFonts w:ascii="Times New Roman" w:eastAsia="Times New Roman" w:hAnsi="Times New Roman" w:cs="Times New Roman"/>
          <w:b/>
          <w:sz w:val="28"/>
          <w:szCs w:val="28"/>
          <w:lang w:eastAsia="ar-SA"/>
        </w:rPr>
      </w:pPr>
      <w:r w:rsidRPr="00F76BA7">
        <w:rPr>
          <w:rFonts w:ascii="Times New Roman" w:eastAsia="Times New Roman" w:hAnsi="Times New Roman" w:cs="Times New Roman"/>
          <w:b/>
          <w:sz w:val="28"/>
          <w:szCs w:val="28"/>
          <w:lang w:eastAsia="ar-SA"/>
        </w:rPr>
        <w:t>W SPRAWIE ZAMÓWIENIA PUBLICZNEGO</w:t>
      </w:r>
    </w:p>
    <w:p w14:paraId="5A528E8A" w14:textId="77777777" w:rsidR="00F76BA7" w:rsidRPr="00F76BA7" w:rsidRDefault="00F76BA7" w:rsidP="00F76BA7">
      <w:pPr>
        <w:suppressAutoHyphens/>
        <w:spacing w:after="0" w:line="240" w:lineRule="auto"/>
        <w:jc w:val="center"/>
        <w:rPr>
          <w:rFonts w:ascii="Times New Roman" w:eastAsia="Times New Roman" w:hAnsi="Times New Roman" w:cs="Times New Roman"/>
          <w:sz w:val="28"/>
          <w:szCs w:val="28"/>
          <w:lang w:eastAsia="ar-SA"/>
        </w:rPr>
      </w:pPr>
    </w:p>
    <w:p w14:paraId="2C333128" w14:textId="77777777" w:rsidR="00F76BA7" w:rsidRPr="00F76BA7" w:rsidRDefault="00F76BA7" w:rsidP="00F76BA7">
      <w:pPr>
        <w:numPr>
          <w:ilvl w:val="2"/>
          <w:numId w:val="31"/>
        </w:numPr>
        <w:tabs>
          <w:tab w:val="left" w:pos="567"/>
        </w:tabs>
        <w:suppressAutoHyphens/>
        <w:spacing w:after="0" w:line="240" w:lineRule="auto"/>
        <w:ind w:hanging="2340"/>
        <w:jc w:val="both"/>
        <w:rPr>
          <w:rFonts w:ascii="Times New Roman" w:eastAsia="Times New Roman" w:hAnsi="Times New Roman" w:cs="Times New Roman"/>
          <w:spacing w:val="-2"/>
          <w:lang w:eastAsia="ar-SA"/>
        </w:rPr>
      </w:pPr>
      <w:r w:rsidRPr="00F76BA7">
        <w:rPr>
          <w:rFonts w:ascii="Times New Roman" w:eastAsia="Times New Roman" w:hAnsi="Times New Roman" w:cs="Times New Roman"/>
          <w:b/>
          <w:spacing w:val="-2"/>
          <w:lang w:eastAsia="ar-SA"/>
        </w:rPr>
        <w:t>Obowiązki wykonawcy którego oferta została wybrana:</w:t>
      </w:r>
      <w:r w:rsidRPr="00F76BA7">
        <w:rPr>
          <w:rFonts w:ascii="Times New Roman" w:eastAsia="Times New Roman" w:hAnsi="Times New Roman" w:cs="Times New Roman"/>
          <w:spacing w:val="-2"/>
          <w:lang w:eastAsia="ar-SA"/>
        </w:rPr>
        <w:t xml:space="preserve"> </w:t>
      </w:r>
    </w:p>
    <w:p w14:paraId="42F18A06"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spacing w:val="-4"/>
          <w:lang w:eastAsia="ar-SA"/>
        </w:rPr>
      </w:pPr>
      <w:r w:rsidRPr="00F76BA7">
        <w:rPr>
          <w:rFonts w:ascii="Times New Roman" w:eastAsia="Times New Roman" w:hAnsi="Times New Roman" w:cs="Times New Roman"/>
          <w:lang w:eastAsia="ar-SA"/>
        </w:rPr>
        <w:t xml:space="preserve">W terminie i miejscu wyznaczonym przez </w:t>
      </w:r>
      <w:r w:rsidRPr="00F76BA7">
        <w:rPr>
          <w:rFonts w:ascii="Times New Roman" w:eastAsia="Times New Roman" w:hAnsi="Times New Roman" w:cs="Times New Roman"/>
          <w:spacing w:val="-4"/>
          <w:lang w:eastAsia="ar-SA"/>
        </w:rPr>
        <w:t>zamawiającego wykonawca zobowiązany jest do zawarcia umowy w sprawie zamówienia publicznego na warunkach określonych</w:t>
      </w:r>
      <w:r w:rsidRPr="00F76BA7">
        <w:rPr>
          <w:rFonts w:ascii="Times New Roman" w:eastAsia="Times New Roman" w:hAnsi="Times New Roman" w:cs="Times New Roman"/>
          <w:lang w:eastAsia="ar-SA"/>
        </w:rPr>
        <w:t xml:space="preserve"> </w:t>
      </w:r>
      <w:r w:rsidRPr="00F76BA7">
        <w:rPr>
          <w:rFonts w:ascii="Times New Roman" w:eastAsia="Times New Roman" w:hAnsi="Times New Roman" w:cs="Times New Roman"/>
          <w:spacing w:val="-4"/>
          <w:lang w:eastAsia="ar-SA"/>
        </w:rPr>
        <w:t>we wzorze umowy stanowiącej załącznik do niniejszej specyfikacji oraz w przyjętej ofercie.</w:t>
      </w:r>
    </w:p>
    <w:p w14:paraId="4748CE63"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lang w:eastAsia="ar-SA"/>
        </w:rPr>
      </w:pPr>
      <w:r w:rsidRPr="00F76BA7">
        <w:rPr>
          <w:rFonts w:ascii="Times New Roman" w:eastAsia="Times New Roman" w:hAnsi="Times New Roman" w:cs="Times New Roman"/>
          <w:spacing w:val="-6"/>
          <w:lang w:eastAsia="ar-SA"/>
        </w:rPr>
        <w:t>W przypadku wykonawców, którzy wspólnie ubiegali się o udzielenie zamówienia (np. członkowie</w:t>
      </w:r>
      <w:r w:rsidRPr="00F76BA7">
        <w:rPr>
          <w:rFonts w:ascii="Times New Roman" w:eastAsia="Times New Roman" w:hAnsi="Times New Roman" w:cs="Times New Roman"/>
          <w:lang w:eastAsia="ar-SA"/>
        </w:rPr>
        <w:t xml:space="preserve"> </w:t>
      </w:r>
      <w:r w:rsidRPr="00F76BA7">
        <w:rPr>
          <w:rFonts w:ascii="Times New Roman" w:eastAsia="Times New Roman" w:hAnsi="Times New Roman" w:cs="Times New Roman"/>
          <w:spacing w:val="-8"/>
          <w:lang w:eastAsia="ar-SA"/>
        </w:rPr>
        <w:t>konsorcjum, wspólnicy spółki cywilnej), wykonawcy ci na żądanie Zamawiającego w wyznaczonym</w:t>
      </w:r>
      <w:r w:rsidRPr="00F76BA7">
        <w:rPr>
          <w:rFonts w:ascii="Times New Roman" w:eastAsia="Times New Roman" w:hAnsi="Times New Roman" w:cs="Times New Roman"/>
          <w:lang w:eastAsia="ar-SA"/>
        </w:rPr>
        <w:t xml:space="preserve"> </w:t>
      </w:r>
      <w:r w:rsidRPr="00F76BA7">
        <w:rPr>
          <w:rFonts w:ascii="Times New Roman" w:eastAsia="Times New Roman" w:hAnsi="Times New Roman" w:cs="Times New Roman"/>
          <w:spacing w:val="-10"/>
          <w:lang w:eastAsia="ar-SA"/>
        </w:rPr>
        <w:t>przez niego terminie zobowiązani będą do złożenia umowy regulującej współpracę tych wykonawców.</w:t>
      </w:r>
      <w:r w:rsidRPr="00F76BA7">
        <w:rPr>
          <w:rFonts w:ascii="Times New Roman" w:eastAsia="Times New Roman" w:hAnsi="Times New Roman" w:cs="Times New Roman"/>
          <w:lang w:eastAsia="ar-SA"/>
        </w:rPr>
        <w:t xml:space="preserve"> Umowa konsorcjum winna zawierać co najmniej następujące informacje:</w:t>
      </w:r>
    </w:p>
    <w:p w14:paraId="4F228D5F" w14:textId="77777777" w:rsidR="00F76BA7" w:rsidRPr="00F76BA7" w:rsidRDefault="00F76BA7" w:rsidP="00F76BA7">
      <w:pPr>
        <w:numPr>
          <w:ilvl w:val="0"/>
          <w:numId w:val="17"/>
        </w:numPr>
        <w:suppressAutoHyphens/>
        <w:spacing w:after="0" w:line="240" w:lineRule="auto"/>
        <w:jc w:val="both"/>
        <w:rPr>
          <w:rFonts w:ascii="Times New Roman" w:eastAsia="Times New Roman" w:hAnsi="Times New Roman" w:cs="Times New Roman"/>
          <w:lang w:eastAsia="ar-SA"/>
        </w:rPr>
      </w:pPr>
      <w:r w:rsidRPr="00F76BA7">
        <w:rPr>
          <w:rFonts w:ascii="Times New Roman" w:eastAsia="Times New Roman" w:hAnsi="Times New Roman" w:cs="Times New Roman"/>
          <w:lang w:eastAsia="ar-SA"/>
        </w:rPr>
        <w:t>nazwy oraz siedziby członków konsorcjum,</w:t>
      </w:r>
    </w:p>
    <w:p w14:paraId="7B965471" w14:textId="77777777" w:rsidR="00F76BA7" w:rsidRPr="00F76BA7" w:rsidRDefault="00F76BA7" w:rsidP="00F76BA7">
      <w:pPr>
        <w:numPr>
          <w:ilvl w:val="0"/>
          <w:numId w:val="17"/>
        </w:numPr>
        <w:suppressAutoHyphens/>
        <w:spacing w:after="0" w:line="240" w:lineRule="auto"/>
        <w:jc w:val="both"/>
        <w:rPr>
          <w:rFonts w:ascii="Times New Roman" w:eastAsia="Times New Roman" w:hAnsi="Times New Roman" w:cs="Times New Roman"/>
          <w:lang w:eastAsia="ar-SA"/>
        </w:rPr>
      </w:pPr>
      <w:r w:rsidRPr="00F76BA7">
        <w:rPr>
          <w:rFonts w:ascii="Times New Roman" w:eastAsia="Times New Roman" w:hAnsi="Times New Roman" w:cs="Times New Roman"/>
          <w:lang w:eastAsia="ar-SA"/>
        </w:rPr>
        <w:t xml:space="preserve">cel gospodarczy dla którego została zawarta umowa konsorcjum, przy uwzględnieniu stanowiska orzecznictwa, zgodnie z którym, </w:t>
      </w:r>
      <w:r w:rsidRPr="00F76BA7">
        <w:rPr>
          <w:rFonts w:ascii="Times New Roman" w:eastAsia="Times New Roman" w:hAnsi="Times New Roman" w:cs="Times New Roman"/>
          <w:color w:val="000000"/>
          <w:u w:val="single"/>
          <w:lang w:eastAsia="ar-SA"/>
        </w:rPr>
        <w:t>nie jest dopuszczalne zawarcie umowy konsorcjum nie w celu wspólnej realizacji zobowiązań wynikających z umowy podstawowej, tylko w celu uzyskania uprawnień do wierzytelności należnej z tytułu wykonania świadczeń z tej umowy wyłącznie przez jednego z uczestników konsorcjum. Prowadzi to do faktycznego obrotu wierzytelnościami pod "przykryciem" umowy konsorcjalnej i narusza obowiązek określony w art. 54 ust. 5 ustawy z 2011 r. o działalności leczniczej (wyrok Sądu Najwyższego z dnia 2 czerwca 2016 r., I CSK 486/15)</w:t>
      </w:r>
    </w:p>
    <w:p w14:paraId="51327893" w14:textId="77777777" w:rsidR="00F76BA7" w:rsidRPr="00F76BA7" w:rsidRDefault="00F76BA7" w:rsidP="00F76BA7">
      <w:pPr>
        <w:numPr>
          <w:ilvl w:val="0"/>
          <w:numId w:val="17"/>
        </w:numPr>
        <w:suppressAutoHyphens/>
        <w:spacing w:after="0" w:line="240" w:lineRule="auto"/>
        <w:jc w:val="both"/>
        <w:rPr>
          <w:rFonts w:ascii="Times New Roman" w:eastAsia="Times New Roman" w:hAnsi="Times New Roman" w:cs="Times New Roman"/>
          <w:lang w:eastAsia="ar-SA"/>
        </w:rPr>
      </w:pPr>
      <w:r w:rsidRPr="00F76BA7">
        <w:rPr>
          <w:rFonts w:ascii="Times New Roman" w:eastAsia="Times New Roman" w:hAnsi="Times New Roman" w:cs="Times New Roman"/>
          <w:lang w:eastAsia="ar-SA"/>
        </w:rPr>
        <w:t>określenie działań które mają zostać podjęte dla zrealizowania zakładanego celu gospodarczego oraz zadania konsorcjantów,</w:t>
      </w:r>
    </w:p>
    <w:p w14:paraId="18486D41" w14:textId="77777777" w:rsidR="00F76BA7" w:rsidRPr="00F76BA7" w:rsidRDefault="00F76BA7" w:rsidP="00F76BA7">
      <w:pPr>
        <w:numPr>
          <w:ilvl w:val="0"/>
          <w:numId w:val="17"/>
        </w:numPr>
        <w:suppressAutoHyphens/>
        <w:spacing w:after="0" w:line="240" w:lineRule="auto"/>
        <w:jc w:val="both"/>
        <w:rPr>
          <w:rFonts w:ascii="Times New Roman" w:eastAsia="Times New Roman" w:hAnsi="Times New Roman" w:cs="Times New Roman"/>
          <w:lang w:eastAsia="ar-SA"/>
        </w:rPr>
      </w:pPr>
      <w:r w:rsidRPr="00F76BA7">
        <w:rPr>
          <w:rFonts w:ascii="Times New Roman" w:eastAsia="Times New Roman" w:hAnsi="Times New Roman" w:cs="Times New Roman"/>
          <w:lang w:eastAsia="ar-SA"/>
        </w:rPr>
        <w:t>czas trwania konsorcjum,</w:t>
      </w:r>
    </w:p>
    <w:p w14:paraId="2D9425E4" w14:textId="77777777" w:rsidR="00F76BA7" w:rsidRPr="00F76BA7" w:rsidRDefault="00F76BA7" w:rsidP="00F76BA7">
      <w:pPr>
        <w:numPr>
          <w:ilvl w:val="0"/>
          <w:numId w:val="17"/>
        </w:numPr>
        <w:suppressAutoHyphens/>
        <w:spacing w:after="0" w:line="240" w:lineRule="auto"/>
        <w:jc w:val="both"/>
        <w:rPr>
          <w:rFonts w:ascii="Times New Roman" w:eastAsia="Times New Roman" w:hAnsi="Times New Roman" w:cs="Times New Roman"/>
          <w:spacing w:val="-4"/>
          <w:lang w:eastAsia="ar-SA"/>
        </w:rPr>
      </w:pPr>
      <w:r w:rsidRPr="00F76BA7">
        <w:rPr>
          <w:rFonts w:ascii="Times New Roman" w:eastAsia="Times New Roman" w:hAnsi="Times New Roman" w:cs="Times New Roman"/>
          <w:spacing w:val="-4"/>
          <w:lang w:eastAsia="ar-SA"/>
        </w:rPr>
        <w:t>oświadczenie o solidarnej odpowiedzialności członków konsorcjum wobec Zamawiającego,</w:t>
      </w:r>
    </w:p>
    <w:p w14:paraId="277E560D"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lang w:eastAsia="ar-SA"/>
        </w:rPr>
      </w:pPr>
      <w:r w:rsidRPr="00F76BA7">
        <w:rPr>
          <w:rFonts w:ascii="Times New Roman" w:eastAsia="Times New Roman" w:hAnsi="Times New Roman" w:cs="Times New Roman"/>
          <w:lang w:eastAsia="ar-SA"/>
        </w:rPr>
        <w:t>określenie sposobu prowadzenia spraw konsorcjum tj. wskazanie lidera konsorcjum który będzie reprezentował konsorcjum w postępowaniu o udzielenie zamówienia publicznego/przy realizacji umowy o zamówienie publiczne.</w:t>
      </w:r>
    </w:p>
    <w:p w14:paraId="34B7E95F"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lang w:eastAsia="ar-SA"/>
        </w:rPr>
      </w:pPr>
    </w:p>
    <w:p w14:paraId="0E80A147" w14:textId="77777777" w:rsidR="00F76BA7" w:rsidRPr="00F76BA7" w:rsidRDefault="00F76BA7" w:rsidP="00F76BA7">
      <w:pPr>
        <w:numPr>
          <w:ilvl w:val="0"/>
          <w:numId w:val="14"/>
        </w:numPr>
        <w:tabs>
          <w:tab w:val="num" w:pos="567"/>
        </w:tabs>
        <w:suppressAutoHyphens/>
        <w:spacing w:after="0" w:line="240" w:lineRule="auto"/>
        <w:ind w:left="567" w:hanging="567"/>
        <w:jc w:val="both"/>
        <w:rPr>
          <w:rFonts w:ascii="Times New Roman" w:eastAsia="Times New Roman" w:hAnsi="Times New Roman" w:cs="Times New Roman"/>
          <w:lang w:eastAsia="ar-SA"/>
        </w:rPr>
      </w:pPr>
      <w:r w:rsidRPr="00F76BA7">
        <w:rPr>
          <w:rFonts w:ascii="Times New Roman" w:eastAsia="Times New Roman" w:hAnsi="Times New Roman" w:cs="Times New Roman"/>
          <w:b/>
          <w:spacing w:val="-4"/>
          <w:lang w:eastAsia="ar-SA"/>
        </w:rPr>
        <w:t>Uchylanie się od podpisania umowy</w:t>
      </w:r>
      <w:r w:rsidRPr="00F76BA7">
        <w:rPr>
          <w:rFonts w:ascii="Times New Roman" w:eastAsia="Times New Roman" w:hAnsi="Times New Roman" w:cs="Times New Roman"/>
          <w:spacing w:val="-4"/>
          <w:lang w:eastAsia="ar-SA"/>
        </w:rPr>
        <w:t xml:space="preserve">: </w:t>
      </w:r>
    </w:p>
    <w:p w14:paraId="77B7EA5F"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lang w:eastAsia="ar-SA"/>
        </w:rPr>
      </w:pPr>
      <w:r w:rsidRPr="00F76BA7">
        <w:rPr>
          <w:rFonts w:ascii="Times New Roman" w:eastAsia="Times New Roman" w:hAnsi="Times New Roman" w:cs="Times New Roman"/>
          <w:spacing w:val="-4"/>
          <w:lang w:eastAsia="ar-SA"/>
        </w:rPr>
        <w:t>Jeżeli wykonawca, którego oferta została wybrana uchyla</w:t>
      </w:r>
      <w:r w:rsidRPr="00F76BA7">
        <w:rPr>
          <w:rFonts w:ascii="Times New Roman" w:eastAsia="Times New Roman" w:hAnsi="Times New Roman" w:cs="Times New Roman"/>
          <w:lang w:eastAsia="ar-SA"/>
        </w:rPr>
        <w:t xml:space="preserve"> </w:t>
      </w:r>
      <w:r w:rsidRPr="00F76BA7">
        <w:rPr>
          <w:rFonts w:ascii="Times New Roman" w:eastAsia="Times New Roman" w:hAnsi="Times New Roman" w:cs="Times New Roman"/>
          <w:spacing w:val="-6"/>
          <w:lang w:eastAsia="ar-SA"/>
        </w:rPr>
        <w:t>się od zawarcia umowy, zamawiający może wybrać ofertę najkorzystniejszą spośród pozostałych ofert, bez przeprowadzania</w:t>
      </w:r>
      <w:r w:rsidRPr="00F76BA7">
        <w:rPr>
          <w:rFonts w:ascii="Times New Roman" w:eastAsia="Times New Roman" w:hAnsi="Times New Roman" w:cs="Times New Roman"/>
          <w:lang w:eastAsia="ar-SA"/>
        </w:rPr>
        <w:t xml:space="preserve"> ich ponownej oceny, chyba że zachodzą przesłanki określone w art. 93 ust. 1 </w:t>
      </w:r>
      <w:proofErr w:type="spellStart"/>
      <w:r w:rsidRPr="00F76BA7">
        <w:rPr>
          <w:rFonts w:ascii="Times New Roman" w:eastAsia="Times New Roman" w:hAnsi="Times New Roman" w:cs="Times New Roman"/>
          <w:lang w:eastAsia="ar-SA"/>
        </w:rPr>
        <w:t>u.p.z.p</w:t>
      </w:r>
      <w:proofErr w:type="spellEnd"/>
      <w:r w:rsidRPr="00F76BA7">
        <w:rPr>
          <w:rFonts w:ascii="Times New Roman" w:eastAsia="Times New Roman" w:hAnsi="Times New Roman" w:cs="Times New Roman"/>
          <w:lang w:eastAsia="ar-SA"/>
        </w:rPr>
        <w:t>.</w:t>
      </w:r>
    </w:p>
    <w:p w14:paraId="65A72696" w14:textId="77777777" w:rsidR="00F76BA7" w:rsidRPr="00F76BA7" w:rsidRDefault="00F76BA7" w:rsidP="00F76BA7">
      <w:pPr>
        <w:suppressAutoHyphens/>
        <w:spacing w:after="0" w:line="240" w:lineRule="auto"/>
        <w:ind w:left="567"/>
        <w:jc w:val="both"/>
        <w:rPr>
          <w:rFonts w:ascii="Times New Roman" w:eastAsia="Times New Roman" w:hAnsi="Times New Roman" w:cs="Times New Roman"/>
          <w:lang w:eastAsia="ar-SA"/>
        </w:rPr>
      </w:pPr>
    </w:p>
    <w:p w14:paraId="58802DDE" w14:textId="77777777" w:rsidR="00F76BA7" w:rsidRPr="00F76BA7" w:rsidRDefault="00F76BA7" w:rsidP="00F76BA7">
      <w:pPr>
        <w:keepNext/>
        <w:suppressAutoHyphens/>
        <w:spacing w:after="0" w:line="240" w:lineRule="auto"/>
        <w:ind w:left="1584" w:hanging="1584"/>
        <w:jc w:val="center"/>
        <w:outlineLvl w:val="8"/>
        <w:rPr>
          <w:rFonts w:ascii="Times New Roman" w:eastAsia="Times New Roman" w:hAnsi="Times New Roman" w:cs="Times New Roman"/>
          <w:b/>
          <w:sz w:val="28"/>
          <w:szCs w:val="28"/>
          <w:lang w:eastAsia="ar-SA"/>
        </w:rPr>
      </w:pPr>
      <w:r w:rsidRPr="00F76BA7">
        <w:rPr>
          <w:rFonts w:ascii="Times New Roman" w:eastAsia="Times New Roman" w:hAnsi="Times New Roman" w:cs="Times New Roman"/>
          <w:b/>
          <w:sz w:val="28"/>
          <w:szCs w:val="28"/>
          <w:lang w:eastAsia="ar-SA"/>
        </w:rPr>
        <w:t>ŚRODKI OCHRONY PRAWNEJ</w:t>
      </w:r>
    </w:p>
    <w:p w14:paraId="486C94A2" w14:textId="77777777" w:rsidR="00F76BA7" w:rsidRPr="00F76BA7" w:rsidRDefault="00F76BA7" w:rsidP="00F76BA7">
      <w:pPr>
        <w:suppressAutoHyphens/>
        <w:spacing w:after="0" w:line="240" w:lineRule="auto"/>
        <w:rPr>
          <w:rFonts w:ascii="Times New Roman" w:eastAsia="Times New Roman" w:hAnsi="Times New Roman" w:cs="Times New Roman"/>
          <w:lang w:eastAsia="ar-SA"/>
        </w:rPr>
      </w:pPr>
    </w:p>
    <w:p w14:paraId="088EF5C7" w14:textId="77777777" w:rsidR="00F76BA7" w:rsidRPr="00F76BA7" w:rsidRDefault="00F76BA7" w:rsidP="00F76BA7">
      <w:pPr>
        <w:numPr>
          <w:ilvl w:val="0"/>
          <w:numId w:val="14"/>
        </w:numPr>
        <w:tabs>
          <w:tab w:val="num" w:pos="567"/>
          <w:tab w:val="left" w:pos="993"/>
        </w:tabs>
        <w:suppressAutoHyphens/>
        <w:spacing w:after="0" w:line="240" w:lineRule="auto"/>
        <w:ind w:left="567" w:hanging="567"/>
        <w:jc w:val="both"/>
        <w:rPr>
          <w:rFonts w:ascii="Times New Roman" w:eastAsia="Times New Roman" w:hAnsi="Times New Roman" w:cs="Times New Roman"/>
          <w:lang w:eastAsia="ar-SA"/>
        </w:rPr>
      </w:pPr>
      <w:r w:rsidRPr="00F76BA7">
        <w:rPr>
          <w:rFonts w:ascii="Times New Roman" w:eastAsia="Times New Roman" w:hAnsi="Times New Roman" w:cs="Times New Roman"/>
          <w:b/>
          <w:spacing w:val="-4"/>
          <w:lang w:eastAsia="ar-SA"/>
        </w:rPr>
        <w:t>Środki ochrony prawnej:</w:t>
      </w:r>
      <w:r w:rsidRPr="00F76BA7">
        <w:rPr>
          <w:rFonts w:ascii="Times New Roman" w:eastAsia="Times New Roman" w:hAnsi="Times New Roman" w:cs="Times New Roman"/>
          <w:spacing w:val="-4"/>
          <w:lang w:eastAsia="ar-SA"/>
        </w:rPr>
        <w:t xml:space="preserve"> </w:t>
      </w:r>
    </w:p>
    <w:p w14:paraId="6F778E7C" w14:textId="77777777" w:rsidR="00F76BA7" w:rsidRPr="00F76BA7" w:rsidRDefault="00F76BA7" w:rsidP="00F76BA7">
      <w:pPr>
        <w:tabs>
          <w:tab w:val="left" w:pos="993"/>
        </w:tabs>
        <w:suppressAutoHyphens/>
        <w:spacing w:after="0" w:line="240" w:lineRule="auto"/>
        <w:ind w:left="567"/>
        <w:jc w:val="both"/>
        <w:rPr>
          <w:rFonts w:ascii="Times New Roman" w:eastAsia="Times New Roman" w:hAnsi="Times New Roman" w:cs="Times New Roman"/>
          <w:lang w:eastAsia="ar-SA"/>
        </w:rPr>
      </w:pPr>
      <w:r w:rsidRPr="00F76BA7">
        <w:rPr>
          <w:rFonts w:ascii="Times New Roman" w:eastAsia="Times New Roman" w:hAnsi="Times New Roman" w:cs="Times New Roman"/>
          <w:lang w:eastAsia="ar-SA"/>
        </w:rPr>
        <w:t xml:space="preserve">Wykonawcom, a także innym osobom których interes prawny w uzyskaniu zamówienia doznał lub może doznać uszczerbku w wyniku naruszenia przez zamawiającego przepisów </w:t>
      </w:r>
      <w:proofErr w:type="spellStart"/>
      <w:r w:rsidRPr="00F76BA7">
        <w:rPr>
          <w:rFonts w:ascii="Times New Roman" w:eastAsia="Times New Roman" w:hAnsi="Times New Roman" w:cs="Times New Roman"/>
          <w:lang w:eastAsia="ar-SA"/>
        </w:rPr>
        <w:t>u.p.z.p</w:t>
      </w:r>
      <w:proofErr w:type="spellEnd"/>
      <w:r w:rsidRPr="00F76BA7">
        <w:rPr>
          <w:rFonts w:ascii="Times New Roman" w:eastAsia="Times New Roman" w:hAnsi="Times New Roman" w:cs="Times New Roman"/>
          <w:lang w:eastAsia="ar-SA"/>
        </w:rPr>
        <w:t xml:space="preserve">. przysługują środki ochrony prawnej o których mowa </w:t>
      </w:r>
      <w:r w:rsidRPr="00F76BA7">
        <w:rPr>
          <w:rFonts w:ascii="Times New Roman" w:eastAsia="Times New Roman" w:hAnsi="Times New Roman" w:cs="Times New Roman"/>
          <w:spacing w:val="-6"/>
          <w:lang w:eastAsia="ar-SA"/>
        </w:rPr>
        <w:t>w dziale VI ustawy z dnia 29 stycznia 2004r. Prawo zamówień publicznych (tekst jednolity: Dz.U. z 2019 r. poz. 1843).</w:t>
      </w:r>
    </w:p>
    <w:p w14:paraId="58A217EB" w14:textId="77777777" w:rsidR="00F76BA7" w:rsidRPr="00F76BA7" w:rsidRDefault="00F76BA7" w:rsidP="00F76BA7">
      <w:pPr>
        <w:tabs>
          <w:tab w:val="left" w:pos="993"/>
        </w:tabs>
        <w:suppressAutoHyphens/>
        <w:spacing w:after="0" w:line="240" w:lineRule="auto"/>
        <w:jc w:val="both"/>
        <w:rPr>
          <w:rFonts w:ascii="Times New Roman" w:eastAsia="Times New Roman" w:hAnsi="Times New Roman" w:cs="Times New Roman"/>
          <w:lang w:eastAsia="ar-SA"/>
        </w:rPr>
      </w:pPr>
    </w:p>
    <w:p w14:paraId="5D7C695D" w14:textId="77777777" w:rsidR="00F76BA7" w:rsidRPr="00F76BA7" w:rsidRDefault="00F76BA7" w:rsidP="00F76BA7">
      <w:pPr>
        <w:suppressAutoHyphens/>
        <w:spacing w:after="0" w:line="240" w:lineRule="auto"/>
        <w:jc w:val="center"/>
        <w:rPr>
          <w:rFonts w:ascii="Times New Roman" w:eastAsia="Times New Roman" w:hAnsi="Times New Roman" w:cs="Times New Roman"/>
          <w:b/>
          <w:bCs/>
          <w:spacing w:val="-4"/>
          <w:sz w:val="28"/>
          <w:szCs w:val="28"/>
          <w:lang w:eastAsia="ar-SA"/>
        </w:rPr>
      </w:pPr>
      <w:r w:rsidRPr="00F76BA7">
        <w:rPr>
          <w:rFonts w:ascii="Times New Roman" w:eastAsia="Times New Roman" w:hAnsi="Times New Roman" w:cs="Times New Roman"/>
          <w:b/>
          <w:bCs/>
          <w:spacing w:val="-4"/>
          <w:sz w:val="28"/>
          <w:szCs w:val="28"/>
          <w:lang w:eastAsia="ar-SA"/>
        </w:rPr>
        <w:t>KLAUZULA INFORMACYJNA -ART. 13 RODO</w:t>
      </w:r>
    </w:p>
    <w:p w14:paraId="08E2EA35" w14:textId="77777777" w:rsidR="00F76BA7" w:rsidRPr="00F76BA7" w:rsidRDefault="00F76BA7" w:rsidP="00F76BA7">
      <w:pPr>
        <w:suppressAutoHyphens/>
        <w:spacing w:after="0" w:line="240" w:lineRule="auto"/>
        <w:ind w:hanging="3"/>
        <w:rPr>
          <w:rFonts w:ascii="Times New Roman" w:eastAsia="Times New Roman" w:hAnsi="Times New Roman" w:cs="Times New Roman"/>
          <w:b/>
          <w:bCs/>
          <w:spacing w:val="-4"/>
          <w:sz w:val="28"/>
          <w:szCs w:val="28"/>
          <w:lang w:eastAsia="ar-SA"/>
        </w:rPr>
      </w:pPr>
    </w:p>
    <w:p w14:paraId="043FA96E" w14:textId="77777777" w:rsidR="00F76BA7" w:rsidRPr="00F76BA7" w:rsidRDefault="00F76BA7" w:rsidP="00F76BA7">
      <w:pPr>
        <w:numPr>
          <w:ilvl w:val="0"/>
          <w:numId w:val="14"/>
        </w:numPr>
        <w:tabs>
          <w:tab w:val="num" w:pos="567"/>
          <w:tab w:val="left" w:pos="993"/>
        </w:tabs>
        <w:suppressAutoHyphens/>
        <w:spacing w:after="0" w:line="240" w:lineRule="auto"/>
        <w:ind w:left="567" w:hanging="567"/>
        <w:jc w:val="both"/>
        <w:rPr>
          <w:rFonts w:ascii="Times New Roman" w:eastAsia="Times New Roman" w:hAnsi="Times New Roman" w:cs="Times New Roman"/>
          <w:lang w:eastAsia="ar-SA"/>
        </w:rPr>
      </w:pPr>
      <w:r w:rsidRPr="00F76BA7">
        <w:rPr>
          <w:rFonts w:ascii="Times New Roman" w:eastAsia="Times New Roman" w:hAnsi="Times New Roman" w:cs="Times New Roman"/>
          <w:kern w:val="2"/>
          <w:lang w:eastAsia="ar-SA"/>
        </w:rPr>
        <w:t>Wobec wytycznych Urzędu Zamówień Publicznych przedstawiamy poniższe informacje.</w:t>
      </w:r>
    </w:p>
    <w:p w14:paraId="1953A0F4" w14:textId="77777777" w:rsidR="00F76BA7" w:rsidRPr="00F76BA7" w:rsidRDefault="00F76BA7" w:rsidP="00F76BA7">
      <w:pPr>
        <w:numPr>
          <w:ilvl w:val="2"/>
          <w:numId w:val="10"/>
        </w:numPr>
        <w:tabs>
          <w:tab w:val="left" w:pos="993"/>
        </w:tabs>
        <w:suppressAutoHyphens/>
        <w:spacing w:after="0" w:line="240" w:lineRule="auto"/>
        <w:ind w:left="567"/>
        <w:jc w:val="both"/>
        <w:rPr>
          <w:rFonts w:ascii="Times New Roman" w:eastAsia="Times New Roman" w:hAnsi="Times New Roman" w:cs="Times New Roman"/>
          <w:lang w:eastAsia="ar-SA"/>
        </w:rPr>
      </w:pPr>
      <w:r w:rsidRPr="00F76BA7">
        <w:rPr>
          <w:rFonts w:ascii="Times New Roman" w:eastAsia="Times New Roman" w:hAnsi="Times New Roman" w:cs="Times New Roman"/>
          <w:kern w:val="2"/>
          <w:lang w:eastAsia="ar-SA"/>
        </w:rPr>
        <w:t xml:space="preserve">W zamówieniach publicznych, Zamawiający jako administrator danych osobowych, obowiązany jest do spełnienia obowiązku informacyjnego z art. 13 RODO względem osób fizycznych, od których dane osobowe bezpośrednio pozyskał. Dotyczy to w szczególności: </w:t>
      </w:r>
    </w:p>
    <w:p w14:paraId="385268C3" w14:textId="77777777" w:rsidR="00F76BA7" w:rsidRPr="00F76BA7" w:rsidRDefault="00F76BA7" w:rsidP="00F76BA7">
      <w:pPr>
        <w:numPr>
          <w:ilvl w:val="0"/>
          <w:numId w:val="33"/>
        </w:numPr>
        <w:suppressAutoHyphens/>
        <w:autoSpaceDE w:val="0"/>
        <w:spacing w:after="0" w:line="240" w:lineRule="auto"/>
        <w:rPr>
          <w:rFonts w:ascii="Times New Roman" w:eastAsia="Times New Roman" w:hAnsi="Times New Roman" w:cs="Times New Roman"/>
          <w:lang w:eastAsia="ar-SA"/>
        </w:rPr>
      </w:pPr>
      <w:r w:rsidRPr="00F76BA7">
        <w:rPr>
          <w:rFonts w:ascii="Times New Roman" w:eastAsia="Arial" w:hAnsi="Times New Roman" w:cs="Times New Roman"/>
          <w:color w:val="000000"/>
          <w:kern w:val="2"/>
          <w:lang w:eastAsia="ar-SA"/>
        </w:rPr>
        <w:lastRenderedPageBreak/>
        <w:t xml:space="preserve">wykonawcy będącego osobą fizyczną, </w:t>
      </w:r>
    </w:p>
    <w:p w14:paraId="4C89DC8D" w14:textId="77777777" w:rsidR="00F76BA7" w:rsidRPr="00F76BA7" w:rsidRDefault="00F76BA7" w:rsidP="00F76BA7">
      <w:pPr>
        <w:numPr>
          <w:ilvl w:val="0"/>
          <w:numId w:val="33"/>
        </w:numPr>
        <w:suppressAutoHyphens/>
        <w:autoSpaceDE w:val="0"/>
        <w:spacing w:after="0" w:line="240" w:lineRule="auto"/>
        <w:rPr>
          <w:rFonts w:ascii="Times New Roman" w:eastAsia="Times New Roman" w:hAnsi="Times New Roman" w:cs="Times New Roman"/>
          <w:lang w:eastAsia="ar-SA"/>
        </w:rPr>
      </w:pPr>
      <w:r w:rsidRPr="00F76BA7">
        <w:rPr>
          <w:rFonts w:ascii="Times New Roman" w:eastAsia="Arial" w:hAnsi="Times New Roman" w:cs="Times New Roman"/>
          <w:color w:val="000000"/>
          <w:kern w:val="2"/>
          <w:lang w:eastAsia="ar-SA"/>
        </w:rPr>
        <w:t xml:space="preserve">wykonawcy będącego osobą fizyczną, prowadzącą jednoosobową działalność gospodarczą, </w:t>
      </w:r>
    </w:p>
    <w:p w14:paraId="5FDEF3A6" w14:textId="77777777" w:rsidR="00F76BA7" w:rsidRPr="00F76BA7" w:rsidRDefault="00F76BA7" w:rsidP="00F76BA7">
      <w:pPr>
        <w:numPr>
          <w:ilvl w:val="0"/>
          <w:numId w:val="33"/>
        </w:numPr>
        <w:suppressAutoHyphens/>
        <w:autoSpaceDE w:val="0"/>
        <w:spacing w:after="0" w:line="240" w:lineRule="auto"/>
        <w:rPr>
          <w:rFonts w:ascii="Times New Roman" w:eastAsia="Times New Roman" w:hAnsi="Times New Roman" w:cs="Times New Roman"/>
          <w:lang w:eastAsia="ar-SA"/>
        </w:rPr>
      </w:pPr>
      <w:r w:rsidRPr="00F76BA7">
        <w:rPr>
          <w:rFonts w:ascii="Times New Roman" w:eastAsia="Arial" w:hAnsi="Times New Roman" w:cs="Times New Roman"/>
          <w:color w:val="000000"/>
          <w:kern w:val="2"/>
          <w:lang w:eastAsia="ar-SA"/>
        </w:rPr>
        <w:t xml:space="preserve">pełnomocnika wykonawcy będącego osobą fizyczną (np. dane osobowe zamieszczone w pełnomocnictwie), </w:t>
      </w:r>
    </w:p>
    <w:p w14:paraId="07360CC3" w14:textId="77777777" w:rsidR="00F76BA7" w:rsidRPr="00F76BA7" w:rsidRDefault="00F76BA7" w:rsidP="00F76BA7">
      <w:pPr>
        <w:numPr>
          <w:ilvl w:val="0"/>
          <w:numId w:val="33"/>
        </w:numPr>
        <w:suppressAutoHyphens/>
        <w:autoSpaceDE w:val="0"/>
        <w:spacing w:after="0" w:line="240" w:lineRule="auto"/>
        <w:rPr>
          <w:rFonts w:ascii="Times New Roman" w:eastAsia="Times New Roman" w:hAnsi="Times New Roman" w:cs="Times New Roman"/>
          <w:lang w:eastAsia="ar-SA"/>
        </w:rPr>
      </w:pPr>
      <w:r w:rsidRPr="00F76BA7">
        <w:rPr>
          <w:rFonts w:ascii="Times New Roman" w:eastAsia="Arial" w:hAnsi="Times New Roman" w:cs="Times New Roman"/>
          <w:color w:val="000000"/>
          <w:kern w:val="2"/>
          <w:lang w:eastAsia="ar-SA"/>
        </w:rPr>
        <w:t xml:space="preserve">członka organu zarządzającego wykonawcy, będącego osobą fizyczną (np. dane osobowe zamieszczone w informacji z KRK), </w:t>
      </w:r>
    </w:p>
    <w:p w14:paraId="3F944611" w14:textId="77777777" w:rsidR="00F76BA7" w:rsidRPr="00F76BA7" w:rsidRDefault="00F76BA7" w:rsidP="00F76BA7">
      <w:pPr>
        <w:numPr>
          <w:ilvl w:val="0"/>
          <w:numId w:val="33"/>
        </w:numPr>
        <w:suppressAutoHyphens/>
        <w:spacing w:after="0" w:line="240" w:lineRule="auto"/>
        <w:jc w:val="both"/>
        <w:rPr>
          <w:rFonts w:ascii="Times New Roman" w:eastAsia="Times New Roman" w:hAnsi="Times New Roman" w:cs="Times New Roman"/>
          <w:lang w:eastAsia="ar-SA"/>
        </w:rPr>
      </w:pPr>
      <w:r w:rsidRPr="00F76BA7">
        <w:rPr>
          <w:rFonts w:ascii="Times New Roman" w:eastAsia="Times New Roman" w:hAnsi="Times New Roman" w:cs="Times New Roman"/>
          <w:kern w:val="2"/>
          <w:lang w:eastAsia="ar-SA"/>
        </w:rPr>
        <w:t>osoby fizycznej skierowanej do przygotowania i przeprowadzenia postępowania o udzielenie zamówienia publicznego.</w:t>
      </w:r>
    </w:p>
    <w:p w14:paraId="3650E0FA" w14:textId="77777777" w:rsidR="00F76BA7" w:rsidRPr="00F76BA7" w:rsidRDefault="00F76BA7" w:rsidP="00F76BA7">
      <w:pPr>
        <w:numPr>
          <w:ilvl w:val="2"/>
          <w:numId w:val="10"/>
        </w:numPr>
        <w:tabs>
          <w:tab w:val="left" w:pos="993"/>
        </w:tabs>
        <w:suppressAutoHyphens/>
        <w:spacing w:after="0" w:line="240" w:lineRule="auto"/>
        <w:ind w:left="567"/>
        <w:jc w:val="both"/>
        <w:rPr>
          <w:rFonts w:ascii="Times New Roman" w:eastAsia="Times New Roman" w:hAnsi="Times New Roman" w:cs="Times New Roman"/>
          <w:lang w:eastAsia="ar-SA"/>
        </w:rPr>
      </w:pPr>
      <w:r w:rsidRPr="00F76BA7">
        <w:rPr>
          <w:rFonts w:ascii="Times New Roman" w:eastAsia="Times New Roman" w:hAnsi="Times New Roman" w:cs="Times New Roman"/>
          <w:b/>
          <w:bCs/>
          <w:kern w:val="2"/>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57D3B8C0" w14:textId="77777777" w:rsidR="00F76BA7" w:rsidRPr="00F76BA7" w:rsidRDefault="00F76BA7" w:rsidP="00F76BA7">
      <w:pPr>
        <w:numPr>
          <w:ilvl w:val="0"/>
          <w:numId w:val="34"/>
        </w:numPr>
        <w:tabs>
          <w:tab w:val="num" w:pos="0"/>
        </w:tabs>
        <w:suppressAutoHyphens/>
        <w:spacing w:after="0" w:line="240" w:lineRule="auto"/>
        <w:ind w:left="1276"/>
        <w:jc w:val="both"/>
        <w:rPr>
          <w:rFonts w:ascii="Times New Roman" w:eastAsia="Times New Roman" w:hAnsi="Times New Roman" w:cs="Times New Roman"/>
          <w:lang w:eastAsia="ar-SA"/>
        </w:rPr>
      </w:pPr>
      <w:r w:rsidRPr="00F76BA7">
        <w:rPr>
          <w:rFonts w:ascii="Times New Roman" w:eastAsia="Times New Roman" w:hAnsi="Times New Roman" w:cs="Times New Roman"/>
          <w:kern w:val="2"/>
          <w:lang w:eastAsia="ar-SA"/>
        </w:rPr>
        <w:t>administratorem Pani/Pana danych osobowych jest Wojewódzki Szpital Zespolony w Kielcach, ul. Grunwaldzka 45, 25-736 Kielce, wpisany do rejestru przedsiębiorców Krajowego Rejestru Sądowego pod numerem 0000001580, numer NIP: 959</w:t>
      </w:r>
      <w:r w:rsidRPr="00F76BA7">
        <w:rPr>
          <w:rFonts w:ascii="Times New Roman" w:eastAsia="Times New Roman" w:hAnsi="Times New Roman" w:cs="Times New Roman"/>
          <w:kern w:val="2"/>
          <w:lang w:eastAsia="ar-SA"/>
        </w:rPr>
        <w:noBreakHyphen/>
        <w:t>129</w:t>
      </w:r>
      <w:r w:rsidRPr="00F76BA7">
        <w:rPr>
          <w:rFonts w:ascii="Times New Roman" w:eastAsia="Times New Roman" w:hAnsi="Times New Roman" w:cs="Times New Roman"/>
          <w:kern w:val="2"/>
          <w:lang w:eastAsia="ar-SA"/>
        </w:rPr>
        <w:noBreakHyphen/>
        <w:t>12</w:t>
      </w:r>
      <w:r w:rsidRPr="00F76BA7">
        <w:rPr>
          <w:rFonts w:ascii="Times New Roman" w:eastAsia="Times New Roman" w:hAnsi="Times New Roman" w:cs="Times New Roman"/>
          <w:kern w:val="2"/>
          <w:lang w:eastAsia="ar-SA"/>
        </w:rPr>
        <w:noBreakHyphen/>
        <w:t>92, REGON: 000289785</w:t>
      </w:r>
    </w:p>
    <w:p w14:paraId="70638719" w14:textId="77777777" w:rsidR="00F76BA7" w:rsidRPr="00F76BA7" w:rsidRDefault="00F76BA7" w:rsidP="00F76BA7">
      <w:pPr>
        <w:numPr>
          <w:ilvl w:val="0"/>
          <w:numId w:val="34"/>
        </w:numPr>
        <w:tabs>
          <w:tab w:val="num" w:pos="0"/>
        </w:tabs>
        <w:suppressAutoHyphens/>
        <w:spacing w:after="0" w:line="240" w:lineRule="auto"/>
        <w:ind w:left="1440"/>
        <w:jc w:val="both"/>
        <w:rPr>
          <w:rFonts w:ascii="Times New Roman" w:eastAsia="Times New Roman" w:hAnsi="Times New Roman" w:cs="Times New Roman"/>
          <w:kern w:val="2"/>
          <w:lang w:eastAsia="ar-SA"/>
        </w:rPr>
      </w:pPr>
      <w:r w:rsidRPr="00F76BA7">
        <w:rPr>
          <w:rFonts w:ascii="Times New Roman" w:eastAsia="Times New Roman" w:hAnsi="Times New Roman" w:cs="Times New Roman"/>
          <w:kern w:val="2"/>
          <w:lang w:eastAsia="ar-SA"/>
        </w:rPr>
        <w:t xml:space="preserve">obowiązki Inspektora Ochrony Danych pełni p. Artur </w:t>
      </w:r>
      <w:proofErr w:type="spellStart"/>
      <w:r w:rsidRPr="00F76BA7">
        <w:rPr>
          <w:rFonts w:ascii="Times New Roman" w:eastAsia="Times New Roman" w:hAnsi="Times New Roman" w:cs="Times New Roman"/>
          <w:kern w:val="2"/>
          <w:lang w:eastAsia="ar-SA"/>
        </w:rPr>
        <w:t>Fronczyk</w:t>
      </w:r>
      <w:proofErr w:type="spellEnd"/>
      <w:r w:rsidRPr="00F76BA7">
        <w:rPr>
          <w:rFonts w:ascii="Times New Roman" w:eastAsia="Times New Roman" w:hAnsi="Times New Roman" w:cs="Times New Roman"/>
          <w:kern w:val="2"/>
          <w:lang w:eastAsia="ar-SA"/>
        </w:rPr>
        <w:t>, tel.: 41 3671 354, e</w:t>
      </w:r>
      <w:r w:rsidRPr="00F76BA7">
        <w:rPr>
          <w:rFonts w:ascii="Times New Roman" w:eastAsia="Times New Roman" w:hAnsi="Times New Roman" w:cs="Times New Roman"/>
          <w:kern w:val="2"/>
          <w:lang w:eastAsia="ar-SA"/>
        </w:rPr>
        <w:noBreakHyphen/>
        <w:t xml:space="preserve">mail.: </w:t>
      </w:r>
      <w:hyperlink r:id="rId9" w:history="1">
        <w:r w:rsidRPr="00F76BA7">
          <w:rPr>
            <w:rFonts w:ascii="Times New Roman" w:eastAsia="Times New Roman" w:hAnsi="Times New Roman" w:cs="Times New Roman"/>
            <w:kern w:val="2"/>
            <w:lang w:eastAsia="ar-SA"/>
          </w:rPr>
          <w:t>iod@wszzkielce.pl</w:t>
        </w:r>
      </w:hyperlink>
    </w:p>
    <w:p w14:paraId="3542B2C2" w14:textId="06718D08" w:rsidR="00F76BA7" w:rsidRPr="00F76BA7" w:rsidRDefault="00F76BA7" w:rsidP="00F76BA7">
      <w:pPr>
        <w:numPr>
          <w:ilvl w:val="0"/>
          <w:numId w:val="34"/>
        </w:numPr>
        <w:tabs>
          <w:tab w:val="num" w:pos="0"/>
        </w:tabs>
        <w:suppressAutoHyphens/>
        <w:spacing w:after="0" w:line="240" w:lineRule="auto"/>
        <w:ind w:left="1440"/>
        <w:jc w:val="both"/>
        <w:rPr>
          <w:rFonts w:ascii="Times New Roman" w:eastAsia="Times New Roman" w:hAnsi="Times New Roman" w:cs="Times New Roman"/>
          <w:lang w:eastAsia="zh-CN"/>
        </w:rPr>
      </w:pPr>
      <w:r w:rsidRPr="00F76BA7">
        <w:rPr>
          <w:rFonts w:ascii="Times New Roman" w:eastAsia="Times New Roman" w:hAnsi="Times New Roman" w:cs="Times New Roman"/>
          <w:kern w:val="2"/>
          <w:lang w:eastAsia="ar-SA"/>
        </w:rPr>
        <w:t>Pani/Pana dane osobowe przetwarzane będą na podstawie art. 6 ust. 1 lit. c RODO w celu związanym z postępowaniem o udzielenie zamówienia publicznego EZ/ZP/</w:t>
      </w:r>
      <w:r w:rsidR="00027386">
        <w:rPr>
          <w:rFonts w:ascii="Times New Roman" w:eastAsia="Times New Roman" w:hAnsi="Times New Roman" w:cs="Times New Roman"/>
          <w:kern w:val="2"/>
          <w:lang w:eastAsia="ar-SA"/>
        </w:rPr>
        <w:t>171</w:t>
      </w:r>
      <w:r w:rsidRPr="00F76BA7">
        <w:rPr>
          <w:rFonts w:ascii="Times New Roman" w:eastAsia="Times New Roman" w:hAnsi="Times New Roman" w:cs="Times New Roman"/>
          <w:kern w:val="2"/>
          <w:lang w:eastAsia="ar-SA"/>
        </w:rPr>
        <w:t>/2020/</w:t>
      </w:r>
      <w:r w:rsidR="00027386">
        <w:rPr>
          <w:rFonts w:ascii="Times New Roman" w:eastAsia="Times New Roman" w:hAnsi="Times New Roman" w:cs="Times New Roman"/>
          <w:kern w:val="2"/>
          <w:lang w:eastAsia="ar-SA"/>
        </w:rPr>
        <w:t>MW</w:t>
      </w:r>
    </w:p>
    <w:p w14:paraId="5AD08CE0" w14:textId="77777777" w:rsidR="00F76BA7" w:rsidRPr="00F76BA7" w:rsidRDefault="00F76BA7" w:rsidP="00F76BA7">
      <w:pPr>
        <w:numPr>
          <w:ilvl w:val="0"/>
          <w:numId w:val="34"/>
        </w:numPr>
        <w:tabs>
          <w:tab w:val="num" w:pos="0"/>
        </w:tabs>
        <w:suppressAutoHyphens/>
        <w:spacing w:after="0" w:line="240" w:lineRule="auto"/>
        <w:ind w:left="1440"/>
        <w:jc w:val="both"/>
        <w:rPr>
          <w:rFonts w:ascii="Times New Roman" w:eastAsia="Times New Roman" w:hAnsi="Times New Roman" w:cs="Times New Roman"/>
          <w:lang w:eastAsia="ar-SA"/>
        </w:rPr>
      </w:pPr>
      <w:r w:rsidRPr="00F76BA7">
        <w:rPr>
          <w:rFonts w:ascii="Times New Roman" w:eastAsia="Times New Roman" w:hAnsi="Times New Roman" w:cs="Times New Roman"/>
          <w:kern w:val="2"/>
          <w:lang w:eastAsia="ar-SA"/>
        </w:rPr>
        <w:t>odbiorcami Pani/Pana danych osobowych będą osoby lub podmioty, którym udostępniona zostanie dokumentacja postępowania w oparciu o art. 8 oraz art. 96 ust. 3 ustawy z dnia 29 stycznia 2004 r. – Prawo zamówień publicznych (Dz.U. z 2019r., poz. 1843), dalej „</w:t>
      </w:r>
      <w:proofErr w:type="spellStart"/>
      <w:r w:rsidRPr="00F76BA7">
        <w:rPr>
          <w:rFonts w:ascii="Times New Roman" w:eastAsia="Times New Roman" w:hAnsi="Times New Roman" w:cs="Times New Roman"/>
          <w:kern w:val="2"/>
          <w:lang w:eastAsia="ar-SA"/>
        </w:rPr>
        <w:t>upzp</w:t>
      </w:r>
      <w:proofErr w:type="spellEnd"/>
      <w:r w:rsidRPr="00F76BA7">
        <w:rPr>
          <w:rFonts w:ascii="Times New Roman" w:eastAsia="Times New Roman" w:hAnsi="Times New Roman" w:cs="Times New Roman"/>
          <w:kern w:val="2"/>
          <w:lang w:eastAsia="ar-SA"/>
        </w:rPr>
        <w:t>”;</w:t>
      </w:r>
    </w:p>
    <w:p w14:paraId="0DB94365" w14:textId="77777777" w:rsidR="00F76BA7" w:rsidRPr="00F76BA7" w:rsidRDefault="00F76BA7" w:rsidP="00F76BA7">
      <w:pPr>
        <w:numPr>
          <w:ilvl w:val="0"/>
          <w:numId w:val="34"/>
        </w:numPr>
        <w:tabs>
          <w:tab w:val="num" w:pos="0"/>
        </w:tabs>
        <w:suppressAutoHyphens/>
        <w:spacing w:after="0" w:line="240" w:lineRule="auto"/>
        <w:ind w:left="1440"/>
        <w:jc w:val="both"/>
        <w:rPr>
          <w:rFonts w:ascii="Times New Roman" w:eastAsia="Times New Roman" w:hAnsi="Times New Roman" w:cs="Times New Roman"/>
          <w:lang w:eastAsia="ar-SA"/>
        </w:rPr>
      </w:pPr>
      <w:r w:rsidRPr="00F76BA7">
        <w:rPr>
          <w:rFonts w:ascii="Times New Roman" w:eastAsia="Times New Roman" w:hAnsi="Times New Roman" w:cs="Times New Roman"/>
          <w:kern w:val="2"/>
          <w:lang w:eastAsia="ar-SA"/>
        </w:rPr>
        <w:t xml:space="preserve">Pani/Pana dane osobowe będą przechowywane, zgodnie z art. 97 ust. 1 ustawy </w:t>
      </w:r>
      <w:proofErr w:type="spellStart"/>
      <w:r w:rsidRPr="00F76BA7">
        <w:rPr>
          <w:rFonts w:ascii="Times New Roman" w:eastAsia="Times New Roman" w:hAnsi="Times New Roman" w:cs="Times New Roman"/>
          <w:kern w:val="2"/>
          <w:lang w:eastAsia="ar-SA"/>
        </w:rPr>
        <w:t>Pzp</w:t>
      </w:r>
      <w:proofErr w:type="spellEnd"/>
      <w:r w:rsidRPr="00F76BA7">
        <w:rPr>
          <w:rFonts w:ascii="Times New Roman" w:eastAsia="Times New Roman" w:hAnsi="Times New Roman" w:cs="Times New Roman"/>
          <w:kern w:val="2"/>
          <w:lang w:eastAsia="ar-SA"/>
        </w:rPr>
        <w:t>, przez okres 4 lat od dnia zakończenia postępowania o udzielenie zamówienia, a jeżeli czas trwania umowy przekracza 4 lata, okres przechowywania obejmuje cały czas trwania umowy;</w:t>
      </w:r>
    </w:p>
    <w:p w14:paraId="175B4140" w14:textId="77777777" w:rsidR="00F76BA7" w:rsidRPr="00F76BA7" w:rsidRDefault="00F76BA7" w:rsidP="00F76BA7">
      <w:pPr>
        <w:numPr>
          <w:ilvl w:val="0"/>
          <w:numId w:val="34"/>
        </w:numPr>
        <w:tabs>
          <w:tab w:val="num" w:pos="0"/>
        </w:tabs>
        <w:suppressAutoHyphens/>
        <w:spacing w:after="0" w:line="240" w:lineRule="auto"/>
        <w:ind w:left="1440"/>
        <w:jc w:val="both"/>
        <w:rPr>
          <w:rFonts w:ascii="Times New Roman" w:eastAsia="Times New Roman" w:hAnsi="Times New Roman" w:cs="Times New Roman"/>
          <w:lang w:eastAsia="ar-SA"/>
        </w:rPr>
      </w:pPr>
      <w:r w:rsidRPr="00F76BA7">
        <w:rPr>
          <w:rFonts w:ascii="Times New Roman" w:eastAsia="Times New Roman" w:hAnsi="Times New Roman" w:cs="Times New Roman"/>
          <w:kern w:val="2"/>
          <w:lang w:eastAsia="ar-SA"/>
        </w:rPr>
        <w:t xml:space="preserve">obowiązek podania przez Panią/Pana danych osobowych bezpośrednio Pani/Pana dotyczących jest wymogiem ustawowym określonym w przepisach ustawy </w:t>
      </w:r>
      <w:proofErr w:type="spellStart"/>
      <w:r w:rsidRPr="00F76BA7">
        <w:rPr>
          <w:rFonts w:ascii="Times New Roman" w:eastAsia="Times New Roman" w:hAnsi="Times New Roman" w:cs="Times New Roman"/>
          <w:kern w:val="2"/>
          <w:lang w:eastAsia="ar-SA"/>
        </w:rPr>
        <w:t>Pzp</w:t>
      </w:r>
      <w:proofErr w:type="spellEnd"/>
      <w:r w:rsidRPr="00F76BA7">
        <w:rPr>
          <w:rFonts w:ascii="Times New Roman" w:eastAsia="Times New Roman" w:hAnsi="Times New Roman" w:cs="Times New Roman"/>
          <w:kern w:val="2"/>
          <w:lang w:eastAsia="ar-SA"/>
        </w:rPr>
        <w:t xml:space="preserve">, związanym z udziałem w postępowaniu o udzielenie zamówienia publicznego; konsekwencje niepodania określonych danych wynikają z ustawy </w:t>
      </w:r>
      <w:proofErr w:type="spellStart"/>
      <w:r w:rsidRPr="00F76BA7">
        <w:rPr>
          <w:rFonts w:ascii="Times New Roman" w:eastAsia="Times New Roman" w:hAnsi="Times New Roman" w:cs="Times New Roman"/>
          <w:kern w:val="2"/>
          <w:lang w:eastAsia="ar-SA"/>
        </w:rPr>
        <w:t>Pzp</w:t>
      </w:r>
      <w:proofErr w:type="spellEnd"/>
      <w:r w:rsidRPr="00F76BA7">
        <w:rPr>
          <w:rFonts w:ascii="Times New Roman" w:eastAsia="Times New Roman" w:hAnsi="Times New Roman" w:cs="Times New Roman"/>
          <w:kern w:val="2"/>
          <w:lang w:eastAsia="ar-SA"/>
        </w:rPr>
        <w:t>;</w:t>
      </w:r>
    </w:p>
    <w:p w14:paraId="22E2F9A3" w14:textId="77777777" w:rsidR="00F76BA7" w:rsidRPr="00F76BA7" w:rsidRDefault="00F76BA7" w:rsidP="00F76BA7">
      <w:pPr>
        <w:numPr>
          <w:ilvl w:val="0"/>
          <w:numId w:val="34"/>
        </w:numPr>
        <w:tabs>
          <w:tab w:val="num" w:pos="0"/>
        </w:tabs>
        <w:suppressAutoHyphens/>
        <w:spacing w:after="0" w:line="240" w:lineRule="auto"/>
        <w:ind w:left="1440"/>
        <w:jc w:val="both"/>
        <w:rPr>
          <w:rFonts w:ascii="Times New Roman" w:eastAsia="Times New Roman" w:hAnsi="Times New Roman" w:cs="Times New Roman"/>
          <w:lang w:eastAsia="ar-SA"/>
        </w:rPr>
      </w:pPr>
      <w:r w:rsidRPr="00F76BA7">
        <w:rPr>
          <w:rFonts w:ascii="Times New Roman" w:eastAsia="Times New Roman" w:hAnsi="Times New Roman" w:cs="Times New Roman"/>
          <w:kern w:val="2"/>
          <w:lang w:eastAsia="ar-SA"/>
        </w:rPr>
        <w:t>w odniesieniu do Pani/Pana danych osobowych decyzje nie będą podejmowane w sposób zautomatyzowany, stosowanie do art. 22 RODO;</w:t>
      </w:r>
    </w:p>
    <w:p w14:paraId="788F9D55" w14:textId="77777777" w:rsidR="00F76BA7" w:rsidRPr="00F76BA7" w:rsidRDefault="00F76BA7" w:rsidP="00F76BA7">
      <w:pPr>
        <w:numPr>
          <w:ilvl w:val="0"/>
          <w:numId w:val="34"/>
        </w:numPr>
        <w:tabs>
          <w:tab w:val="num" w:pos="0"/>
        </w:tabs>
        <w:suppressAutoHyphens/>
        <w:spacing w:after="0" w:line="240" w:lineRule="auto"/>
        <w:ind w:left="1440"/>
        <w:jc w:val="both"/>
        <w:rPr>
          <w:rFonts w:ascii="Times New Roman" w:eastAsia="Times New Roman" w:hAnsi="Times New Roman" w:cs="Times New Roman"/>
          <w:lang w:eastAsia="ar-SA"/>
        </w:rPr>
      </w:pPr>
      <w:r w:rsidRPr="00F76BA7">
        <w:rPr>
          <w:rFonts w:ascii="Times New Roman" w:eastAsia="Times New Roman" w:hAnsi="Times New Roman" w:cs="Times New Roman"/>
          <w:kern w:val="2"/>
          <w:lang w:eastAsia="ar-SA"/>
        </w:rPr>
        <w:t>posiada Pani/Pan:</w:t>
      </w:r>
    </w:p>
    <w:p w14:paraId="3893ABC8" w14:textId="77777777" w:rsidR="00F76BA7" w:rsidRPr="00F76BA7" w:rsidRDefault="00F76BA7" w:rsidP="00F76BA7">
      <w:pPr>
        <w:numPr>
          <w:ilvl w:val="0"/>
          <w:numId w:val="35"/>
        </w:numPr>
        <w:suppressAutoHyphens/>
        <w:autoSpaceDE w:val="0"/>
        <w:spacing w:after="0" w:line="240" w:lineRule="auto"/>
        <w:ind w:left="1134"/>
        <w:jc w:val="both"/>
        <w:rPr>
          <w:rFonts w:ascii="Times New Roman" w:eastAsia="Times New Roman" w:hAnsi="Times New Roman" w:cs="Times New Roman"/>
          <w:lang w:eastAsia="ar-SA"/>
        </w:rPr>
      </w:pPr>
      <w:r w:rsidRPr="00F76BA7">
        <w:rPr>
          <w:rFonts w:ascii="Times New Roman" w:eastAsia="Arial" w:hAnsi="Times New Roman" w:cs="Times New Roman"/>
          <w:color w:val="000000"/>
          <w:kern w:val="2"/>
          <w:lang w:eastAsia="ar-SA"/>
        </w:rPr>
        <w:t xml:space="preserve">na podstawie art. 15 RODO prawo dostępu do danych osobowych Pani/Pana dotyczących; </w:t>
      </w:r>
    </w:p>
    <w:p w14:paraId="1431F2B2" w14:textId="77777777" w:rsidR="00F76BA7" w:rsidRPr="00F76BA7" w:rsidRDefault="00F76BA7" w:rsidP="00F76BA7">
      <w:pPr>
        <w:numPr>
          <w:ilvl w:val="0"/>
          <w:numId w:val="35"/>
        </w:numPr>
        <w:suppressAutoHyphens/>
        <w:autoSpaceDE w:val="0"/>
        <w:spacing w:after="0" w:line="240" w:lineRule="auto"/>
        <w:ind w:left="1134"/>
        <w:jc w:val="both"/>
        <w:rPr>
          <w:rFonts w:ascii="Times New Roman" w:eastAsia="Times New Roman" w:hAnsi="Times New Roman" w:cs="Times New Roman"/>
          <w:lang w:eastAsia="ar-SA"/>
        </w:rPr>
      </w:pPr>
      <w:r w:rsidRPr="00F76BA7">
        <w:rPr>
          <w:rFonts w:ascii="Times New Roman" w:eastAsia="Arial" w:hAnsi="Times New Roman" w:cs="Times New Roman"/>
          <w:color w:val="000000"/>
          <w:kern w:val="2"/>
          <w:lang w:eastAsia="ar-SA"/>
        </w:rPr>
        <w:t xml:space="preserve">na podstawie art. 16 RODO prawo do sprostowania Pani/Pana danych osobowych </w:t>
      </w:r>
    </w:p>
    <w:p w14:paraId="5B3864BD" w14:textId="77777777" w:rsidR="00F76BA7" w:rsidRPr="00F76BA7" w:rsidRDefault="00F76BA7" w:rsidP="00F76BA7">
      <w:pPr>
        <w:numPr>
          <w:ilvl w:val="0"/>
          <w:numId w:val="35"/>
        </w:numPr>
        <w:suppressAutoHyphens/>
        <w:autoSpaceDE w:val="0"/>
        <w:spacing w:after="0" w:line="240" w:lineRule="auto"/>
        <w:ind w:left="1134"/>
        <w:jc w:val="both"/>
        <w:rPr>
          <w:rFonts w:ascii="Times New Roman" w:eastAsia="Times New Roman" w:hAnsi="Times New Roman" w:cs="Times New Roman"/>
          <w:lang w:eastAsia="ar-SA"/>
        </w:rPr>
      </w:pPr>
      <w:r w:rsidRPr="00F76BA7">
        <w:rPr>
          <w:rFonts w:ascii="Times New Roman" w:eastAsia="Arial" w:hAnsi="Times New Roman" w:cs="Times New Roman"/>
          <w:color w:val="000000"/>
          <w:kern w:val="2"/>
          <w:lang w:eastAsia="ar-SA"/>
        </w:rPr>
        <w:t xml:space="preserve">na podstawie art. 18 RODO prawo żądania od administratora ograniczenia przetwarzania danych osobowych z zastrzeżeniem przypadków, o których mowa w art. 18 ust. 2 RODO3; </w:t>
      </w:r>
    </w:p>
    <w:p w14:paraId="1D7D8AD7" w14:textId="77777777" w:rsidR="00F76BA7" w:rsidRPr="00F76BA7" w:rsidRDefault="00F76BA7" w:rsidP="00F76BA7">
      <w:pPr>
        <w:numPr>
          <w:ilvl w:val="0"/>
          <w:numId w:val="35"/>
        </w:numPr>
        <w:suppressAutoHyphens/>
        <w:autoSpaceDE w:val="0"/>
        <w:spacing w:after="0" w:line="240" w:lineRule="auto"/>
        <w:ind w:left="1134"/>
        <w:jc w:val="both"/>
        <w:rPr>
          <w:rFonts w:ascii="Times New Roman" w:eastAsia="Times New Roman" w:hAnsi="Times New Roman" w:cs="Times New Roman"/>
          <w:lang w:eastAsia="ar-SA"/>
        </w:rPr>
      </w:pPr>
      <w:r w:rsidRPr="00F76BA7">
        <w:rPr>
          <w:rFonts w:ascii="Times New Roman" w:eastAsia="Arial" w:hAnsi="Times New Roman" w:cs="Times New Roman"/>
          <w:color w:val="000000"/>
          <w:kern w:val="2"/>
          <w:lang w:eastAsia="ar-SA"/>
        </w:rPr>
        <w:t xml:space="preserve">prawo do wniesienia skargi do Prezesa Urzędu Ochrony Danych Osobowych, gdy uzna Pani/Pan, że przetwarzanie danych osobowych Pani/Pana dotyczących narusza przepisy RODO; </w:t>
      </w:r>
    </w:p>
    <w:p w14:paraId="74442E52" w14:textId="77777777" w:rsidR="00F76BA7" w:rsidRPr="00F76BA7" w:rsidRDefault="00F76BA7" w:rsidP="00F76BA7">
      <w:pPr>
        <w:numPr>
          <w:ilvl w:val="0"/>
          <w:numId w:val="34"/>
        </w:numPr>
        <w:tabs>
          <w:tab w:val="num" w:pos="0"/>
        </w:tabs>
        <w:suppressAutoHyphens/>
        <w:autoSpaceDE w:val="0"/>
        <w:spacing w:after="0" w:line="240" w:lineRule="auto"/>
        <w:ind w:left="1134"/>
        <w:jc w:val="both"/>
        <w:rPr>
          <w:rFonts w:ascii="Times New Roman" w:eastAsia="Times New Roman" w:hAnsi="Times New Roman" w:cs="Times New Roman"/>
          <w:lang w:eastAsia="ar-SA"/>
        </w:rPr>
      </w:pPr>
      <w:r w:rsidRPr="00F76BA7">
        <w:rPr>
          <w:rFonts w:ascii="Times New Roman" w:eastAsia="Arial" w:hAnsi="Times New Roman" w:cs="Times New Roman"/>
          <w:color w:val="000000"/>
          <w:kern w:val="2"/>
          <w:lang w:eastAsia="ar-SA"/>
        </w:rPr>
        <w:t>nie przysługuje Pani/Panu:</w:t>
      </w:r>
    </w:p>
    <w:p w14:paraId="76B20648" w14:textId="77777777" w:rsidR="00F76BA7" w:rsidRPr="00F76BA7" w:rsidRDefault="00F76BA7" w:rsidP="00F76BA7">
      <w:pPr>
        <w:numPr>
          <w:ilvl w:val="0"/>
          <w:numId w:val="36"/>
        </w:numPr>
        <w:suppressAutoHyphens/>
        <w:autoSpaceDE w:val="0"/>
        <w:spacing w:after="0" w:line="240" w:lineRule="auto"/>
        <w:ind w:left="1134"/>
        <w:jc w:val="both"/>
        <w:rPr>
          <w:rFonts w:ascii="Times New Roman" w:eastAsia="Times New Roman" w:hAnsi="Times New Roman" w:cs="Times New Roman"/>
          <w:lang w:eastAsia="ar-SA"/>
        </w:rPr>
      </w:pPr>
      <w:r w:rsidRPr="00F76BA7">
        <w:rPr>
          <w:rFonts w:ascii="Times New Roman" w:eastAsia="Arial" w:hAnsi="Times New Roman" w:cs="Times New Roman"/>
          <w:color w:val="000000"/>
          <w:kern w:val="2"/>
          <w:lang w:eastAsia="ar-SA"/>
        </w:rPr>
        <w:t xml:space="preserve">w związku z art. 17 ust. 3 lit. b, d lub e RODO prawo do usunięcia danych osobowych; </w:t>
      </w:r>
    </w:p>
    <w:p w14:paraId="26A7FA29" w14:textId="77777777" w:rsidR="00F76BA7" w:rsidRPr="00F76BA7" w:rsidRDefault="00F76BA7" w:rsidP="00F76BA7">
      <w:pPr>
        <w:numPr>
          <w:ilvl w:val="0"/>
          <w:numId w:val="36"/>
        </w:numPr>
        <w:suppressAutoHyphens/>
        <w:autoSpaceDE w:val="0"/>
        <w:spacing w:after="0" w:line="240" w:lineRule="auto"/>
        <w:ind w:left="1134"/>
        <w:jc w:val="both"/>
        <w:rPr>
          <w:rFonts w:ascii="Times New Roman" w:eastAsia="Times New Roman" w:hAnsi="Times New Roman" w:cs="Times New Roman"/>
          <w:lang w:eastAsia="ar-SA"/>
        </w:rPr>
      </w:pPr>
      <w:r w:rsidRPr="00F76BA7">
        <w:rPr>
          <w:rFonts w:ascii="Times New Roman" w:eastAsia="Arial" w:hAnsi="Times New Roman" w:cs="Times New Roman"/>
          <w:color w:val="000000"/>
          <w:kern w:val="2"/>
          <w:lang w:eastAsia="ar-SA"/>
        </w:rPr>
        <w:t xml:space="preserve">prawo do przenoszenia danych osobowych, o którym mowa w art. 20 RODO; </w:t>
      </w:r>
    </w:p>
    <w:p w14:paraId="1534B011" w14:textId="77777777" w:rsidR="00F76BA7" w:rsidRPr="00F76BA7" w:rsidRDefault="00F76BA7" w:rsidP="00F76BA7">
      <w:pPr>
        <w:numPr>
          <w:ilvl w:val="0"/>
          <w:numId w:val="36"/>
        </w:numPr>
        <w:suppressAutoHyphens/>
        <w:autoSpaceDE w:val="0"/>
        <w:spacing w:after="0" w:line="240" w:lineRule="auto"/>
        <w:ind w:left="1134"/>
        <w:jc w:val="both"/>
        <w:rPr>
          <w:rFonts w:ascii="Times New Roman" w:eastAsia="Times New Roman" w:hAnsi="Times New Roman" w:cs="Times New Roman"/>
          <w:lang w:eastAsia="ar-SA"/>
        </w:rPr>
      </w:pPr>
      <w:r w:rsidRPr="00F76BA7">
        <w:rPr>
          <w:rFonts w:ascii="Times New Roman" w:eastAsia="Arial" w:hAnsi="Times New Roman" w:cs="Times New Roman"/>
          <w:color w:val="000000"/>
          <w:kern w:val="2"/>
          <w:lang w:eastAsia="ar-SA"/>
        </w:rPr>
        <w:t xml:space="preserve">na podstawie art. 21 RODO prawo sprzeciwu, wobec przetwarzania danych osobowych, gdyż podstawą prawną przetwarzania Pani/Pana danych osobowych jest art. 6 ust. 1 lit. c RODO. </w:t>
      </w:r>
    </w:p>
    <w:p w14:paraId="2153465B" w14:textId="77777777" w:rsidR="00F76BA7" w:rsidRPr="00F76BA7" w:rsidRDefault="00F76BA7" w:rsidP="00F76BA7">
      <w:pPr>
        <w:numPr>
          <w:ilvl w:val="2"/>
          <w:numId w:val="10"/>
        </w:numPr>
        <w:tabs>
          <w:tab w:val="left" w:pos="993"/>
        </w:tabs>
        <w:suppressAutoHyphens/>
        <w:autoSpaceDE w:val="0"/>
        <w:spacing w:after="0" w:line="240" w:lineRule="auto"/>
        <w:ind w:left="567"/>
        <w:jc w:val="both"/>
        <w:rPr>
          <w:rFonts w:ascii="Times New Roman" w:eastAsia="Times New Roman" w:hAnsi="Times New Roman" w:cs="Times New Roman"/>
          <w:lang w:eastAsia="ar-SA"/>
        </w:rPr>
      </w:pPr>
      <w:r w:rsidRPr="00F76BA7">
        <w:rPr>
          <w:rFonts w:ascii="Times New Roman" w:eastAsia="Arial" w:hAnsi="Times New Roman" w:cs="Times New Roman"/>
          <w:color w:val="000000"/>
          <w:kern w:val="2"/>
          <w:lang w:eastAsia="ar-SA"/>
        </w:rPr>
        <w:t xml:space="preserve">Zgodnie z wytycznymi Urzędu Zamówień Publicznych, Wykonawca powinien złożyć wraz z ofertą oświadczenie zawarte w formularzu ofertowym pkt </w:t>
      </w:r>
      <w:r w:rsidRPr="00F76BA7">
        <w:rPr>
          <w:rFonts w:ascii="Times New Roman" w:eastAsia="Arial" w:hAnsi="Times New Roman" w:cs="Times New Roman"/>
          <w:kern w:val="2"/>
          <w:lang w:eastAsia="ar-SA"/>
        </w:rPr>
        <w:t>7 lub 8</w:t>
      </w:r>
      <w:r w:rsidRPr="00F76BA7">
        <w:rPr>
          <w:rFonts w:ascii="Times New Roman" w:eastAsia="Arial" w:hAnsi="Times New Roman" w:cs="Times New Roman"/>
          <w:color w:val="000000"/>
          <w:kern w:val="2"/>
          <w:lang w:eastAsia="ar-SA"/>
        </w:rPr>
        <w:t>, iż wypełnił obowiązki informacyjne przewidziane w art. 13 lub art. 14 RODO wobec osób fizycznych, od których dane osobowe bezpośrednio lub pośrednio pozyskał w celu ubiegania się o udzielenie zamówienia publicznego lub przekazuje dane wyłącznie dotyczące przedsiębiorcy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12BEE428" w14:textId="77777777" w:rsidR="00F76BA7" w:rsidRPr="00F76BA7" w:rsidRDefault="00F76BA7" w:rsidP="00F76BA7">
      <w:pPr>
        <w:suppressAutoHyphens/>
        <w:spacing w:after="0" w:line="240" w:lineRule="auto"/>
        <w:jc w:val="center"/>
        <w:rPr>
          <w:rFonts w:ascii="Times New Roman" w:eastAsia="Times New Roman" w:hAnsi="Times New Roman" w:cs="Times New Roman"/>
          <w:b/>
          <w:bCs/>
          <w:kern w:val="2"/>
          <w:lang w:eastAsia="ar-SA"/>
        </w:rPr>
      </w:pPr>
    </w:p>
    <w:p w14:paraId="404396DE" w14:textId="77777777" w:rsidR="00F76BA7" w:rsidRPr="00F76BA7" w:rsidRDefault="00F76BA7" w:rsidP="00F76BA7">
      <w:pPr>
        <w:suppressAutoHyphens/>
        <w:spacing w:after="0" w:line="240" w:lineRule="auto"/>
        <w:jc w:val="center"/>
        <w:rPr>
          <w:rFonts w:ascii="Times New Roman" w:eastAsia="Times New Roman" w:hAnsi="Times New Roman" w:cs="Times New Roman"/>
          <w:b/>
          <w:bCs/>
          <w:kern w:val="2"/>
          <w:sz w:val="28"/>
          <w:szCs w:val="28"/>
          <w:lang w:eastAsia="ar-SA"/>
        </w:rPr>
      </w:pPr>
      <w:r w:rsidRPr="00F76BA7">
        <w:rPr>
          <w:rFonts w:ascii="Times New Roman" w:eastAsia="Times New Roman" w:hAnsi="Times New Roman" w:cs="Times New Roman"/>
          <w:b/>
          <w:bCs/>
          <w:kern w:val="2"/>
          <w:sz w:val="28"/>
          <w:szCs w:val="28"/>
          <w:lang w:eastAsia="ar-SA"/>
        </w:rPr>
        <w:t>ELEKTRONICZNE FAKTUROWANIE W ZAMÓWIENIACH PUBLICZNYCH</w:t>
      </w:r>
    </w:p>
    <w:p w14:paraId="7BFF8F4C" w14:textId="77777777" w:rsidR="00F76BA7" w:rsidRPr="00F76BA7" w:rsidRDefault="00F76BA7" w:rsidP="00F76BA7">
      <w:pPr>
        <w:suppressAutoHyphens/>
        <w:spacing w:after="0" w:line="240" w:lineRule="auto"/>
        <w:jc w:val="center"/>
        <w:rPr>
          <w:rFonts w:ascii="Times New Roman" w:eastAsia="Times New Roman" w:hAnsi="Times New Roman" w:cs="Times New Roman"/>
          <w:b/>
          <w:bCs/>
          <w:kern w:val="2"/>
          <w:lang w:eastAsia="ar-SA"/>
        </w:rPr>
      </w:pPr>
    </w:p>
    <w:p w14:paraId="16294FD9" w14:textId="77777777" w:rsidR="00F76BA7" w:rsidRPr="00F76BA7" w:rsidRDefault="00F76BA7" w:rsidP="00F76BA7">
      <w:pPr>
        <w:numPr>
          <w:ilvl w:val="0"/>
          <w:numId w:val="14"/>
        </w:numPr>
        <w:tabs>
          <w:tab w:val="num" w:pos="567"/>
        </w:tabs>
        <w:suppressAutoHyphens/>
        <w:spacing w:after="0" w:line="240" w:lineRule="auto"/>
        <w:ind w:left="567" w:hanging="567"/>
        <w:jc w:val="both"/>
        <w:rPr>
          <w:rFonts w:ascii="Times New Roman" w:eastAsia="Times New Roman" w:hAnsi="Times New Roman" w:cs="Times New Roman"/>
          <w:kern w:val="2"/>
          <w:lang w:eastAsia="ar-SA"/>
        </w:rPr>
      </w:pPr>
      <w:r w:rsidRPr="00F76BA7">
        <w:rPr>
          <w:rFonts w:ascii="Times New Roman" w:eastAsia="Times New Roman" w:hAnsi="Times New Roman" w:cs="Times New Roman"/>
          <w:kern w:val="2"/>
          <w:lang w:eastAsia="ar-SA"/>
        </w:rPr>
        <w:t xml:space="preserve">Zgodnie z treścią ustawy z dnia 9 listopada 2018r. „o elektronicznym fakturowaniu w zamówieniach publicznych, koncesjach na roboty budowlane lub usługi oraz partnerstwie publiczno-prywatnym”  (Dz.U. z 2018r. poz. 2191) Wykonawcy mogą przesyłać ustrukturyzowane faktury elektronicznie za pomocą Platformy Elektronicznego Fakturowania (PEF) prowadzonej przez Ministerstwo Przedsiębiorczości i Technologii. Wykonawcy zainteresowani przesyłaniem faktur przy użyciu w/w platformy winni złożyć w formularzu ofertowym stosowne oświadczenie. </w:t>
      </w:r>
    </w:p>
    <w:p w14:paraId="3A976A97" w14:textId="77777777" w:rsidR="003B0291" w:rsidRDefault="003B0291"/>
    <w:sectPr w:rsidR="003B0291" w:rsidSect="00B21538">
      <w:footerReference w:type="even" r:id="rId10"/>
      <w:footerReference w:type="default" r:id="rId11"/>
      <w:footerReference w:type="first" r:id="rId12"/>
      <w:footnotePr>
        <w:pos w:val="beneathText"/>
      </w:footnotePr>
      <w:pgSz w:w="11905" w:h="16837"/>
      <w:pgMar w:top="1134" w:right="1134" w:bottom="1134" w:left="1134" w:header="709" w:footer="70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7B30B" w14:textId="77777777" w:rsidR="00896476" w:rsidRDefault="00896476" w:rsidP="00F76BA7">
      <w:pPr>
        <w:spacing w:after="0" w:line="240" w:lineRule="auto"/>
      </w:pPr>
      <w:r>
        <w:separator/>
      </w:r>
    </w:p>
  </w:endnote>
  <w:endnote w:type="continuationSeparator" w:id="0">
    <w:p w14:paraId="3A8277C2" w14:textId="77777777" w:rsidR="00896476" w:rsidRDefault="00896476" w:rsidP="00F76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Optima">
    <w:altName w:val="Arial"/>
    <w:charset w:val="EE"/>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E1C24" w14:textId="77777777" w:rsidR="00B21538" w:rsidRDefault="00B21538" w:rsidP="00B2153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FAA8CA3" w14:textId="77777777" w:rsidR="00B21538" w:rsidRDefault="00B21538" w:rsidP="00B21538">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0010E" w14:textId="77777777" w:rsidR="00B21538" w:rsidRPr="001D2338" w:rsidRDefault="00B21538">
    <w:pPr>
      <w:pStyle w:val="Stopka"/>
      <w:jc w:val="center"/>
      <w:rPr>
        <w:rFonts w:ascii="Arial Narrow" w:hAnsi="Arial Narrow"/>
        <w:sz w:val="20"/>
      </w:rPr>
    </w:pPr>
    <w:r w:rsidRPr="001D2338">
      <w:rPr>
        <w:rFonts w:ascii="Arial Narrow" w:hAnsi="Arial Narrow"/>
        <w:sz w:val="20"/>
      </w:rPr>
      <w:fldChar w:fldCharType="begin"/>
    </w:r>
    <w:r w:rsidRPr="001D2338">
      <w:rPr>
        <w:rFonts w:ascii="Arial Narrow" w:hAnsi="Arial Narrow"/>
        <w:sz w:val="20"/>
      </w:rPr>
      <w:instrText>PAGE   \* MERGEFORMAT</w:instrText>
    </w:r>
    <w:r w:rsidRPr="001D2338">
      <w:rPr>
        <w:rFonts w:ascii="Arial Narrow" w:hAnsi="Arial Narrow"/>
        <w:sz w:val="20"/>
      </w:rPr>
      <w:fldChar w:fldCharType="separate"/>
    </w:r>
    <w:r>
      <w:rPr>
        <w:rFonts w:ascii="Arial Narrow" w:hAnsi="Arial Narrow"/>
        <w:noProof/>
        <w:sz w:val="20"/>
      </w:rPr>
      <w:t>14</w:t>
    </w:r>
    <w:r w:rsidRPr="001D2338">
      <w:rPr>
        <w:rFonts w:ascii="Arial Narrow" w:hAnsi="Arial Narrow"/>
        <w:sz w:val="20"/>
      </w:rPr>
      <w:fldChar w:fldCharType="end"/>
    </w:r>
  </w:p>
  <w:p w14:paraId="76254F53" w14:textId="77777777" w:rsidR="00B21538" w:rsidRDefault="00B21538" w:rsidP="00B21538">
    <w:pPr>
      <w:ind w:right="360"/>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1F7FA" w14:textId="77777777" w:rsidR="00B21538" w:rsidRDefault="00B21538">
    <w:pPr>
      <w:pStyle w:val="Stopka"/>
      <w:jc w:val="center"/>
    </w:pPr>
    <w:r>
      <w:fldChar w:fldCharType="begin"/>
    </w:r>
    <w:r>
      <w:instrText>PAGE   \* MERGEFORMAT</w:instrText>
    </w:r>
    <w:r>
      <w:fldChar w:fldCharType="separate"/>
    </w:r>
    <w:r>
      <w:rPr>
        <w:noProof/>
      </w:rPr>
      <w:t>3</w:t>
    </w:r>
    <w:r>
      <w:fldChar w:fldCharType="end"/>
    </w:r>
  </w:p>
  <w:p w14:paraId="2D53315A" w14:textId="77777777" w:rsidR="00B21538" w:rsidRDefault="00B215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E2510" w14:textId="77777777" w:rsidR="00896476" w:rsidRDefault="00896476" w:rsidP="00F76BA7">
      <w:pPr>
        <w:spacing w:after="0" w:line="240" w:lineRule="auto"/>
      </w:pPr>
      <w:r>
        <w:separator/>
      </w:r>
    </w:p>
  </w:footnote>
  <w:footnote w:type="continuationSeparator" w:id="0">
    <w:p w14:paraId="0DD5565E" w14:textId="77777777" w:rsidR="00896476" w:rsidRDefault="00896476" w:rsidP="00F76B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pStyle w:val="Nagwek9"/>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3"/>
      <w:numFmt w:val="decimal"/>
      <w:lvlText w:val="%1)"/>
      <w:lvlJc w:val="left"/>
      <w:pPr>
        <w:tabs>
          <w:tab w:val="num" w:pos="927"/>
        </w:tabs>
        <w:ind w:left="927" w:hanging="360"/>
      </w:pPr>
    </w:lvl>
    <w:lvl w:ilvl="1">
      <w:start w:val="4"/>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4"/>
    <w:multiLevelType w:val="singleLevel"/>
    <w:tmpl w:val="80C69D14"/>
    <w:name w:val="WW8Num4"/>
    <w:lvl w:ilvl="0">
      <w:start w:val="36"/>
      <w:numFmt w:val="decimal"/>
      <w:lvlText w:val="%1."/>
      <w:lvlJc w:val="left"/>
      <w:pPr>
        <w:tabs>
          <w:tab w:val="num" w:pos="927"/>
        </w:tabs>
        <w:ind w:left="927" w:hanging="360"/>
      </w:pPr>
      <w:rPr>
        <w:rFonts w:hint="default"/>
      </w:rPr>
    </w:lvl>
  </w:abstractNum>
  <w:abstractNum w:abstractNumId="3" w15:restartNumberingAfterBreak="0">
    <w:nsid w:val="00000005"/>
    <w:multiLevelType w:val="singleLevel"/>
    <w:tmpl w:val="FCAAA1DC"/>
    <w:name w:val="WW8Num5"/>
    <w:lvl w:ilvl="0">
      <w:start w:val="35"/>
      <w:numFmt w:val="decimal"/>
      <w:lvlText w:val="%1."/>
      <w:lvlJc w:val="left"/>
      <w:pPr>
        <w:tabs>
          <w:tab w:val="num" w:pos="927"/>
        </w:tabs>
        <w:ind w:left="927" w:hanging="360"/>
      </w:pPr>
      <w:rPr>
        <w:rFonts w:hint="default"/>
      </w:rPr>
    </w:lvl>
  </w:abstractNum>
  <w:abstractNum w:abstractNumId="4" w15:restartNumberingAfterBreak="0">
    <w:nsid w:val="00000006"/>
    <w:multiLevelType w:val="multilevel"/>
    <w:tmpl w:val="3710E646"/>
    <w:name w:val="WW8Num7"/>
    <w:lvl w:ilvl="0">
      <w:start w:val="38"/>
      <w:numFmt w:val="decimal"/>
      <w:lvlText w:val="%1."/>
      <w:lvlJc w:val="left"/>
      <w:pPr>
        <w:tabs>
          <w:tab w:val="num" w:pos="2007"/>
        </w:tabs>
        <w:ind w:left="2007" w:hanging="360"/>
      </w:pPr>
      <w:rPr>
        <w:rFonts w:hint="default"/>
      </w:rPr>
    </w:lvl>
    <w:lvl w:ilvl="1">
      <w:start w:val="37"/>
      <w:numFmt w:val="decimal"/>
      <w:lvlText w:val="%2."/>
      <w:lvlJc w:val="left"/>
      <w:pPr>
        <w:tabs>
          <w:tab w:val="num" w:pos="1440"/>
        </w:tabs>
        <w:ind w:left="1440" w:hanging="360"/>
      </w:pPr>
      <w:rPr>
        <w:rFonts w:hint="default"/>
        <w:b w:val="0"/>
        <w:sz w:val="24"/>
        <w:szCs w:val="24"/>
      </w:rPr>
    </w:lvl>
    <w:lvl w:ilvl="2">
      <w:start w:val="38"/>
      <w:numFmt w:val="decimal"/>
      <w:lvlText w:val="%3."/>
      <w:lvlJc w:val="left"/>
      <w:pPr>
        <w:tabs>
          <w:tab w:val="num" w:pos="2340"/>
        </w:tabs>
        <w:ind w:left="2340" w:hanging="360"/>
      </w:pPr>
      <w:rPr>
        <w:rFonts w:hint="default"/>
        <w:b w:val="0"/>
        <w:color w:val="auto"/>
        <w:sz w:val="24"/>
        <w:szCs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07"/>
    <w:multiLevelType w:val="multilevel"/>
    <w:tmpl w:val="E87EE7AA"/>
    <w:name w:val="WW8Num8"/>
    <w:lvl w:ilvl="0">
      <w:start w:val="1"/>
      <w:numFmt w:val="decimal"/>
      <w:lvlText w:val="%1)"/>
      <w:lvlJc w:val="left"/>
      <w:pPr>
        <w:tabs>
          <w:tab w:val="num" w:pos="927"/>
        </w:tabs>
        <w:ind w:left="927" w:hanging="360"/>
      </w:pPr>
      <w:rPr>
        <w:rFonts w:hint="default"/>
      </w:rPr>
    </w:lvl>
    <w:lvl w:ilvl="1">
      <w:start w:val="26"/>
      <w:numFmt w:val="decimal"/>
      <w:lvlText w:val="%2."/>
      <w:lvlJc w:val="left"/>
      <w:pPr>
        <w:tabs>
          <w:tab w:val="num" w:pos="1647"/>
        </w:tabs>
        <w:ind w:left="1647" w:hanging="360"/>
      </w:pPr>
      <w:rPr>
        <w:rFonts w:hint="default"/>
      </w:rPr>
    </w:lvl>
    <w:lvl w:ilvl="2">
      <w:start w:val="32"/>
      <w:numFmt w:val="decimal"/>
      <w:lvlText w:val="%3."/>
      <w:lvlJc w:val="left"/>
      <w:pPr>
        <w:tabs>
          <w:tab w:val="num" w:pos="1647"/>
        </w:tabs>
        <w:ind w:left="1647" w:hanging="360"/>
      </w:pPr>
      <w:rPr>
        <w:rFonts w:hint="default"/>
      </w:rPr>
    </w:lvl>
    <w:lvl w:ilvl="3">
      <w:start w:val="1"/>
      <w:numFmt w:val="decimal"/>
      <w:lvlText w:val="%4."/>
      <w:lvlJc w:val="left"/>
      <w:pPr>
        <w:tabs>
          <w:tab w:val="num" w:pos="3087"/>
        </w:tabs>
        <w:ind w:left="3087" w:hanging="360"/>
      </w:pPr>
      <w:rPr>
        <w:rFonts w:hint="default"/>
      </w:rPr>
    </w:lvl>
    <w:lvl w:ilvl="4">
      <w:start w:val="1"/>
      <w:numFmt w:val="lowerLetter"/>
      <w:lvlText w:val="%5."/>
      <w:lvlJc w:val="left"/>
      <w:pPr>
        <w:tabs>
          <w:tab w:val="num" w:pos="3807"/>
        </w:tabs>
        <w:ind w:left="3807" w:hanging="360"/>
      </w:pPr>
      <w:rPr>
        <w:rFonts w:hint="default"/>
      </w:rPr>
    </w:lvl>
    <w:lvl w:ilvl="5">
      <w:start w:val="1"/>
      <w:numFmt w:val="lowerRoman"/>
      <w:lvlText w:val="%6."/>
      <w:lvlJc w:val="left"/>
      <w:pPr>
        <w:tabs>
          <w:tab w:val="num" w:pos="4527"/>
        </w:tabs>
        <w:ind w:left="4527" w:hanging="180"/>
      </w:pPr>
      <w:rPr>
        <w:rFonts w:hint="default"/>
      </w:rPr>
    </w:lvl>
    <w:lvl w:ilvl="6">
      <w:start w:val="1"/>
      <w:numFmt w:val="decimal"/>
      <w:lvlText w:val="%7."/>
      <w:lvlJc w:val="left"/>
      <w:pPr>
        <w:tabs>
          <w:tab w:val="num" w:pos="5247"/>
        </w:tabs>
        <w:ind w:left="5247" w:hanging="360"/>
      </w:pPr>
      <w:rPr>
        <w:rFonts w:hint="default"/>
      </w:rPr>
    </w:lvl>
    <w:lvl w:ilvl="7">
      <w:start w:val="1"/>
      <w:numFmt w:val="lowerLetter"/>
      <w:lvlText w:val="%8."/>
      <w:lvlJc w:val="left"/>
      <w:pPr>
        <w:tabs>
          <w:tab w:val="num" w:pos="5967"/>
        </w:tabs>
        <w:ind w:left="5967" w:hanging="360"/>
      </w:pPr>
      <w:rPr>
        <w:rFonts w:hint="default"/>
      </w:rPr>
    </w:lvl>
    <w:lvl w:ilvl="8">
      <w:start w:val="1"/>
      <w:numFmt w:val="lowerRoman"/>
      <w:lvlText w:val="%9."/>
      <w:lvlJc w:val="left"/>
      <w:pPr>
        <w:tabs>
          <w:tab w:val="num" w:pos="6687"/>
        </w:tabs>
        <w:ind w:left="6687" w:hanging="180"/>
      </w:pPr>
      <w:rPr>
        <w:rFonts w:hint="default"/>
      </w:rPr>
    </w:lvl>
  </w:abstractNum>
  <w:abstractNum w:abstractNumId="6" w15:restartNumberingAfterBreak="0">
    <w:nsid w:val="00000008"/>
    <w:multiLevelType w:val="singleLevel"/>
    <w:tmpl w:val="284685AE"/>
    <w:name w:val="WW8Num9"/>
    <w:lvl w:ilvl="0">
      <w:start w:val="1"/>
      <w:numFmt w:val="decimal"/>
      <w:lvlText w:val="%1)"/>
      <w:lvlJc w:val="left"/>
      <w:pPr>
        <w:tabs>
          <w:tab w:val="num" w:pos="786"/>
        </w:tabs>
        <w:ind w:left="786" w:hanging="360"/>
      </w:pPr>
      <w:rPr>
        <w:b/>
        <w:i w:val="0"/>
        <w:kern w:val="1"/>
        <w:sz w:val="22"/>
        <w:szCs w:val="22"/>
      </w:rPr>
    </w:lvl>
  </w:abstractNum>
  <w:abstractNum w:abstractNumId="7" w15:restartNumberingAfterBreak="0">
    <w:nsid w:val="00000009"/>
    <w:multiLevelType w:val="singleLevel"/>
    <w:tmpl w:val="00000009"/>
    <w:name w:val="WW8Num10"/>
    <w:lvl w:ilvl="0">
      <w:start w:val="1"/>
      <w:numFmt w:val="bullet"/>
      <w:lvlText w:val="-"/>
      <w:lvlJc w:val="left"/>
      <w:pPr>
        <w:tabs>
          <w:tab w:val="num" w:pos="927"/>
        </w:tabs>
        <w:ind w:left="927" w:hanging="360"/>
      </w:pPr>
      <w:rPr>
        <w:rFonts w:ascii="Optima" w:hAnsi="Optima"/>
        <w:b/>
        <w:i w:val="0"/>
      </w:rPr>
    </w:lvl>
  </w:abstractNum>
  <w:abstractNum w:abstractNumId="8" w15:restartNumberingAfterBreak="0">
    <w:nsid w:val="0000000A"/>
    <w:multiLevelType w:val="singleLevel"/>
    <w:tmpl w:val="931296FE"/>
    <w:name w:val="WW8Num11"/>
    <w:lvl w:ilvl="0">
      <w:start w:val="26"/>
      <w:numFmt w:val="decimal"/>
      <w:lvlText w:val="%1."/>
      <w:lvlJc w:val="left"/>
      <w:pPr>
        <w:tabs>
          <w:tab w:val="num" w:pos="1440"/>
        </w:tabs>
        <w:ind w:left="1440" w:hanging="360"/>
      </w:pPr>
      <w:rPr>
        <w:rFonts w:hint="default"/>
      </w:rPr>
    </w:lvl>
  </w:abstractNum>
  <w:abstractNum w:abstractNumId="9" w15:restartNumberingAfterBreak="0">
    <w:nsid w:val="0000000C"/>
    <w:multiLevelType w:val="singleLevel"/>
    <w:tmpl w:val="0000000C"/>
    <w:name w:val="WW8Num16"/>
    <w:lvl w:ilvl="0">
      <w:start w:val="1"/>
      <w:numFmt w:val="lowerLetter"/>
      <w:lvlText w:val="%1)"/>
      <w:lvlJc w:val="left"/>
      <w:pPr>
        <w:tabs>
          <w:tab w:val="num" w:pos="927"/>
        </w:tabs>
        <w:ind w:left="927" w:hanging="360"/>
      </w:pPr>
    </w:lvl>
  </w:abstractNum>
  <w:abstractNum w:abstractNumId="10" w15:restartNumberingAfterBreak="0">
    <w:nsid w:val="0000000D"/>
    <w:multiLevelType w:val="multilevel"/>
    <w:tmpl w:val="1D163D9E"/>
    <w:name w:val="WW8Num18"/>
    <w:lvl w:ilvl="0">
      <w:start w:val="1"/>
      <w:numFmt w:val="decimal"/>
      <w:lvlText w:val="%1."/>
      <w:lvlJc w:val="left"/>
      <w:pPr>
        <w:tabs>
          <w:tab w:val="num" w:pos="709"/>
        </w:tabs>
        <w:ind w:left="709" w:hanging="567"/>
      </w:pPr>
      <w:rPr>
        <w:b w:val="0"/>
        <w:i w:val="0"/>
        <w:color w:val="000000"/>
        <w:sz w:val="24"/>
        <w:szCs w:val="22"/>
      </w:rPr>
    </w:lvl>
    <w:lvl w:ilvl="1">
      <w:start w:val="12"/>
      <w:numFmt w:val="decimal"/>
      <w:lvlText w:val="%1.%2."/>
      <w:lvlJc w:val="left"/>
      <w:pPr>
        <w:tabs>
          <w:tab w:val="num" w:pos="1032"/>
        </w:tabs>
        <w:ind w:left="1032" w:hanging="465"/>
      </w:pPr>
    </w:lvl>
    <w:lvl w:ilvl="2">
      <w:start w:val="1"/>
      <w:numFmt w:val="decimal"/>
      <w:lvlText w:val="%3)"/>
      <w:lvlJc w:val="left"/>
      <w:pPr>
        <w:tabs>
          <w:tab w:val="num" w:pos="1494"/>
        </w:tabs>
        <w:ind w:left="1494" w:hanging="360"/>
      </w:pPr>
      <w:rPr>
        <w:b w:val="0"/>
        <w:i w:val="0"/>
        <w:sz w:val="24"/>
      </w:r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1" w15:restartNumberingAfterBreak="0">
    <w:nsid w:val="0000000E"/>
    <w:multiLevelType w:val="singleLevel"/>
    <w:tmpl w:val="0000000E"/>
    <w:name w:val="WW8Num19"/>
    <w:lvl w:ilvl="0">
      <w:start w:val="1"/>
      <w:numFmt w:val="lowerLetter"/>
      <w:lvlText w:val="%1)"/>
      <w:lvlJc w:val="left"/>
      <w:pPr>
        <w:tabs>
          <w:tab w:val="num" w:pos="927"/>
        </w:tabs>
        <w:ind w:left="927" w:hanging="360"/>
      </w:pPr>
      <w:rPr>
        <w:b w:val="0"/>
        <w:i w:val="0"/>
      </w:rPr>
    </w:lvl>
  </w:abstractNum>
  <w:abstractNum w:abstractNumId="12" w15:restartNumberingAfterBreak="0">
    <w:nsid w:val="00000010"/>
    <w:multiLevelType w:val="singleLevel"/>
    <w:tmpl w:val="23943A62"/>
    <w:name w:val="WW8Num22"/>
    <w:lvl w:ilvl="0">
      <w:start w:val="37"/>
      <w:numFmt w:val="decimal"/>
      <w:lvlText w:val="%1."/>
      <w:lvlJc w:val="left"/>
      <w:pPr>
        <w:tabs>
          <w:tab w:val="num" w:pos="502"/>
        </w:tabs>
        <w:ind w:left="502" w:hanging="360"/>
      </w:pPr>
      <w:rPr>
        <w:rFonts w:hint="default"/>
      </w:rPr>
    </w:lvl>
  </w:abstractNum>
  <w:abstractNum w:abstractNumId="13" w15:restartNumberingAfterBreak="0">
    <w:nsid w:val="00000011"/>
    <w:multiLevelType w:val="singleLevel"/>
    <w:tmpl w:val="E70654C0"/>
    <w:name w:val="WW8Num23"/>
    <w:lvl w:ilvl="0">
      <w:start w:val="1"/>
      <w:numFmt w:val="decimal"/>
      <w:lvlText w:val="%1)"/>
      <w:lvlJc w:val="left"/>
      <w:pPr>
        <w:tabs>
          <w:tab w:val="num" w:pos="927"/>
        </w:tabs>
        <w:ind w:left="927" w:hanging="360"/>
      </w:pPr>
      <w:rPr>
        <w:b w:val="0"/>
      </w:rPr>
    </w:lvl>
  </w:abstractNum>
  <w:abstractNum w:abstractNumId="14" w15:restartNumberingAfterBreak="0">
    <w:nsid w:val="00000012"/>
    <w:multiLevelType w:val="singleLevel"/>
    <w:tmpl w:val="9E0011B0"/>
    <w:name w:val="WW8Num24"/>
    <w:lvl w:ilvl="0">
      <w:start w:val="42"/>
      <w:numFmt w:val="decimal"/>
      <w:lvlText w:val="%1."/>
      <w:lvlJc w:val="left"/>
      <w:pPr>
        <w:tabs>
          <w:tab w:val="num" w:pos="927"/>
        </w:tabs>
        <w:ind w:left="927" w:hanging="360"/>
      </w:pPr>
      <w:rPr>
        <w:rFonts w:hint="default"/>
        <w:sz w:val="24"/>
        <w:szCs w:val="24"/>
      </w:rPr>
    </w:lvl>
  </w:abstractNum>
  <w:abstractNum w:abstractNumId="15" w15:restartNumberingAfterBreak="0">
    <w:nsid w:val="00000013"/>
    <w:multiLevelType w:val="multilevel"/>
    <w:tmpl w:val="122206F4"/>
    <w:name w:val="WW8Num26"/>
    <w:lvl w:ilvl="0">
      <w:start w:val="1"/>
      <w:numFmt w:val="decimal"/>
      <w:lvlText w:val="%1)"/>
      <w:lvlJc w:val="left"/>
      <w:pPr>
        <w:tabs>
          <w:tab w:val="num" w:pos="927"/>
        </w:tabs>
        <w:ind w:left="927"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16D68612"/>
    <w:name w:val="WW8Num27"/>
    <w:lvl w:ilvl="0">
      <w:start w:val="27"/>
      <w:numFmt w:val="decimal"/>
      <w:lvlText w:val="%1."/>
      <w:lvlJc w:val="left"/>
      <w:pPr>
        <w:tabs>
          <w:tab w:val="num" w:pos="927"/>
        </w:tabs>
        <w:ind w:left="927" w:hanging="360"/>
      </w:pPr>
      <w:rPr>
        <w:rFonts w:hint="default"/>
      </w:rPr>
    </w:lvl>
    <w:lvl w:ilvl="1">
      <w:start w:val="26"/>
      <w:numFmt w:val="decimal"/>
      <w:lvlText w:val="%2."/>
      <w:lvlJc w:val="left"/>
      <w:pPr>
        <w:tabs>
          <w:tab w:val="num" w:pos="1647"/>
        </w:tabs>
        <w:ind w:left="1647" w:hanging="360"/>
      </w:pPr>
      <w:rPr>
        <w:rFonts w:hint="default"/>
      </w:rPr>
    </w:lvl>
    <w:lvl w:ilvl="2">
      <w:start w:val="27"/>
      <w:numFmt w:val="decimal"/>
      <w:lvlText w:val="%3."/>
      <w:lvlJc w:val="left"/>
      <w:pPr>
        <w:tabs>
          <w:tab w:val="num" w:pos="1647"/>
        </w:tabs>
        <w:ind w:left="1647" w:hanging="360"/>
      </w:pPr>
      <w:rPr>
        <w:rFonts w:hint="default"/>
      </w:rPr>
    </w:lvl>
    <w:lvl w:ilvl="3">
      <w:start w:val="1"/>
      <w:numFmt w:val="decimal"/>
      <w:lvlText w:val="%4."/>
      <w:lvlJc w:val="left"/>
      <w:pPr>
        <w:tabs>
          <w:tab w:val="num" w:pos="3087"/>
        </w:tabs>
        <w:ind w:left="3087" w:hanging="360"/>
      </w:pPr>
      <w:rPr>
        <w:rFonts w:hint="default"/>
      </w:rPr>
    </w:lvl>
    <w:lvl w:ilvl="4">
      <w:start w:val="1"/>
      <w:numFmt w:val="lowerLetter"/>
      <w:lvlText w:val="%5."/>
      <w:lvlJc w:val="left"/>
      <w:pPr>
        <w:tabs>
          <w:tab w:val="num" w:pos="3807"/>
        </w:tabs>
        <w:ind w:left="3807" w:hanging="360"/>
      </w:pPr>
      <w:rPr>
        <w:rFonts w:hint="default"/>
      </w:rPr>
    </w:lvl>
    <w:lvl w:ilvl="5">
      <w:start w:val="1"/>
      <w:numFmt w:val="lowerRoman"/>
      <w:lvlText w:val="%6."/>
      <w:lvlJc w:val="right"/>
      <w:pPr>
        <w:tabs>
          <w:tab w:val="num" w:pos="4527"/>
        </w:tabs>
        <w:ind w:left="4527" w:hanging="180"/>
      </w:pPr>
      <w:rPr>
        <w:rFonts w:hint="default"/>
      </w:rPr>
    </w:lvl>
    <w:lvl w:ilvl="6">
      <w:start w:val="1"/>
      <w:numFmt w:val="decimal"/>
      <w:lvlText w:val="%7."/>
      <w:lvlJc w:val="left"/>
      <w:pPr>
        <w:tabs>
          <w:tab w:val="num" w:pos="5247"/>
        </w:tabs>
        <w:ind w:left="5247" w:hanging="360"/>
      </w:pPr>
      <w:rPr>
        <w:rFonts w:hint="default"/>
      </w:rPr>
    </w:lvl>
    <w:lvl w:ilvl="7">
      <w:start w:val="1"/>
      <w:numFmt w:val="lowerLetter"/>
      <w:lvlText w:val="%8."/>
      <w:lvlJc w:val="left"/>
      <w:pPr>
        <w:tabs>
          <w:tab w:val="num" w:pos="5967"/>
        </w:tabs>
        <w:ind w:left="5967" w:hanging="360"/>
      </w:pPr>
      <w:rPr>
        <w:rFonts w:hint="default"/>
      </w:rPr>
    </w:lvl>
    <w:lvl w:ilvl="8">
      <w:start w:val="1"/>
      <w:numFmt w:val="lowerRoman"/>
      <w:lvlText w:val="%9."/>
      <w:lvlJc w:val="right"/>
      <w:pPr>
        <w:tabs>
          <w:tab w:val="num" w:pos="6687"/>
        </w:tabs>
        <w:ind w:left="6687" w:hanging="180"/>
      </w:pPr>
      <w:rPr>
        <w:rFonts w:hint="default"/>
      </w:rPr>
    </w:lvl>
  </w:abstractNum>
  <w:abstractNum w:abstractNumId="17" w15:restartNumberingAfterBreak="0">
    <w:nsid w:val="00000015"/>
    <w:multiLevelType w:val="singleLevel"/>
    <w:tmpl w:val="00000015"/>
    <w:name w:val="WW8Num28"/>
    <w:lvl w:ilvl="0">
      <w:start w:val="1"/>
      <w:numFmt w:val="upperRoman"/>
      <w:pStyle w:val="Podtytu"/>
      <w:lvlText w:val="%1."/>
      <w:lvlJc w:val="left"/>
      <w:pPr>
        <w:tabs>
          <w:tab w:val="num" w:pos="720"/>
        </w:tabs>
        <w:ind w:left="720" w:hanging="720"/>
      </w:pPr>
      <w:rPr>
        <w:b/>
        <w:i w:val="0"/>
      </w:rPr>
    </w:lvl>
  </w:abstractNum>
  <w:abstractNum w:abstractNumId="18" w15:restartNumberingAfterBreak="0">
    <w:nsid w:val="00000016"/>
    <w:multiLevelType w:val="singleLevel"/>
    <w:tmpl w:val="00000016"/>
    <w:name w:val="WW8Num30"/>
    <w:lvl w:ilvl="0">
      <w:start w:val="1"/>
      <w:numFmt w:val="decimal"/>
      <w:lvlText w:val="%1)"/>
      <w:lvlJc w:val="left"/>
      <w:pPr>
        <w:tabs>
          <w:tab w:val="num" w:pos="927"/>
        </w:tabs>
        <w:ind w:left="927" w:hanging="360"/>
      </w:pPr>
    </w:lvl>
  </w:abstractNum>
  <w:abstractNum w:abstractNumId="19" w15:restartNumberingAfterBreak="0">
    <w:nsid w:val="00000017"/>
    <w:multiLevelType w:val="singleLevel"/>
    <w:tmpl w:val="57362216"/>
    <w:name w:val="WW8Num32"/>
    <w:lvl w:ilvl="0">
      <w:start w:val="28"/>
      <w:numFmt w:val="decimal"/>
      <w:lvlText w:val="%1."/>
      <w:lvlJc w:val="left"/>
      <w:pPr>
        <w:tabs>
          <w:tab w:val="num" w:pos="1440"/>
        </w:tabs>
        <w:ind w:left="1440" w:hanging="360"/>
      </w:pPr>
      <w:rPr>
        <w:rFonts w:hint="default"/>
      </w:rPr>
    </w:lvl>
  </w:abstractNum>
  <w:abstractNum w:abstractNumId="20" w15:restartNumberingAfterBreak="0">
    <w:nsid w:val="00000019"/>
    <w:multiLevelType w:val="multilevel"/>
    <w:tmpl w:val="762AAD54"/>
    <w:name w:val="WW8Num36"/>
    <w:lvl w:ilvl="0">
      <w:start w:val="1"/>
      <w:numFmt w:val="bullet"/>
      <w:lvlText w:val=""/>
      <w:lvlJc w:val="left"/>
      <w:pPr>
        <w:tabs>
          <w:tab w:val="num" w:pos="1647"/>
        </w:tabs>
        <w:ind w:left="1647" w:hanging="360"/>
      </w:pPr>
      <w:rPr>
        <w:rFonts w:ascii="Symbol" w:hAnsi="Symbol" w:hint="default"/>
        <w:b w:val="0"/>
        <w:sz w:val="24"/>
        <w:szCs w:val="24"/>
      </w:rPr>
    </w:lvl>
    <w:lvl w:ilvl="1">
      <w:start w:val="37"/>
      <w:numFmt w:val="decimal"/>
      <w:lvlText w:val="%2."/>
      <w:lvlJc w:val="left"/>
      <w:pPr>
        <w:tabs>
          <w:tab w:val="num" w:pos="1440"/>
        </w:tabs>
        <w:ind w:left="1440" w:hanging="360"/>
      </w:pPr>
      <w:rPr>
        <w:rFonts w:hint="default"/>
        <w:b w:val="0"/>
        <w:sz w:val="24"/>
        <w:szCs w:val="24"/>
      </w:rPr>
    </w:lvl>
    <w:lvl w:ilvl="2">
      <w:start w:val="38"/>
      <w:numFmt w:val="decimal"/>
      <w:lvlText w:val="%3."/>
      <w:lvlJc w:val="left"/>
      <w:pPr>
        <w:tabs>
          <w:tab w:val="num" w:pos="2340"/>
        </w:tabs>
        <w:ind w:left="2340" w:hanging="360"/>
      </w:pPr>
      <w:rPr>
        <w:rFonts w:hint="default"/>
        <w:b w:val="0"/>
        <w:color w:val="auto"/>
        <w:sz w:val="24"/>
        <w:szCs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00000025"/>
    <w:multiLevelType w:val="singleLevel"/>
    <w:tmpl w:val="00000025"/>
    <w:lvl w:ilvl="0">
      <w:numFmt w:val="bullet"/>
      <w:lvlText w:val=""/>
      <w:lvlJc w:val="left"/>
      <w:pPr>
        <w:tabs>
          <w:tab w:val="num" w:pos="0"/>
        </w:tabs>
        <w:ind w:left="1699" w:hanging="283"/>
      </w:pPr>
      <w:rPr>
        <w:rFonts w:ascii="Symbol" w:hAnsi="Symbol" w:cs="Symbol" w:hint="default"/>
      </w:rPr>
    </w:lvl>
  </w:abstractNum>
  <w:abstractNum w:abstractNumId="22" w15:restartNumberingAfterBreak="0">
    <w:nsid w:val="00000027"/>
    <w:multiLevelType w:val="singleLevel"/>
    <w:tmpl w:val="00000027"/>
    <w:name w:val="WW8Num39"/>
    <w:lvl w:ilvl="0">
      <w:start w:val="1"/>
      <w:numFmt w:val="bullet"/>
      <w:lvlText w:val=""/>
      <w:lvlJc w:val="left"/>
      <w:pPr>
        <w:tabs>
          <w:tab w:val="num" w:pos="0"/>
        </w:tabs>
        <w:ind w:left="1287" w:hanging="360"/>
      </w:pPr>
      <w:rPr>
        <w:rFonts w:ascii="Symbol" w:hAnsi="Symbol" w:cs="Symbol" w:hint="default"/>
        <w:spacing w:val="-6"/>
        <w:sz w:val="24"/>
        <w:szCs w:val="24"/>
      </w:rPr>
    </w:lvl>
  </w:abstractNum>
  <w:abstractNum w:abstractNumId="23" w15:restartNumberingAfterBreak="0">
    <w:nsid w:val="0000002D"/>
    <w:multiLevelType w:val="singleLevel"/>
    <w:tmpl w:val="0000002D"/>
    <w:name w:val="WW8Num45"/>
    <w:lvl w:ilvl="0">
      <w:start w:val="1"/>
      <w:numFmt w:val="bullet"/>
      <w:lvlText w:val=""/>
      <w:lvlJc w:val="left"/>
      <w:pPr>
        <w:tabs>
          <w:tab w:val="num" w:pos="0"/>
        </w:tabs>
        <w:ind w:left="1069" w:hanging="360"/>
      </w:pPr>
      <w:rPr>
        <w:rFonts w:ascii="Symbol" w:hAnsi="Symbol" w:cs="Symbol" w:hint="default"/>
        <w:color w:val="000000"/>
        <w:kern w:val="2"/>
        <w:sz w:val="24"/>
        <w:szCs w:val="24"/>
        <w:lang w:eastAsia="ar-SA"/>
      </w:rPr>
    </w:lvl>
  </w:abstractNum>
  <w:abstractNum w:abstractNumId="24" w15:restartNumberingAfterBreak="0">
    <w:nsid w:val="0000002F"/>
    <w:multiLevelType w:val="singleLevel"/>
    <w:tmpl w:val="0000002F"/>
    <w:name w:val="WW8Num47"/>
    <w:lvl w:ilvl="0">
      <w:start w:val="1"/>
      <w:numFmt w:val="bullet"/>
      <w:lvlText w:val=""/>
      <w:lvlJc w:val="left"/>
      <w:pPr>
        <w:tabs>
          <w:tab w:val="num" w:pos="0"/>
        </w:tabs>
        <w:ind w:left="1069" w:hanging="360"/>
      </w:pPr>
      <w:rPr>
        <w:rFonts w:ascii="Symbol" w:hAnsi="Symbol" w:cs="Symbol" w:hint="default"/>
        <w:color w:val="000000"/>
        <w:kern w:val="2"/>
        <w:sz w:val="24"/>
        <w:szCs w:val="24"/>
        <w:lang w:eastAsia="ar-SA"/>
      </w:rPr>
    </w:lvl>
  </w:abstractNum>
  <w:abstractNum w:abstractNumId="25" w15:restartNumberingAfterBreak="0">
    <w:nsid w:val="044B5A1F"/>
    <w:multiLevelType w:val="multilevel"/>
    <w:tmpl w:val="1E7E2104"/>
    <w:name w:val="WW8Num2722"/>
    <w:lvl w:ilvl="0">
      <w:start w:val="27"/>
      <w:numFmt w:val="decimal"/>
      <w:lvlText w:val="%1."/>
      <w:lvlJc w:val="left"/>
      <w:pPr>
        <w:tabs>
          <w:tab w:val="num" w:pos="927"/>
        </w:tabs>
        <w:ind w:left="927" w:hanging="360"/>
      </w:pPr>
      <w:rPr>
        <w:rFonts w:hint="default"/>
      </w:rPr>
    </w:lvl>
    <w:lvl w:ilvl="1">
      <w:start w:val="29"/>
      <w:numFmt w:val="decimal"/>
      <w:lvlText w:val="%2."/>
      <w:lvlJc w:val="left"/>
      <w:pPr>
        <w:tabs>
          <w:tab w:val="num" w:pos="1647"/>
        </w:tabs>
        <w:ind w:left="1647" w:hanging="360"/>
      </w:pPr>
      <w:rPr>
        <w:rFonts w:hint="default"/>
      </w:rPr>
    </w:lvl>
    <w:lvl w:ilvl="2">
      <w:start w:val="30"/>
      <w:numFmt w:val="decimal"/>
      <w:lvlText w:val="%3."/>
      <w:lvlJc w:val="left"/>
      <w:pPr>
        <w:tabs>
          <w:tab w:val="num" w:pos="1647"/>
        </w:tabs>
        <w:ind w:left="1647" w:hanging="360"/>
      </w:pPr>
      <w:rPr>
        <w:rFonts w:hint="default"/>
      </w:rPr>
    </w:lvl>
    <w:lvl w:ilvl="3">
      <w:start w:val="1"/>
      <w:numFmt w:val="decimal"/>
      <w:lvlText w:val="%4."/>
      <w:lvlJc w:val="left"/>
      <w:pPr>
        <w:tabs>
          <w:tab w:val="num" w:pos="3087"/>
        </w:tabs>
        <w:ind w:left="3087" w:hanging="360"/>
      </w:pPr>
      <w:rPr>
        <w:rFonts w:hint="default"/>
      </w:rPr>
    </w:lvl>
    <w:lvl w:ilvl="4">
      <w:start w:val="1"/>
      <w:numFmt w:val="lowerLetter"/>
      <w:lvlText w:val="%5."/>
      <w:lvlJc w:val="left"/>
      <w:pPr>
        <w:tabs>
          <w:tab w:val="num" w:pos="3807"/>
        </w:tabs>
        <w:ind w:left="3807" w:hanging="360"/>
      </w:pPr>
      <w:rPr>
        <w:rFonts w:hint="default"/>
      </w:rPr>
    </w:lvl>
    <w:lvl w:ilvl="5">
      <w:start w:val="1"/>
      <w:numFmt w:val="lowerRoman"/>
      <w:lvlText w:val="%6."/>
      <w:lvlJc w:val="right"/>
      <w:pPr>
        <w:tabs>
          <w:tab w:val="num" w:pos="4527"/>
        </w:tabs>
        <w:ind w:left="4527" w:hanging="180"/>
      </w:pPr>
      <w:rPr>
        <w:rFonts w:hint="default"/>
      </w:rPr>
    </w:lvl>
    <w:lvl w:ilvl="6">
      <w:start w:val="1"/>
      <w:numFmt w:val="decimal"/>
      <w:lvlText w:val="%7."/>
      <w:lvlJc w:val="left"/>
      <w:pPr>
        <w:tabs>
          <w:tab w:val="num" w:pos="5247"/>
        </w:tabs>
        <w:ind w:left="5247" w:hanging="360"/>
      </w:pPr>
      <w:rPr>
        <w:rFonts w:hint="default"/>
      </w:rPr>
    </w:lvl>
    <w:lvl w:ilvl="7">
      <w:start w:val="1"/>
      <w:numFmt w:val="lowerLetter"/>
      <w:lvlText w:val="%8."/>
      <w:lvlJc w:val="left"/>
      <w:pPr>
        <w:tabs>
          <w:tab w:val="num" w:pos="5967"/>
        </w:tabs>
        <w:ind w:left="5967" w:hanging="360"/>
      </w:pPr>
      <w:rPr>
        <w:rFonts w:hint="default"/>
      </w:rPr>
    </w:lvl>
    <w:lvl w:ilvl="8">
      <w:start w:val="1"/>
      <w:numFmt w:val="lowerRoman"/>
      <w:lvlText w:val="%9."/>
      <w:lvlJc w:val="right"/>
      <w:pPr>
        <w:tabs>
          <w:tab w:val="num" w:pos="6687"/>
        </w:tabs>
        <w:ind w:left="6687" w:hanging="180"/>
      </w:pPr>
      <w:rPr>
        <w:rFonts w:hint="default"/>
      </w:rPr>
    </w:lvl>
  </w:abstractNum>
  <w:abstractNum w:abstractNumId="26" w15:restartNumberingAfterBreak="0">
    <w:nsid w:val="05843687"/>
    <w:multiLevelType w:val="hybridMultilevel"/>
    <w:tmpl w:val="279E56D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6D54F09"/>
    <w:multiLevelType w:val="multilevel"/>
    <w:tmpl w:val="2352521A"/>
    <w:name w:val="WW8Num362"/>
    <w:lvl w:ilvl="0">
      <w:start w:val="39"/>
      <w:numFmt w:val="decimal"/>
      <w:lvlText w:val="%1."/>
      <w:lvlJc w:val="left"/>
      <w:pPr>
        <w:tabs>
          <w:tab w:val="num" w:pos="1647"/>
        </w:tabs>
        <w:ind w:left="1647" w:hanging="360"/>
      </w:pPr>
      <w:rPr>
        <w:rFonts w:hint="default"/>
        <w:b w:val="0"/>
        <w:sz w:val="24"/>
        <w:szCs w:val="24"/>
      </w:rPr>
    </w:lvl>
    <w:lvl w:ilvl="1">
      <w:start w:val="40"/>
      <w:numFmt w:val="decimal"/>
      <w:lvlText w:val="%2."/>
      <w:lvlJc w:val="left"/>
      <w:pPr>
        <w:tabs>
          <w:tab w:val="num" w:pos="1440"/>
        </w:tabs>
        <w:ind w:left="1440" w:hanging="360"/>
      </w:pPr>
      <w:rPr>
        <w:rFonts w:hint="default"/>
        <w:b w:val="0"/>
        <w:sz w:val="24"/>
        <w:szCs w:val="24"/>
      </w:rPr>
    </w:lvl>
    <w:lvl w:ilvl="2">
      <w:start w:val="38"/>
      <w:numFmt w:val="decimal"/>
      <w:lvlText w:val="%3."/>
      <w:lvlJc w:val="left"/>
      <w:pPr>
        <w:tabs>
          <w:tab w:val="num" w:pos="2340"/>
        </w:tabs>
        <w:ind w:left="2340" w:hanging="360"/>
      </w:pPr>
      <w:rPr>
        <w:rFonts w:hint="default"/>
        <w:b w:val="0"/>
        <w:color w:val="auto"/>
        <w:sz w:val="24"/>
        <w:szCs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11D24E1B"/>
    <w:multiLevelType w:val="hybridMultilevel"/>
    <w:tmpl w:val="E67844F0"/>
    <w:lvl w:ilvl="0" w:tplc="0E7C10CA">
      <w:start w:val="1"/>
      <w:numFmt w:val="lowerLetter"/>
      <w:lvlText w:val="%1)"/>
      <w:lvlJc w:val="left"/>
      <w:pPr>
        <w:ind w:left="1635" w:hanging="360"/>
      </w:pPr>
      <w:rPr>
        <w:color w:val="auto"/>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29" w15:restartNumberingAfterBreak="0">
    <w:nsid w:val="25DB06ED"/>
    <w:multiLevelType w:val="multilevel"/>
    <w:tmpl w:val="AD5C4CB6"/>
    <w:name w:val="WW8Num3622"/>
    <w:lvl w:ilvl="0">
      <w:start w:val="39"/>
      <w:numFmt w:val="decimal"/>
      <w:lvlText w:val="%1."/>
      <w:lvlJc w:val="left"/>
      <w:pPr>
        <w:tabs>
          <w:tab w:val="num" w:pos="1647"/>
        </w:tabs>
        <w:ind w:left="1647" w:hanging="360"/>
      </w:pPr>
      <w:rPr>
        <w:rFonts w:hint="default"/>
        <w:b w:val="0"/>
        <w:sz w:val="24"/>
        <w:szCs w:val="24"/>
      </w:rPr>
    </w:lvl>
    <w:lvl w:ilvl="1">
      <w:start w:val="40"/>
      <w:numFmt w:val="decimal"/>
      <w:lvlText w:val="%2."/>
      <w:lvlJc w:val="left"/>
      <w:pPr>
        <w:tabs>
          <w:tab w:val="num" w:pos="1440"/>
        </w:tabs>
        <w:ind w:left="1440" w:hanging="360"/>
      </w:pPr>
      <w:rPr>
        <w:rFonts w:hint="default"/>
        <w:b w:val="0"/>
        <w:sz w:val="24"/>
        <w:szCs w:val="24"/>
      </w:rPr>
    </w:lvl>
    <w:lvl w:ilvl="2">
      <w:start w:val="41"/>
      <w:numFmt w:val="decimal"/>
      <w:lvlText w:val="%3."/>
      <w:lvlJc w:val="left"/>
      <w:pPr>
        <w:tabs>
          <w:tab w:val="num" w:pos="2340"/>
        </w:tabs>
        <w:ind w:left="2340" w:hanging="360"/>
      </w:pPr>
      <w:rPr>
        <w:rFonts w:hint="default"/>
        <w:b w:val="0"/>
        <w:color w:val="auto"/>
        <w:sz w:val="24"/>
        <w:szCs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26A65F5E"/>
    <w:multiLevelType w:val="multilevel"/>
    <w:tmpl w:val="610A3E7A"/>
    <w:name w:val="WW8Num272"/>
    <w:lvl w:ilvl="0">
      <w:start w:val="27"/>
      <w:numFmt w:val="decimal"/>
      <w:lvlText w:val="%1."/>
      <w:lvlJc w:val="left"/>
      <w:pPr>
        <w:tabs>
          <w:tab w:val="num" w:pos="927"/>
        </w:tabs>
        <w:ind w:left="927" w:hanging="360"/>
      </w:pPr>
      <w:rPr>
        <w:rFonts w:hint="default"/>
      </w:rPr>
    </w:lvl>
    <w:lvl w:ilvl="1">
      <w:start w:val="29"/>
      <w:numFmt w:val="decimal"/>
      <w:lvlText w:val="%2."/>
      <w:lvlJc w:val="left"/>
      <w:pPr>
        <w:tabs>
          <w:tab w:val="num" w:pos="1647"/>
        </w:tabs>
        <w:ind w:left="1647" w:hanging="360"/>
      </w:pPr>
      <w:rPr>
        <w:rFonts w:hint="default"/>
      </w:rPr>
    </w:lvl>
    <w:lvl w:ilvl="2">
      <w:start w:val="27"/>
      <w:numFmt w:val="decimal"/>
      <w:lvlText w:val="%3."/>
      <w:lvlJc w:val="left"/>
      <w:pPr>
        <w:tabs>
          <w:tab w:val="num" w:pos="1647"/>
        </w:tabs>
        <w:ind w:left="1647" w:hanging="360"/>
      </w:pPr>
      <w:rPr>
        <w:rFonts w:hint="default"/>
      </w:rPr>
    </w:lvl>
    <w:lvl w:ilvl="3">
      <w:start w:val="1"/>
      <w:numFmt w:val="decimal"/>
      <w:lvlText w:val="%4."/>
      <w:lvlJc w:val="left"/>
      <w:pPr>
        <w:tabs>
          <w:tab w:val="num" w:pos="3087"/>
        </w:tabs>
        <w:ind w:left="3087" w:hanging="360"/>
      </w:pPr>
      <w:rPr>
        <w:rFonts w:hint="default"/>
      </w:rPr>
    </w:lvl>
    <w:lvl w:ilvl="4">
      <w:start w:val="1"/>
      <w:numFmt w:val="lowerLetter"/>
      <w:lvlText w:val="%5."/>
      <w:lvlJc w:val="left"/>
      <w:pPr>
        <w:tabs>
          <w:tab w:val="num" w:pos="3807"/>
        </w:tabs>
        <w:ind w:left="3807" w:hanging="360"/>
      </w:pPr>
      <w:rPr>
        <w:rFonts w:hint="default"/>
      </w:rPr>
    </w:lvl>
    <w:lvl w:ilvl="5">
      <w:start w:val="1"/>
      <w:numFmt w:val="lowerRoman"/>
      <w:lvlText w:val="%6."/>
      <w:lvlJc w:val="right"/>
      <w:pPr>
        <w:tabs>
          <w:tab w:val="num" w:pos="4527"/>
        </w:tabs>
        <w:ind w:left="4527" w:hanging="180"/>
      </w:pPr>
      <w:rPr>
        <w:rFonts w:hint="default"/>
      </w:rPr>
    </w:lvl>
    <w:lvl w:ilvl="6">
      <w:start w:val="1"/>
      <w:numFmt w:val="decimal"/>
      <w:lvlText w:val="%7."/>
      <w:lvlJc w:val="left"/>
      <w:pPr>
        <w:tabs>
          <w:tab w:val="num" w:pos="5247"/>
        </w:tabs>
        <w:ind w:left="5247" w:hanging="360"/>
      </w:pPr>
      <w:rPr>
        <w:rFonts w:hint="default"/>
      </w:rPr>
    </w:lvl>
    <w:lvl w:ilvl="7">
      <w:start w:val="1"/>
      <w:numFmt w:val="lowerLetter"/>
      <w:lvlText w:val="%8."/>
      <w:lvlJc w:val="left"/>
      <w:pPr>
        <w:tabs>
          <w:tab w:val="num" w:pos="5967"/>
        </w:tabs>
        <w:ind w:left="5967" w:hanging="360"/>
      </w:pPr>
      <w:rPr>
        <w:rFonts w:hint="default"/>
      </w:rPr>
    </w:lvl>
    <w:lvl w:ilvl="8">
      <w:start w:val="1"/>
      <w:numFmt w:val="lowerRoman"/>
      <w:lvlText w:val="%9."/>
      <w:lvlJc w:val="right"/>
      <w:pPr>
        <w:tabs>
          <w:tab w:val="num" w:pos="6687"/>
        </w:tabs>
        <w:ind w:left="6687" w:hanging="180"/>
      </w:pPr>
      <w:rPr>
        <w:rFonts w:hint="default"/>
      </w:rPr>
    </w:lvl>
  </w:abstractNum>
  <w:abstractNum w:abstractNumId="31" w15:restartNumberingAfterBreak="0">
    <w:nsid w:val="2AF53891"/>
    <w:multiLevelType w:val="hybridMultilevel"/>
    <w:tmpl w:val="ED9ACBE0"/>
    <w:lvl w:ilvl="0" w:tplc="C3D8C6F2">
      <w:start w:val="1"/>
      <w:numFmt w:val="lowerLetter"/>
      <w:lvlText w:val="%1)"/>
      <w:lvlJc w:val="left"/>
      <w:pPr>
        <w:ind w:left="1271" w:hanging="42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2DA9787B"/>
    <w:multiLevelType w:val="hybridMultilevel"/>
    <w:tmpl w:val="A73ADB02"/>
    <w:name w:val="WW8Num112"/>
    <w:lvl w:ilvl="0" w:tplc="00000007">
      <w:start w:val="1"/>
      <w:numFmt w:val="bullet"/>
      <w:lvlText w:val="-"/>
      <w:lvlJc w:val="left"/>
      <w:pPr>
        <w:ind w:left="1647" w:hanging="360"/>
      </w:pPr>
      <w:rPr>
        <w:rFonts w:ascii="Optima" w:hAnsi="Optima" w:cs="Optima"/>
        <w:b/>
        <w:i w:val="0"/>
        <w:spacing w:val="-4"/>
        <w:kern w:val="1"/>
        <w:sz w:val="24"/>
        <w:szCs w:val="24"/>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33" w15:restartNumberingAfterBreak="0">
    <w:nsid w:val="3C9C7617"/>
    <w:multiLevelType w:val="hybridMultilevel"/>
    <w:tmpl w:val="3D08C9D0"/>
    <w:lvl w:ilvl="0" w:tplc="493634C2">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42C968E8"/>
    <w:multiLevelType w:val="hybridMultilevel"/>
    <w:tmpl w:val="A2A05508"/>
    <w:lvl w:ilvl="0" w:tplc="04150001">
      <w:start w:val="1"/>
      <w:numFmt w:val="bullet"/>
      <w:lvlText w:val=""/>
      <w:lvlJc w:val="left"/>
      <w:pPr>
        <w:ind w:left="1647" w:hanging="360"/>
      </w:pPr>
      <w:rPr>
        <w:rFonts w:ascii="Symbol" w:hAnsi="Symbol" w:hint="default"/>
      </w:rPr>
    </w:lvl>
    <w:lvl w:ilvl="1" w:tplc="04150003">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35" w15:restartNumberingAfterBreak="0">
    <w:nsid w:val="47195206"/>
    <w:multiLevelType w:val="hybridMultilevel"/>
    <w:tmpl w:val="DC9A8BF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6" w15:restartNumberingAfterBreak="0">
    <w:nsid w:val="511420A5"/>
    <w:multiLevelType w:val="hybridMultilevel"/>
    <w:tmpl w:val="104A61D6"/>
    <w:lvl w:ilvl="0" w:tplc="DF463C4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535B00BB"/>
    <w:multiLevelType w:val="hybridMultilevel"/>
    <w:tmpl w:val="6DC47A3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560E0DFB"/>
    <w:multiLevelType w:val="hybridMultilevel"/>
    <w:tmpl w:val="0964A4E4"/>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9" w15:restartNumberingAfterBreak="0">
    <w:nsid w:val="5A4D0559"/>
    <w:multiLevelType w:val="hybridMultilevel"/>
    <w:tmpl w:val="337C79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152FA2"/>
    <w:multiLevelType w:val="multilevel"/>
    <w:tmpl w:val="047EB9C4"/>
    <w:name w:val="WW8Num2022"/>
    <w:lvl w:ilvl="0">
      <w:start w:val="25"/>
      <w:numFmt w:val="decimal"/>
      <w:lvlText w:val="%1."/>
      <w:lvlJc w:val="left"/>
      <w:pPr>
        <w:tabs>
          <w:tab w:val="num" w:pos="1070"/>
        </w:tabs>
        <w:ind w:left="1070" w:hanging="360"/>
      </w:pPr>
      <w:rPr>
        <w:rFonts w:hint="default"/>
        <w:b w:val="0"/>
        <w:i w:val="0"/>
        <w:iCs/>
        <w:kern w:val="1"/>
        <w:sz w:val="22"/>
        <w:szCs w:val="22"/>
      </w:rPr>
    </w:lvl>
    <w:lvl w:ilvl="1">
      <w:start w:val="1"/>
      <w:numFmt w:val="lowerLetter"/>
      <w:lvlText w:val="%2)"/>
      <w:lvlJc w:val="left"/>
      <w:pPr>
        <w:ind w:left="1583" w:hanging="360"/>
      </w:pPr>
      <w:rPr>
        <w:rFonts w:eastAsia="Times New Roman" w:hint="default"/>
      </w:rPr>
    </w:lvl>
    <w:lvl w:ilvl="2">
      <w:start w:val="1"/>
      <w:numFmt w:val="lowerRoman"/>
      <w:lvlText w:val="%3."/>
      <w:lvlJc w:val="right"/>
      <w:pPr>
        <w:ind w:left="2303" w:hanging="180"/>
      </w:pPr>
      <w:rPr>
        <w:rFonts w:hint="default"/>
      </w:rPr>
    </w:lvl>
    <w:lvl w:ilvl="3">
      <w:start w:val="1"/>
      <w:numFmt w:val="decimal"/>
      <w:lvlText w:val="%4."/>
      <w:lvlJc w:val="left"/>
      <w:pPr>
        <w:ind w:left="3023" w:hanging="360"/>
      </w:pPr>
      <w:rPr>
        <w:rFonts w:hint="default"/>
      </w:rPr>
    </w:lvl>
    <w:lvl w:ilvl="4">
      <w:start w:val="1"/>
      <w:numFmt w:val="lowerLetter"/>
      <w:lvlText w:val="%5."/>
      <w:lvlJc w:val="left"/>
      <w:pPr>
        <w:ind w:left="3743" w:hanging="360"/>
      </w:pPr>
      <w:rPr>
        <w:rFonts w:hint="default"/>
      </w:rPr>
    </w:lvl>
    <w:lvl w:ilvl="5">
      <w:start w:val="1"/>
      <w:numFmt w:val="lowerRoman"/>
      <w:lvlText w:val="%6."/>
      <w:lvlJc w:val="right"/>
      <w:pPr>
        <w:ind w:left="4463" w:hanging="180"/>
      </w:pPr>
      <w:rPr>
        <w:rFonts w:hint="default"/>
      </w:rPr>
    </w:lvl>
    <w:lvl w:ilvl="6">
      <w:start w:val="1"/>
      <w:numFmt w:val="decimal"/>
      <w:lvlText w:val="%7."/>
      <w:lvlJc w:val="left"/>
      <w:pPr>
        <w:ind w:left="5183" w:hanging="360"/>
      </w:pPr>
      <w:rPr>
        <w:rFonts w:hint="default"/>
      </w:rPr>
    </w:lvl>
    <w:lvl w:ilvl="7">
      <w:start w:val="1"/>
      <w:numFmt w:val="lowerLetter"/>
      <w:lvlText w:val="%8."/>
      <w:lvlJc w:val="left"/>
      <w:pPr>
        <w:ind w:left="5903" w:hanging="360"/>
      </w:pPr>
      <w:rPr>
        <w:rFonts w:hint="default"/>
      </w:rPr>
    </w:lvl>
    <w:lvl w:ilvl="8">
      <w:start w:val="1"/>
      <w:numFmt w:val="lowerRoman"/>
      <w:lvlText w:val="%9."/>
      <w:lvlJc w:val="right"/>
      <w:pPr>
        <w:ind w:left="6623" w:hanging="180"/>
      </w:pPr>
      <w:rPr>
        <w:rFonts w:hint="default"/>
      </w:rPr>
    </w:lvl>
  </w:abstractNum>
  <w:abstractNum w:abstractNumId="41" w15:restartNumberingAfterBreak="0">
    <w:nsid w:val="62E83D01"/>
    <w:multiLevelType w:val="hybridMultilevel"/>
    <w:tmpl w:val="4B044436"/>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15:restartNumberingAfterBreak="0">
    <w:nsid w:val="654C50D6"/>
    <w:multiLevelType w:val="hybridMultilevel"/>
    <w:tmpl w:val="4A4256C2"/>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3" w15:restartNumberingAfterBreak="0">
    <w:nsid w:val="74FF1B41"/>
    <w:multiLevelType w:val="hybridMultilevel"/>
    <w:tmpl w:val="9B4069B2"/>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4" w15:restartNumberingAfterBreak="0">
    <w:nsid w:val="7972680A"/>
    <w:multiLevelType w:val="hybridMultilevel"/>
    <w:tmpl w:val="34C0FA3E"/>
    <w:lvl w:ilvl="0" w:tplc="0415000D">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7"/>
  </w:num>
  <w:num w:numId="17">
    <w:abstractNumId w:val="18"/>
  </w:num>
  <w:num w:numId="18">
    <w:abstractNumId w:val="19"/>
  </w:num>
  <w:num w:numId="19">
    <w:abstractNumId w:val="16"/>
  </w:num>
  <w:num w:numId="20">
    <w:abstractNumId w:val="38"/>
  </w:num>
  <w:num w:numId="21">
    <w:abstractNumId w:val="34"/>
  </w:num>
  <w:num w:numId="22">
    <w:abstractNumId w:val="28"/>
  </w:num>
  <w:num w:numId="23">
    <w:abstractNumId w:val="26"/>
  </w:num>
  <w:num w:numId="24">
    <w:abstractNumId w:val="42"/>
  </w:num>
  <w:num w:numId="25">
    <w:abstractNumId w:val="36"/>
  </w:num>
  <w:num w:numId="26">
    <w:abstractNumId w:val="43"/>
  </w:num>
  <w:num w:numId="27">
    <w:abstractNumId w:val="41"/>
  </w:num>
  <w:num w:numId="28">
    <w:abstractNumId w:val="30"/>
  </w:num>
  <w:num w:numId="29">
    <w:abstractNumId w:val="25"/>
  </w:num>
  <w:num w:numId="30">
    <w:abstractNumId w:val="27"/>
  </w:num>
  <w:num w:numId="31">
    <w:abstractNumId w:val="29"/>
  </w:num>
  <w:num w:numId="32">
    <w:abstractNumId w:val="39"/>
  </w:num>
  <w:num w:numId="33">
    <w:abstractNumId w:val="22"/>
  </w:num>
  <w:num w:numId="34">
    <w:abstractNumId w:val="20"/>
  </w:num>
  <w:num w:numId="35">
    <w:abstractNumId w:val="24"/>
  </w:num>
  <w:num w:numId="36">
    <w:abstractNumId w:val="23"/>
  </w:num>
  <w:num w:numId="37">
    <w:abstractNumId w:val="21"/>
  </w:num>
  <w:num w:numId="38">
    <w:abstractNumId w:val="31"/>
  </w:num>
  <w:num w:numId="39">
    <w:abstractNumId w:val="40"/>
  </w:num>
  <w:num w:numId="40">
    <w:abstractNumId w:val="35"/>
  </w:num>
  <w:num w:numId="41">
    <w:abstractNumId w:val="33"/>
  </w:num>
  <w:num w:numId="42">
    <w:abstractNumId w:val="1"/>
  </w:num>
  <w:num w:numId="43">
    <w:abstractNumId w:val="32"/>
  </w:num>
  <w:num w:numId="44">
    <w:abstractNumId w:val="37"/>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BA7"/>
    <w:rsid w:val="00027386"/>
    <w:rsid w:val="00092CE7"/>
    <w:rsid w:val="000D27AF"/>
    <w:rsid w:val="00140712"/>
    <w:rsid w:val="00366AA7"/>
    <w:rsid w:val="0039432A"/>
    <w:rsid w:val="003B0291"/>
    <w:rsid w:val="003B2269"/>
    <w:rsid w:val="00496A68"/>
    <w:rsid w:val="00682963"/>
    <w:rsid w:val="006C68ED"/>
    <w:rsid w:val="00804C2B"/>
    <w:rsid w:val="00896476"/>
    <w:rsid w:val="008D1CBE"/>
    <w:rsid w:val="009D6AA6"/>
    <w:rsid w:val="009F764E"/>
    <w:rsid w:val="00A15BC9"/>
    <w:rsid w:val="00AA1332"/>
    <w:rsid w:val="00AD78A6"/>
    <w:rsid w:val="00B21538"/>
    <w:rsid w:val="00CC5731"/>
    <w:rsid w:val="00CE5A3E"/>
    <w:rsid w:val="00EA35F1"/>
    <w:rsid w:val="00F76BA7"/>
    <w:rsid w:val="00F806E9"/>
    <w:rsid w:val="00FE30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CB53A0B"/>
  <w15:chartTrackingRefBased/>
  <w15:docId w15:val="{81F18A02-E38F-4F43-BCD7-4DA1556F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76BA7"/>
    <w:pPr>
      <w:keepNext/>
      <w:numPr>
        <w:numId w:val="1"/>
      </w:numPr>
      <w:suppressAutoHyphens/>
      <w:spacing w:before="240" w:after="240" w:line="240" w:lineRule="auto"/>
      <w:jc w:val="center"/>
      <w:outlineLvl w:val="0"/>
    </w:pPr>
    <w:rPr>
      <w:rFonts w:ascii="Times New Roman" w:eastAsia="Times New Roman" w:hAnsi="Times New Roman" w:cs="Times New Roman"/>
      <w:b/>
      <w:smallCaps/>
      <w:kern w:val="1"/>
      <w:sz w:val="36"/>
      <w:szCs w:val="20"/>
      <w:lang w:eastAsia="ar-SA"/>
    </w:rPr>
  </w:style>
  <w:style w:type="paragraph" w:styleId="Nagwek2">
    <w:name w:val="heading 2"/>
    <w:basedOn w:val="Normalny"/>
    <w:next w:val="Normalny"/>
    <w:link w:val="Nagwek2Znak"/>
    <w:qFormat/>
    <w:rsid w:val="00F76BA7"/>
    <w:pPr>
      <w:keepNext/>
      <w:numPr>
        <w:ilvl w:val="1"/>
        <w:numId w:val="1"/>
      </w:numPr>
      <w:suppressAutoHyphens/>
      <w:spacing w:before="120" w:after="120" w:line="240" w:lineRule="auto"/>
      <w:outlineLvl w:val="1"/>
    </w:pPr>
    <w:rPr>
      <w:rFonts w:ascii="Times New Roman" w:eastAsia="Times New Roman" w:hAnsi="Times New Roman" w:cs="Times New Roman"/>
      <w:smallCaps/>
      <w:sz w:val="32"/>
      <w:szCs w:val="20"/>
      <w:lang w:eastAsia="ar-SA"/>
    </w:rPr>
  </w:style>
  <w:style w:type="paragraph" w:styleId="Nagwek3">
    <w:name w:val="heading 3"/>
    <w:basedOn w:val="Normalny"/>
    <w:next w:val="Normalny"/>
    <w:link w:val="Nagwek3Znak"/>
    <w:qFormat/>
    <w:rsid w:val="00F76BA7"/>
    <w:pPr>
      <w:keepNext/>
      <w:numPr>
        <w:ilvl w:val="2"/>
        <w:numId w:val="1"/>
      </w:numPr>
      <w:suppressAutoHyphens/>
      <w:spacing w:before="120" w:after="60" w:line="240" w:lineRule="auto"/>
      <w:outlineLvl w:val="2"/>
    </w:pPr>
    <w:rPr>
      <w:rFonts w:ascii="Times New Roman" w:eastAsia="Times New Roman" w:hAnsi="Times New Roman" w:cs="Times New Roman"/>
      <w:smallCaps/>
      <w:sz w:val="28"/>
      <w:szCs w:val="20"/>
      <w:lang w:eastAsia="ar-SA"/>
    </w:rPr>
  </w:style>
  <w:style w:type="paragraph" w:styleId="Nagwek4">
    <w:name w:val="heading 4"/>
    <w:basedOn w:val="Normalny"/>
    <w:next w:val="Normalny"/>
    <w:link w:val="Nagwek4Znak"/>
    <w:qFormat/>
    <w:rsid w:val="00F76BA7"/>
    <w:pPr>
      <w:keepNext/>
      <w:numPr>
        <w:ilvl w:val="3"/>
        <w:numId w:val="1"/>
      </w:numPr>
      <w:suppressAutoHyphens/>
      <w:spacing w:before="240" w:after="60" w:line="240" w:lineRule="auto"/>
      <w:outlineLvl w:val="3"/>
    </w:pPr>
    <w:rPr>
      <w:rFonts w:ascii="Arial" w:eastAsia="Times New Roman" w:hAnsi="Arial" w:cs="Times New Roman"/>
      <w:b/>
      <w:sz w:val="24"/>
      <w:szCs w:val="20"/>
      <w:lang w:eastAsia="ar-SA"/>
    </w:rPr>
  </w:style>
  <w:style w:type="paragraph" w:styleId="Nagwek5">
    <w:name w:val="heading 5"/>
    <w:basedOn w:val="Normalny"/>
    <w:next w:val="Normalny"/>
    <w:link w:val="Nagwek5Znak"/>
    <w:qFormat/>
    <w:rsid w:val="00F76BA7"/>
    <w:pPr>
      <w:keepNext/>
      <w:numPr>
        <w:ilvl w:val="4"/>
        <w:numId w:val="1"/>
      </w:numPr>
      <w:suppressAutoHyphens/>
      <w:spacing w:after="0" w:line="240" w:lineRule="auto"/>
      <w:jc w:val="center"/>
      <w:outlineLvl w:val="4"/>
    </w:pPr>
    <w:rPr>
      <w:rFonts w:ascii="Times New Roman" w:eastAsia="Times New Roman" w:hAnsi="Times New Roman" w:cs="Times New Roman"/>
      <w:b/>
      <w:sz w:val="36"/>
      <w:szCs w:val="20"/>
      <w:lang w:eastAsia="ar-SA"/>
    </w:rPr>
  </w:style>
  <w:style w:type="paragraph" w:styleId="Nagwek6">
    <w:name w:val="heading 6"/>
    <w:basedOn w:val="Normalny"/>
    <w:next w:val="Normalny"/>
    <w:link w:val="Nagwek6Znak"/>
    <w:qFormat/>
    <w:rsid w:val="00F76BA7"/>
    <w:pPr>
      <w:keepNext/>
      <w:numPr>
        <w:ilvl w:val="5"/>
        <w:numId w:val="1"/>
      </w:numPr>
      <w:suppressAutoHyphens/>
      <w:spacing w:after="0" w:line="240" w:lineRule="auto"/>
      <w:jc w:val="both"/>
      <w:outlineLvl w:val="5"/>
    </w:pPr>
    <w:rPr>
      <w:rFonts w:ascii="Times New Roman" w:eastAsia="Times New Roman" w:hAnsi="Times New Roman" w:cs="Times New Roman"/>
      <w:b/>
      <w:sz w:val="28"/>
      <w:szCs w:val="20"/>
      <w:lang w:eastAsia="ar-SA"/>
    </w:rPr>
  </w:style>
  <w:style w:type="paragraph" w:styleId="Nagwek7">
    <w:name w:val="heading 7"/>
    <w:basedOn w:val="Normalny"/>
    <w:next w:val="Normalny"/>
    <w:link w:val="Nagwek7Znak"/>
    <w:qFormat/>
    <w:rsid w:val="00F76BA7"/>
    <w:pPr>
      <w:keepNext/>
      <w:numPr>
        <w:ilvl w:val="6"/>
        <w:numId w:val="1"/>
      </w:numPr>
      <w:suppressAutoHyphens/>
      <w:spacing w:after="0" w:line="240" w:lineRule="auto"/>
      <w:jc w:val="center"/>
      <w:outlineLvl w:val="6"/>
    </w:pPr>
    <w:rPr>
      <w:rFonts w:ascii="Times New Roman" w:eastAsia="Times New Roman" w:hAnsi="Times New Roman" w:cs="Times New Roman"/>
      <w:b/>
      <w:sz w:val="24"/>
      <w:szCs w:val="20"/>
      <w:lang w:eastAsia="ar-SA"/>
    </w:rPr>
  </w:style>
  <w:style w:type="paragraph" w:styleId="Nagwek8">
    <w:name w:val="heading 8"/>
    <w:basedOn w:val="Normalny"/>
    <w:next w:val="Normalny"/>
    <w:link w:val="Nagwek8Znak"/>
    <w:qFormat/>
    <w:rsid w:val="00F76BA7"/>
    <w:pPr>
      <w:keepNext/>
      <w:numPr>
        <w:ilvl w:val="7"/>
        <w:numId w:val="1"/>
      </w:numPr>
      <w:suppressAutoHyphens/>
      <w:spacing w:after="0" w:line="240" w:lineRule="auto"/>
      <w:jc w:val="center"/>
      <w:outlineLvl w:val="7"/>
    </w:pPr>
    <w:rPr>
      <w:rFonts w:ascii="Times New Roman" w:eastAsia="Times New Roman" w:hAnsi="Times New Roman" w:cs="Times New Roman"/>
      <w:b/>
      <w:smallCaps/>
      <w:sz w:val="40"/>
      <w:szCs w:val="20"/>
      <w:lang w:eastAsia="ar-SA"/>
    </w:rPr>
  </w:style>
  <w:style w:type="paragraph" w:styleId="Nagwek9">
    <w:name w:val="heading 9"/>
    <w:basedOn w:val="Normalny"/>
    <w:next w:val="Normalny"/>
    <w:link w:val="Nagwek9Znak"/>
    <w:qFormat/>
    <w:rsid w:val="00F76BA7"/>
    <w:pPr>
      <w:keepNext/>
      <w:numPr>
        <w:ilvl w:val="8"/>
        <w:numId w:val="1"/>
      </w:numPr>
      <w:suppressAutoHyphens/>
      <w:spacing w:after="0" w:line="240" w:lineRule="auto"/>
      <w:jc w:val="center"/>
      <w:outlineLvl w:val="8"/>
    </w:pPr>
    <w:rPr>
      <w:rFonts w:ascii="Times New Roman" w:eastAsia="Times New Roman" w:hAnsi="Times New Roman" w:cs="Times New Roman"/>
      <w:b/>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76BA7"/>
    <w:rPr>
      <w:rFonts w:ascii="Times New Roman" w:eastAsia="Times New Roman" w:hAnsi="Times New Roman" w:cs="Times New Roman"/>
      <w:b/>
      <w:smallCaps/>
      <w:kern w:val="1"/>
      <w:sz w:val="36"/>
      <w:szCs w:val="20"/>
      <w:lang w:eastAsia="ar-SA"/>
    </w:rPr>
  </w:style>
  <w:style w:type="character" w:customStyle="1" w:styleId="Nagwek2Znak">
    <w:name w:val="Nagłówek 2 Znak"/>
    <w:basedOn w:val="Domylnaczcionkaakapitu"/>
    <w:link w:val="Nagwek2"/>
    <w:rsid w:val="00F76BA7"/>
    <w:rPr>
      <w:rFonts w:ascii="Times New Roman" w:eastAsia="Times New Roman" w:hAnsi="Times New Roman" w:cs="Times New Roman"/>
      <w:smallCaps/>
      <w:sz w:val="32"/>
      <w:szCs w:val="20"/>
      <w:lang w:eastAsia="ar-SA"/>
    </w:rPr>
  </w:style>
  <w:style w:type="character" w:customStyle="1" w:styleId="Nagwek3Znak">
    <w:name w:val="Nagłówek 3 Znak"/>
    <w:basedOn w:val="Domylnaczcionkaakapitu"/>
    <w:link w:val="Nagwek3"/>
    <w:rsid w:val="00F76BA7"/>
    <w:rPr>
      <w:rFonts w:ascii="Times New Roman" w:eastAsia="Times New Roman" w:hAnsi="Times New Roman" w:cs="Times New Roman"/>
      <w:smallCaps/>
      <w:sz w:val="28"/>
      <w:szCs w:val="20"/>
      <w:lang w:eastAsia="ar-SA"/>
    </w:rPr>
  </w:style>
  <w:style w:type="character" w:customStyle="1" w:styleId="Nagwek4Znak">
    <w:name w:val="Nagłówek 4 Znak"/>
    <w:basedOn w:val="Domylnaczcionkaakapitu"/>
    <w:link w:val="Nagwek4"/>
    <w:rsid w:val="00F76BA7"/>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F76BA7"/>
    <w:rPr>
      <w:rFonts w:ascii="Times New Roman" w:eastAsia="Times New Roman" w:hAnsi="Times New Roman" w:cs="Times New Roman"/>
      <w:b/>
      <w:sz w:val="36"/>
      <w:szCs w:val="20"/>
      <w:lang w:eastAsia="ar-SA"/>
    </w:rPr>
  </w:style>
  <w:style w:type="character" w:customStyle="1" w:styleId="Nagwek6Znak">
    <w:name w:val="Nagłówek 6 Znak"/>
    <w:basedOn w:val="Domylnaczcionkaakapitu"/>
    <w:link w:val="Nagwek6"/>
    <w:rsid w:val="00F76BA7"/>
    <w:rPr>
      <w:rFonts w:ascii="Times New Roman" w:eastAsia="Times New Roman" w:hAnsi="Times New Roman" w:cs="Times New Roman"/>
      <w:b/>
      <w:sz w:val="28"/>
      <w:szCs w:val="20"/>
      <w:lang w:eastAsia="ar-SA"/>
    </w:rPr>
  </w:style>
  <w:style w:type="character" w:customStyle="1" w:styleId="Nagwek7Znak">
    <w:name w:val="Nagłówek 7 Znak"/>
    <w:basedOn w:val="Domylnaczcionkaakapitu"/>
    <w:link w:val="Nagwek7"/>
    <w:rsid w:val="00F76BA7"/>
    <w:rPr>
      <w:rFonts w:ascii="Times New Roman" w:eastAsia="Times New Roman" w:hAnsi="Times New Roman" w:cs="Times New Roman"/>
      <w:b/>
      <w:sz w:val="24"/>
      <w:szCs w:val="20"/>
      <w:lang w:eastAsia="ar-SA"/>
    </w:rPr>
  </w:style>
  <w:style w:type="character" w:customStyle="1" w:styleId="Nagwek8Znak">
    <w:name w:val="Nagłówek 8 Znak"/>
    <w:basedOn w:val="Domylnaczcionkaakapitu"/>
    <w:link w:val="Nagwek8"/>
    <w:rsid w:val="00F76BA7"/>
    <w:rPr>
      <w:rFonts w:ascii="Times New Roman" w:eastAsia="Times New Roman" w:hAnsi="Times New Roman" w:cs="Times New Roman"/>
      <w:b/>
      <w:smallCaps/>
      <w:sz w:val="40"/>
      <w:szCs w:val="20"/>
      <w:lang w:eastAsia="ar-SA"/>
    </w:rPr>
  </w:style>
  <w:style w:type="character" w:customStyle="1" w:styleId="Nagwek9Znak">
    <w:name w:val="Nagłówek 9 Znak"/>
    <w:basedOn w:val="Domylnaczcionkaakapitu"/>
    <w:link w:val="Nagwek9"/>
    <w:rsid w:val="00F76BA7"/>
    <w:rPr>
      <w:rFonts w:ascii="Times New Roman" w:eastAsia="Times New Roman" w:hAnsi="Times New Roman" w:cs="Times New Roman"/>
      <w:b/>
      <w:sz w:val="28"/>
      <w:szCs w:val="20"/>
      <w:lang w:eastAsia="ar-SA"/>
    </w:rPr>
  </w:style>
  <w:style w:type="numbering" w:customStyle="1" w:styleId="Bezlisty1">
    <w:name w:val="Bez listy1"/>
    <w:next w:val="Bezlisty"/>
    <w:uiPriority w:val="99"/>
    <w:semiHidden/>
    <w:unhideWhenUsed/>
    <w:rsid w:val="00F76BA7"/>
  </w:style>
  <w:style w:type="character" w:customStyle="1" w:styleId="WW8Num3z0">
    <w:name w:val="WW8Num3z0"/>
    <w:rsid w:val="00F76BA7"/>
    <w:rPr>
      <w:i w:val="0"/>
      <w:sz w:val="24"/>
      <w:szCs w:val="24"/>
    </w:rPr>
  </w:style>
  <w:style w:type="character" w:customStyle="1" w:styleId="WW8Num3z1">
    <w:name w:val="WW8Num3z1"/>
    <w:rsid w:val="00F76BA7"/>
    <w:rPr>
      <w:rFonts w:ascii="Symbol" w:hAnsi="Symbol"/>
    </w:rPr>
  </w:style>
  <w:style w:type="character" w:customStyle="1" w:styleId="WW8Num6z0">
    <w:name w:val="WW8Num6z0"/>
    <w:rsid w:val="00F76BA7"/>
    <w:rPr>
      <w:b w:val="0"/>
      <w:i w:val="0"/>
      <w:sz w:val="24"/>
    </w:rPr>
  </w:style>
  <w:style w:type="character" w:customStyle="1" w:styleId="WW8Num9z0">
    <w:name w:val="WW8Num9z0"/>
    <w:rsid w:val="00F76BA7"/>
    <w:rPr>
      <w:b/>
      <w:i w:val="0"/>
      <w:kern w:val="1"/>
    </w:rPr>
  </w:style>
  <w:style w:type="character" w:customStyle="1" w:styleId="WW8Num10z0">
    <w:name w:val="WW8Num10z0"/>
    <w:rsid w:val="00F76BA7"/>
    <w:rPr>
      <w:rFonts w:ascii="Optima" w:hAnsi="Optima"/>
      <w:b/>
      <w:i w:val="0"/>
    </w:rPr>
  </w:style>
  <w:style w:type="character" w:customStyle="1" w:styleId="WW8Num12z1">
    <w:name w:val="WW8Num12z1"/>
    <w:rsid w:val="00F76BA7"/>
    <w:rPr>
      <w:rFonts w:ascii="Symbol" w:hAnsi="Symbol"/>
    </w:rPr>
  </w:style>
  <w:style w:type="character" w:customStyle="1" w:styleId="WW8Num18z0">
    <w:name w:val="WW8Num18z0"/>
    <w:rsid w:val="00F76BA7"/>
    <w:rPr>
      <w:b w:val="0"/>
      <w:i w:val="0"/>
      <w:color w:val="000000"/>
      <w:sz w:val="24"/>
    </w:rPr>
  </w:style>
  <w:style w:type="character" w:customStyle="1" w:styleId="WW8Num18z2">
    <w:name w:val="WW8Num18z2"/>
    <w:rsid w:val="00F76BA7"/>
    <w:rPr>
      <w:b w:val="0"/>
      <w:i w:val="0"/>
      <w:sz w:val="24"/>
    </w:rPr>
  </w:style>
  <w:style w:type="character" w:customStyle="1" w:styleId="WW8Num19z0">
    <w:name w:val="WW8Num19z0"/>
    <w:rsid w:val="00F76BA7"/>
    <w:rPr>
      <w:b w:val="0"/>
      <w:i w:val="0"/>
    </w:rPr>
  </w:style>
  <w:style w:type="character" w:customStyle="1" w:styleId="WW8Num21z1">
    <w:name w:val="WW8Num21z1"/>
    <w:rsid w:val="00F76BA7"/>
    <w:rPr>
      <w:rFonts w:ascii="Symbol" w:hAnsi="Symbol"/>
    </w:rPr>
  </w:style>
  <w:style w:type="character" w:customStyle="1" w:styleId="WW8Num24z0">
    <w:name w:val="WW8Num24z0"/>
    <w:rsid w:val="00F76BA7"/>
    <w:rPr>
      <w:sz w:val="24"/>
      <w:szCs w:val="24"/>
    </w:rPr>
  </w:style>
  <w:style w:type="character" w:customStyle="1" w:styleId="WW8Num25z2">
    <w:name w:val="WW8Num25z2"/>
    <w:rsid w:val="00F76BA7"/>
    <w:rPr>
      <w:b w:val="0"/>
      <w:i w:val="0"/>
      <w:sz w:val="24"/>
    </w:rPr>
  </w:style>
  <w:style w:type="character" w:customStyle="1" w:styleId="WW8Num26z0">
    <w:name w:val="WW8Num26z0"/>
    <w:rsid w:val="00F76BA7"/>
    <w:rPr>
      <w:b w:val="0"/>
    </w:rPr>
  </w:style>
  <w:style w:type="character" w:customStyle="1" w:styleId="WW8Num28z0">
    <w:name w:val="WW8Num28z0"/>
    <w:rsid w:val="00F76BA7"/>
    <w:rPr>
      <w:b/>
      <w:i w:val="0"/>
    </w:rPr>
  </w:style>
  <w:style w:type="character" w:customStyle="1" w:styleId="WW8Num33z0">
    <w:name w:val="WW8Num33z0"/>
    <w:rsid w:val="00F76BA7"/>
    <w:rPr>
      <w:rFonts w:ascii="Times New Roman" w:eastAsia="Times New Roman" w:hAnsi="Times New Roman" w:cs="Times New Roman"/>
      <w:b w:val="0"/>
      <w:i w:val="0"/>
      <w:color w:val="auto"/>
      <w:sz w:val="24"/>
      <w:szCs w:val="24"/>
    </w:rPr>
  </w:style>
  <w:style w:type="character" w:customStyle="1" w:styleId="WW8Num33z1">
    <w:name w:val="WW8Num33z1"/>
    <w:rsid w:val="00F76BA7"/>
    <w:rPr>
      <w:b w:val="0"/>
      <w:i w:val="0"/>
      <w:sz w:val="24"/>
      <w:szCs w:val="24"/>
    </w:rPr>
  </w:style>
  <w:style w:type="character" w:customStyle="1" w:styleId="WW8Num36z0">
    <w:name w:val="WW8Num36z0"/>
    <w:rsid w:val="00F76BA7"/>
    <w:rPr>
      <w:b w:val="0"/>
      <w:sz w:val="24"/>
      <w:szCs w:val="24"/>
    </w:rPr>
  </w:style>
  <w:style w:type="character" w:customStyle="1" w:styleId="WW8Num36z2">
    <w:name w:val="WW8Num36z2"/>
    <w:rsid w:val="00F76BA7"/>
    <w:rPr>
      <w:b w:val="0"/>
      <w:color w:val="auto"/>
      <w:sz w:val="24"/>
      <w:szCs w:val="24"/>
    </w:rPr>
  </w:style>
  <w:style w:type="character" w:customStyle="1" w:styleId="WW8Num37z0">
    <w:name w:val="WW8Num37z0"/>
    <w:rsid w:val="00F76BA7"/>
    <w:rPr>
      <w:rFonts w:ascii="Optima" w:hAnsi="Optima"/>
    </w:rPr>
  </w:style>
  <w:style w:type="character" w:customStyle="1" w:styleId="WW8Num37z2">
    <w:name w:val="WW8Num37z2"/>
    <w:rsid w:val="00F76BA7"/>
    <w:rPr>
      <w:rFonts w:ascii="Wingdings" w:hAnsi="Wingdings"/>
    </w:rPr>
  </w:style>
  <w:style w:type="character" w:customStyle="1" w:styleId="WW8Num37z3">
    <w:name w:val="WW8Num37z3"/>
    <w:rsid w:val="00F76BA7"/>
    <w:rPr>
      <w:rFonts w:ascii="Symbol" w:hAnsi="Symbol"/>
    </w:rPr>
  </w:style>
  <w:style w:type="character" w:customStyle="1" w:styleId="WW8Num37z4">
    <w:name w:val="WW8Num37z4"/>
    <w:rsid w:val="00F76BA7"/>
    <w:rPr>
      <w:rFonts w:ascii="Courier New" w:hAnsi="Courier New" w:cs="Courier New"/>
    </w:rPr>
  </w:style>
  <w:style w:type="character" w:customStyle="1" w:styleId="WW8NumSt1z0">
    <w:name w:val="WW8NumSt1z0"/>
    <w:rsid w:val="00F76BA7"/>
    <w:rPr>
      <w:rFonts w:ascii="Symbol" w:hAnsi="Symbol"/>
    </w:rPr>
  </w:style>
  <w:style w:type="character" w:customStyle="1" w:styleId="Domylnaczcionkaakapitu1">
    <w:name w:val="Domyślna czcionka akapitu1"/>
    <w:rsid w:val="00F76BA7"/>
  </w:style>
  <w:style w:type="character" w:styleId="Numerstrony">
    <w:name w:val="page number"/>
    <w:basedOn w:val="Domylnaczcionkaakapitu1"/>
    <w:semiHidden/>
    <w:rsid w:val="00F76BA7"/>
  </w:style>
  <w:style w:type="character" w:styleId="Hipercze">
    <w:name w:val="Hyperlink"/>
    <w:rsid w:val="00F76BA7"/>
    <w:rPr>
      <w:color w:val="0000FF"/>
      <w:u w:val="single"/>
    </w:rPr>
  </w:style>
  <w:style w:type="character" w:styleId="UyteHipercze">
    <w:name w:val="FollowedHyperlink"/>
    <w:semiHidden/>
    <w:rsid w:val="00F76BA7"/>
    <w:rPr>
      <w:color w:val="800080"/>
      <w:u w:val="single"/>
    </w:rPr>
  </w:style>
  <w:style w:type="character" w:customStyle="1" w:styleId="Odwoaniedokomentarza1">
    <w:name w:val="Odwołanie do komentarza1"/>
    <w:rsid w:val="00F76BA7"/>
    <w:rPr>
      <w:sz w:val="16"/>
      <w:szCs w:val="16"/>
    </w:rPr>
  </w:style>
  <w:style w:type="character" w:styleId="Pogrubienie">
    <w:name w:val="Strong"/>
    <w:qFormat/>
    <w:rsid w:val="00F76BA7"/>
    <w:rPr>
      <w:b/>
      <w:bCs/>
    </w:rPr>
  </w:style>
  <w:style w:type="paragraph" w:customStyle="1" w:styleId="Nagwek10">
    <w:name w:val="Nagłówek1"/>
    <w:basedOn w:val="Normalny"/>
    <w:next w:val="Tekstpodstawowy"/>
    <w:rsid w:val="00F76BA7"/>
    <w:pPr>
      <w:keepNext/>
      <w:suppressAutoHyphens/>
      <w:spacing w:before="240" w:after="120" w:line="240" w:lineRule="auto"/>
    </w:pPr>
    <w:rPr>
      <w:rFonts w:ascii="Arial" w:eastAsia="Lucida Sans Unicode" w:hAnsi="Arial" w:cs="Tahoma"/>
      <w:sz w:val="28"/>
      <w:szCs w:val="28"/>
      <w:lang w:eastAsia="ar-SA"/>
    </w:rPr>
  </w:style>
  <w:style w:type="paragraph" w:styleId="Tekstpodstawowy">
    <w:name w:val="Body Text"/>
    <w:basedOn w:val="Normalny"/>
    <w:link w:val="TekstpodstawowyZnak"/>
    <w:rsid w:val="00F76BA7"/>
    <w:pPr>
      <w:widowControl w:val="0"/>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F76BA7"/>
    <w:rPr>
      <w:rFonts w:ascii="Times New Roman" w:eastAsia="Times New Roman" w:hAnsi="Times New Roman" w:cs="Times New Roman"/>
      <w:sz w:val="24"/>
      <w:szCs w:val="20"/>
      <w:lang w:eastAsia="ar-SA"/>
    </w:rPr>
  </w:style>
  <w:style w:type="paragraph" w:styleId="Lista">
    <w:name w:val="List"/>
    <w:basedOn w:val="Tekstpodstawowy"/>
    <w:semiHidden/>
    <w:rsid w:val="00F76BA7"/>
    <w:rPr>
      <w:rFonts w:cs="Tahoma"/>
    </w:rPr>
  </w:style>
  <w:style w:type="paragraph" w:customStyle="1" w:styleId="Podpis1">
    <w:name w:val="Podpis1"/>
    <w:basedOn w:val="Normalny"/>
    <w:rsid w:val="00F76BA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F76BA7"/>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Styl2">
    <w:name w:val="Styl2"/>
    <w:basedOn w:val="Nagwek4"/>
    <w:rsid w:val="00F76BA7"/>
    <w:pPr>
      <w:keepNext w:val="0"/>
      <w:numPr>
        <w:numId w:val="0"/>
      </w:numPr>
      <w:jc w:val="center"/>
      <w:outlineLvl w:val="9"/>
    </w:pPr>
    <w:rPr>
      <w:sz w:val="28"/>
    </w:rPr>
  </w:style>
  <w:style w:type="paragraph" w:styleId="Tekstpodstawowywcity">
    <w:name w:val="Body Text Indent"/>
    <w:basedOn w:val="Normalny"/>
    <w:link w:val="TekstpodstawowywcityZnak"/>
    <w:semiHidden/>
    <w:rsid w:val="00F76BA7"/>
    <w:pPr>
      <w:suppressAutoHyphens/>
      <w:spacing w:after="0" w:line="240" w:lineRule="auto"/>
      <w:ind w:left="709" w:hanging="1"/>
      <w:jc w:val="both"/>
    </w:pPr>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link w:val="Tekstpodstawowywcity"/>
    <w:semiHidden/>
    <w:rsid w:val="00F76BA7"/>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F76BA7"/>
    <w:pPr>
      <w:suppressAutoHyphens/>
      <w:spacing w:after="0" w:line="240" w:lineRule="auto"/>
      <w:ind w:left="631"/>
      <w:jc w:val="both"/>
    </w:pPr>
    <w:rPr>
      <w:rFonts w:ascii="Times New Roman" w:eastAsia="Times New Roman" w:hAnsi="Times New Roman" w:cs="Times New Roman"/>
      <w:sz w:val="24"/>
      <w:szCs w:val="20"/>
      <w:lang w:eastAsia="ar-SA"/>
    </w:rPr>
  </w:style>
  <w:style w:type="paragraph" w:styleId="Nagwek">
    <w:name w:val="header"/>
    <w:basedOn w:val="Normalny"/>
    <w:link w:val="NagwekZnak"/>
    <w:uiPriority w:val="99"/>
    <w:rsid w:val="00F76BA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uiPriority w:val="99"/>
    <w:rsid w:val="00F76BA7"/>
    <w:rPr>
      <w:rFonts w:ascii="Times New Roman" w:eastAsia="Times New Roman" w:hAnsi="Times New Roman" w:cs="Times New Roman"/>
      <w:sz w:val="24"/>
      <w:szCs w:val="20"/>
      <w:lang w:eastAsia="ar-SA"/>
    </w:rPr>
  </w:style>
  <w:style w:type="paragraph" w:customStyle="1" w:styleId="Styl1">
    <w:name w:val="Styl1"/>
    <w:basedOn w:val="Normalny"/>
    <w:rsid w:val="00F76BA7"/>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Tekstpodstawowy21">
    <w:name w:val="Tekst podstawowy 21"/>
    <w:basedOn w:val="Normalny"/>
    <w:rsid w:val="00F76BA7"/>
    <w:pPr>
      <w:suppressAutoHyphens/>
      <w:spacing w:after="0" w:line="240" w:lineRule="auto"/>
    </w:pPr>
    <w:rPr>
      <w:rFonts w:ascii="Times New Roman" w:eastAsia="Times New Roman" w:hAnsi="Times New Roman" w:cs="Times New Roman"/>
      <w:sz w:val="28"/>
      <w:szCs w:val="20"/>
      <w:lang w:eastAsia="ar-SA"/>
    </w:rPr>
  </w:style>
  <w:style w:type="paragraph" w:customStyle="1" w:styleId="Sowowa">
    <w:name w:val="Sowowa"/>
    <w:basedOn w:val="Normalny"/>
    <w:rsid w:val="00F76BA7"/>
    <w:pPr>
      <w:widowControl w:val="0"/>
      <w:suppressAutoHyphens/>
      <w:spacing w:after="0" w:line="360" w:lineRule="auto"/>
    </w:pPr>
    <w:rPr>
      <w:rFonts w:ascii="Times New Roman" w:eastAsia="Times New Roman" w:hAnsi="Times New Roman" w:cs="Times New Roman"/>
      <w:sz w:val="24"/>
      <w:szCs w:val="20"/>
      <w:lang w:eastAsia="ar-SA"/>
    </w:rPr>
  </w:style>
  <w:style w:type="paragraph" w:customStyle="1" w:styleId="Tekstpodstawowy31">
    <w:name w:val="Tekst podstawowy 31"/>
    <w:basedOn w:val="Normalny"/>
    <w:rsid w:val="00F76BA7"/>
    <w:pPr>
      <w:suppressAutoHyphens/>
      <w:spacing w:after="0" w:line="240" w:lineRule="auto"/>
      <w:jc w:val="center"/>
    </w:pPr>
    <w:rPr>
      <w:rFonts w:ascii="Times New Roman" w:eastAsia="Times New Roman" w:hAnsi="Times New Roman" w:cs="Times New Roman"/>
      <w:sz w:val="28"/>
      <w:szCs w:val="20"/>
      <w:lang w:eastAsia="ar-SA"/>
    </w:rPr>
  </w:style>
  <w:style w:type="paragraph" w:styleId="Stopka">
    <w:name w:val="footer"/>
    <w:basedOn w:val="Normalny"/>
    <w:link w:val="StopkaZnak"/>
    <w:uiPriority w:val="99"/>
    <w:rsid w:val="00F76BA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StopkaZnak">
    <w:name w:val="Stopka Znak"/>
    <w:basedOn w:val="Domylnaczcionkaakapitu"/>
    <w:link w:val="Stopka"/>
    <w:uiPriority w:val="99"/>
    <w:rsid w:val="00F76BA7"/>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F76BA7"/>
    <w:pPr>
      <w:suppressAutoHyphens/>
      <w:spacing w:after="0" w:line="240" w:lineRule="auto"/>
      <w:ind w:firstLine="708"/>
      <w:jc w:val="both"/>
    </w:pPr>
    <w:rPr>
      <w:rFonts w:ascii="Times New Roman" w:eastAsia="Times New Roman" w:hAnsi="Times New Roman" w:cs="Times New Roman"/>
      <w:sz w:val="24"/>
      <w:szCs w:val="20"/>
      <w:lang w:eastAsia="ar-SA"/>
    </w:rPr>
  </w:style>
  <w:style w:type="paragraph" w:styleId="Tytu">
    <w:name w:val="Title"/>
    <w:basedOn w:val="Normalny"/>
    <w:next w:val="Podtytu"/>
    <w:link w:val="TytuZnak"/>
    <w:qFormat/>
    <w:rsid w:val="00F76BA7"/>
    <w:pPr>
      <w:suppressAutoHyphens/>
      <w:spacing w:after="0" w:line="240" w:lineRule="auto"/>
      <w:jc w:val="center"/>
    </w:pPr>
    <w:rPr>
      <w:rFonts w:ascii="Times New Roman" w:eastAsia="Times New Roman" w:hAnsi="Times New Roman" w:cs="Times New Roman"/>
      <w:b/>
      <w:sz w:val="36"/>
      <w:szCs w:val="20"/>
      <w:lang w:eastAsia="ar-SA"/>
    </w:rPr>
  </w:style>
  <w:style w:type="character" w:customStyle="1" w:styleId="TytuZnak">
    <w:name w:val="Tytuł Znak"/>
    <w:basedOn w:val="Domylnaczcionkaakapitu"/>
    <w:link w:val="Tytu"/>
    <w:rsid w:val="00F76BA7"/>
    <w:rPr>
      <w:rFonts w:ascii="Times New Roman" w:eastAsia="Times New Roman" w:hAnsi="Times New Roman" w:cs="Times New Roman"/>
      <w:b/>
      <w:sz w:val="36"/>
      <w:szCs w:val="20"/>
      <w:lang w:eastAsia="ar-SA"/>
    </w:rPr>
  </w:style>
  <w:style w:type="paragraph" w:styleId="Podtytu">
    <w:name w:val="Subtitle"/>
    <w:basedOn w:val="Normalny"/>
    <w:next w:val="Tekstpodstawowy"/>
    <w:link w:val="PodtytuZnak"/>
    <w:qFormat/>
    <w:rsid w:val="00F76BA7"/>
    <w:pPr>
      <w:numPr>
        <w:numId w:val="16"/>
      </w:numPr>
      <w:suppressAutoHyphens/>
      <w:spacing w:after="0" w:line="240" w:lineRule="auto"/>
    </w:pPr>
    <w:rPr>
      <w:rFonts w:ascii="Times New Roman" w:eastAsia="Times New Roman" w:hAnsi="Times New Roman" w:cs="Times New Roman"/>
      <w:b/>
      <w:sz w:val="24"/>
      <w:szCs w:val="20"/>
      <w:lang w:eastAsia="ar-SA"/>
    </w:rPr>
  </w:style>
  <w:style w:type="character" w:customStyle="1" w:styleId="PodtytuZnak">
    <w:name w:val="Podtytuł Znak"/>
    <w:basedOn w:val="Domylnaczcionkaakapitu"/>
    <w:link w:val="Podtytu"/>
    <w:rsid w:val="00F76BA7"/>
    <w:rPr>
      <w:rFonts w:ascii="Times New Roman" w:eastAsia="Times New Roman" w:hAnsi="Times New Roman" w:cs="Times New Roman"/>
      <w:b/>
      <w:sz w:val="24"/>
      <w:szCs w:val="20"/>
      <w:lang w:eastAsia="ar-SA"/>
    </w:rPr>
  </w:style>
  <w:style w:type="paragraph" w:customStyle="1" w:styleId="Skrconyadreszwrotny">
    <w:name w:val="Skrócony adres zwrotny"/>
    <w:basedOn w:val="Normalny"/>
    <w:rsid w:val="00F76BA7"/>
    <w:pPr>
      <w:suppressAutoHyphens/>
      <w:spacing w:after="0" w:line="240" w:lineRule="auto"/>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76BA7"/>
    <w:pPr>
      <w:suppressAutoHyphens/>
      <w:spacing w:after="0" w:line="240" w:lineRule="auto"/>
    </w:pPr>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unhideWhenUsed/>
    <w:rsid w:val="00F76BA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76BA7"/>
    <w:rPr>
      <w:sz w:val="20"/>
      <w:szCs w:val="20"/>
    </w:rPr>
  </w:style>
  <w:style w:type="paragraph" w:styleId="Tematkomentarza">
    <w:name w:val="annotation subject"/>
    <w:basedOn w:val="Tekstkomentarza1"/>
    <w:next w:val="Tekstkomentarza1"/>
    <w:link w:val="TematkomentarzaZnak"/>
    <w:rsid w:val="00F76BA7"/>
    <w:rPr>
      <w:b/>
      <w:bCs/>
    </w:rPr>
  </w:style>
  <w:style w:type="character" w:customStyle="1" w:styleId="TematkomentarzaZnak">
    <w:name w:val="Temat komentarza Znak"/>
    <w:basedOn w:val="TekstkomentarzaZnak"/>
    <w:link w:val="Tematkomentarza"/>
    <w:rsid w:val="00F76BA7"/>
    <w:rPr>
      <w:rFonts w:ascii="Times New Roman" w:eastAsia="Times New Roman" w:hAnsi="Times New Roman" w:cs="Times New Roman"/>
      <w:b/>
      <w:bCs/>
      <w:sz w:val="20"/>
      <w:szCs w:val="20"/>
      <w:lang w:eastAsia="ar-SA"/>
    </w:rPr>
  </w:style>
  <w:style w:type="paragraph" w:styleId="Tekstdymka">
    <w:name w:val="Balloon Text"/>
    <w:basedOn w:val="Normalny"/>
    <w:link w:val="TekstdymkaZnak"/>
    <w:rsid w:val="00F76BA7"/>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F76BA7"/>
    <w:rPr>
      <w:rFonts w:ascii="Tahoma" w:eastAsia="Times New Roman" w:hAnsi="Tahoma" w:cs="Tahoma"/>
      <w:sz w:val="16"/>
      <w:szCs w:val="16"/>
      <w:lang w:eastAsia="ar-SA"/>
    </w:rPr>
  </w:style>
  <w:style w:type="paragraph" w:customStyle="1" w:styleId="Styl3">
    <w:name w:val="Styl3"/>
    <w:basedOn w:val="Normalny"/>
    <w:rsid w:val="00F76BA7"/>
    <w:pPr>
      <w:widowControl w:val="0"/>
      <w:suppressAutoHyphens/>
      <w:spacing w:after="0" w:line="240" w:lineRule="auto"/>
    </w:pPr>
    <w:rPr>
      <w:rFonts w:ascii="Times New Roman" w:eastAsia="Times New Roman" w:hAnsi="Times New Roman" w:cs="Times New Roman"/>
      <w:b/>
      <w:strike/>
      <w:color w:val="FF0000"/>
      <w:sz w:val="24"/>
      <w:szCs w:val="24"/>
      <w:lang w:eastAsia="ar-SA"/>
    </w:rPr>
  </w:style>
  <w:style w:type="paragraph" w:customStyle="1" w:styleId="Styl4">
    <w:name w:val="Styl4"/>
    <w:basedOn w:val="Normalny"/>
    <w:rsid w:val="00F76BA7"/>
    <w:pPr>
      <w:widowControl w:val="0"/>
      <w:suppressAutoHyphens/>
      <w:spacing w:after="0" w:line="240" w:lineRule="auto"/>
    </w:pPr>
    <w:rPr>
      <w:rFonts w:ascii="Times New Roman" w:eastAsia="Times New Roman" w:hAnsi="Times New Roman" w:cs="Times New Roman"/>
      <w:b/>
      <w:strike/>
      <w:color w:val="FF0000"/>
      <w:sz w:val="24"/>
      <w:szCs w:val="24"/>
      <w:lang w:eastAsia="ar-SA"/>
    </w:rPr>
  </w:style>
  <w:style w:type="paragraph" w:styleId="NormalnyWeb">
    <w:name w:val="Normal (Web)"/>
    <w:basedOn w:val="Normalny"/>
    <w:rsid w:val="00F76BA7"/>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Default">
    <w:name w:val="Default"/>
    <w:rsid w:val="00F76BA7"/>
    <w:pPr>
      <w:suppressAutoHyphens/>
      <w:autoSpaceDE w:val="0"/>
      <w:spacing w:after="0" w:line="240" w:lineRule="auto"/>
    </w:pPr>
    <w:rPr>
      <w:rFonts w:ascii="Arial" w:eastAsia="Arial" w:hAnsi="Arial" w:cs="Arial"/>
      <w:color w:val="000000"/>
      <w:sz w:val="24"/>
      <w:szCs w:val="24"/>
      <w:lang w:eastAsia="ar-SA"/>
    </w:rPr>
  </w:style>
  <w:style w:type="paragraph" w:styleId="Akapitzlist">
    <w:name w:val="List Paragraph"/>
    <w:basedOn w:val="Normalny"/>
    <w:uiPriority w:val="34"/>
    <w:qFormat/>
    <w:rsid w:val="00F76BA7"/>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76BA7"/>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F76BA7"/>
    <w:pPr>
      <w:jc w:val="center"/>
    </w:pPr>
    <w:rPr>
      <w:b/>
      <w:bCs/>
    </w:rPr>
  </w:style>
  <w:style w:type="paragraph" w:customStyle="1" w:styleId="Zawartoramki">
    <w:name w:val="Zawartość ramki"/>
    <w:basedOn w:val="Tekstpodstawowy"/>
    <w:rsid w:val="00F76BA7"/>
  </w:style>
  <w:style w:type="paragraph" w:styleId="Tekstpodstawowywcity3">
    <w:name w:val="Body Text Indent 3"/>
    <w:basedOn w:val="Normalny"/>
    <w:link w:val="Tekstpodstawowywcity3Znak"/>
    <w:rsid w:val="00F76BA7"/>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F76BA7"/>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F76BA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F76BA7"/>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F76BA7"/>
    <w:rPr>
      <w:vertAlign w:val="superscript"/>
    </w:rPr>
  </w:style>
  <w:style w:type="character" w:customStyle="1" w:styleId="apple-converted-space">
    <w:name w:val="apple-converted-space"/>
    <w:rsid w:val="00F76BA7"/>
  </w:style>
  <w:style w:type="character" w:styleId="Nierozpoznanawzmianka">
    <w:name w:val="Unresolved Mention"/>
    <w:uiPriority w:val="99"/>
    <w:semiHidden/>
    <w:unhideWhenUsed/>
    <w:rsid w:val="00F76BA7"/>
    <w:rPr>
      <w:color w:val="605E5C"/>
      <w:shd w:val="clear" w:color="auto" w:fill="E1DFDD"/>
    </w:rPr>
  </w:style>
  <w:style w:type="paragraph" w:styleId="Tekstpodstawowy3">
    <w:name w:val="Body Text 3"/>
    <w:basedOn w:val="Normalny"/>
    <w:link w:val="Tekstpodstawowy3Znak"/>
    <w:uiPriority w:val="99"/>
    <w:unhideWhenUsed/>
    <w:rsid w:val="00F76BA7"/>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rsid w:val="00F76BA7"/>
    <w:rPr>
      <w:rFonts w:ascii="Times New Roman" w:eastAsia="Times New Roman" w:hAnsi="Times New Roman" w:cs="Times New Roman"/>
      <w:sz w:val="16"/>
      <w:szCs w:val="16"/>
      <w:lang w:eastAsia="ar-SA"/>
    </w:rPr>
  </w:style>
  <w:style w:type="table" w:styleId="Tabela-Siatka">
    <w:name w:val="Table Grid"/>
    <w:basedOn w:val="Standardowy"/>
    <w:uiPriority w:val="39"/>
    <w:rsid w:val="00F76BA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F76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gdalena.wojcik@wszzkielce.p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wszzkielc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8072</Words>
  <Characters>48435</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dc:creator>
  <cp:keywords/>
  <dc:description/>
  <cp:lastModifiedBy>ZamPub</cp:lastModifiedBy>
  <cp:revision>12</cp:revision>
  <cp:lastPrinted>2020-11-14T08:36:00Z</cp:lastPrinted>
  <dcterms:created xsi:type="dcterms:W3CDTF">2020-11-13T07:03:00Z</dcterms:created>
  <dcterms:modified xsi:type="dcterms:W3CDTF">2020-11-16T14:05:00Z</dcterms:modified>
</cp:coreProperties>
</file>