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5D12ED">
        <w:rPr>
          <w:rFonts w:ascii="Arial" w:hAnsi="Arial" w:cs="Arial"/>
          <w:b/>
          <w:i/>
          <w:lang w:eastAsia="pl-PL"/>
        </w:rPr>
        <w:t xml:space="preserve">sukcesywna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D17928">
        <w:rPr>
          <w:rFonts w:ascii="Arial" w:hAnsi="Arial" w:cs="Arial"/>
          <w:b/>
          <w:i/>
          <w:kern w:val="2"/>
          <w:szCs w:val="24"/>
          <w:lang w:eastAsia="ar-SA"/>
        </w:rPr>
        <w:t xml:space="preserve">półmasek filtrujących FFP2 bez zaworu </w:t>
      </w:r>
      <w:r w:rsidR="00E03C4E">
        <w:rPr>
          <w:rFonts w:ascii="Arial" w:hAnsi="Arial" w:cs="Arial"/>
          <w:b/>
          <w:i/>
          <w:kern w:val="2"/>
          <w:szCs w:val="24"/>
          <w:lang w:eastAsia="ar-SA"/>
        </w:rPr>
        <w:t xml:space="preserve">dla potrzeb </w:t>
      </w:r>
      <w:r w:rsidR="00A61452">
        <w:rPr>
          <w:rFonts w:ascii="Arial" w:hAnsi="Arial" w:cs="Arial"/>
          <w:b/>
          <w:bCs/>
          <w:i/>
          <w:szCs w:val="24"/>
        </w:rPr>
        <w:t xml:space="preserve">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8F7989">
        <w:rPr>
          <w:rFonts w:ascii="Arial" w:hAnsi="Arial" w:cs="Arial"/>
          <w:b/>
          <w:iCs/>
        </w:rPr>
        <w:t>EZ/ZP/</w:t>
      </w:r>
      <w:r w:rsidR="007C46CF">
        <w:rPr>
          <w:rFonts w:ascii="Arial" w:hAnsi="Arial" w:cs="Arial"/>
          <w:b/>
          <w:iCs/>
        </w:rPr>
        <w:t>193</w:t>
      </w:r>
      <w:bookmarkStart w:id="0" w:name="_GoBack"/>
      <w:bookmarkEnd w:id="0"/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7C46CF">
        <w:rPr>
          <w:rFonts w:ascii="Arial" w:hAnsi="Arial" w:cs="Arial"/>
          <w:b/>
          <w:sz w:val="21"/>
          <w:szCs w:val="21"/>
        </w:rPr>
        <w:t>193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7C46CF">
        <w:rPr>
          <w:rFonts w:ascii="Arial" w:hAnsi="Arial" w:cs="Arial"/>
          <w:b/>
          <w:sz w:val="21"/>
          <w:szCs w:val="21"/>
        </w:rPr>
        <w:t>193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r w:rsidR="00D531D5" w:rsidRPr="00E31A56">
        <w:rPr>
          <w:rFonts w:ascii="Arial" w:hAnsi="Arial" w:cs="Arial"/>
          <w:sz w:val="21"/>
          <w:szCs w:val="21"/>
        </w:rPr>
        <w:t xml:space="preserve">ych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89" w:rsidRDefault="00AF5C89" w:rsidP="0038231F">
      <w:pPr>
        <w:spacing w:after="0" w:line="240" w:lineRule="auto"/>
      </w:pPr>
      <w:r>
        <w:separator/>
      </w:r>
    </w:p>
  </w:endnote>
  <w:endnote w:type="continuationSeparator" w:id="0">
    <w:p w:rsidR="00AF5C89" w:rsidRDefault="00AF5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89" w:rsidRDefault="00AF5C89" w:rsidP="0038231F">
      <w:pPr>
        <w:spacing w:after="0" w:line="240" w:lineRule="auto"/>
      </w:pPr>
      <w:r>
        <w:separator/>
      </w:r>
    </w:p>
  </w:footnote>
  <w:footnote w:type="continuationSeparator" w:id="0">
    <w:p w:rsidR="00AF5C89" w:rsidRDefault="00AF5C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A44A6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37EB7"/>
    <w:rsid w:val="00141ED3"/>
    <w:rsid w:val="00173E8E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862DB"/>
    <w:rsid w:val="005B5189"/>
    <w:rsid w:val="005C39CA"/>
    <w:rsid w:val="005D12ED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46CF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8F7989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AF5C89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945E7"/>
    <w:rsid w:val="00CA3A06"/>
    <w:rsid w:val="00CD41E2"/>
    <w:rsid w:val="00D129AC"/>
    <w:rsid w:val="00D17928"/>
    <w:rsid w:val="00D23F3D"/>
    <w:rsid w:val="00D244D9"/>
    <w:rsid w:val="00D34D9A"/>
    <w:rsid w:val="00D409DE"/>
    <w:rsid w:val="00D42C9B"/>
    <w:rsid w:val="00D50342"/>
    <w:rsid w:val="00D531D5"/>
    <w:rsid w:val="00D538AF"/>
    <w:rsid w:val="00D7532C"/>
    <w:rsid w:val="00D80940"/>
    <w:rsid w:val="00D96B97"/>
    <w:rsid w:val="00DA6EC7"/>
    <w:rsid w:val="00DD146A"/>
    <w:rsid w:val="00DD3E9D"/>
    <w:rsid w:val="00E022A1"/>
    <w:rsid w:val="00E03C4E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EBC9-EDBB-43DD-A17C-8C00B1AC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34</cp:revision>
  <cp:lastPrinted>2017-06-01T07:56:00Z</cp:lastPrinted>
  <dcterms:created xsi:type="dcterms:W3CDTF">2017-06-14T08:39:00Z</dcterms:created>
  <dcterms:modified xsi:type="dcterms:W3CDTF">2020-12-01T07:15:00Z</dcterms:modified>
</cp:coreProperties>
</file>