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F43A" w14:textId="77777777" w:rsidR="00C43E62" w:rsidRDefault="00773B5A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Schemat nr 4 -  Zestaw drenów do oksygenatora z biopompą:</w:t>
      </w:r>
    </w:p>
    <w:p w14:paraId="40641FA0" w14:textId="77777777" w:rsidR="00C43E62" w:rsidRDefault="00C43E62">
      <w:pPr>
        <w:pStyle w:val="Standard"/>
        <w:rPr>
          <w:b/>
          <w:bCs/>
          <w:sz w:val="32"/>
          <w:szCs w:val="32"/>
        </w:rPr>
      </w:pPr>
    </w:p>
    <w:p w14:paraId="5C1E0CB3" w14:textId="77777777" w:rsidR="00C43E62" w:rsidRDefault="00773B5A">
      <w:pPr>
        <w:pStyle w:val="Standard"/>
        <w:rPr>
          <w:b/>
          <w:bCs/>
        </w:rPr>
      </w:pPr>
      <w:r>
        <w:rPr>
          <w:b/>
          <w:bCs/>
        </w:rPr>
        <w:t>1.Szant żylno tętniczy:</w:t>
      </w:r>
    </w:p>
    <w:p w14:paraId="07DA0520" w14:textId="77777777" w:rsidR="00C43E62" w:rsidRDefault="00773B5A">
      <w:pPr>
        <w:pStyle w:val="Standard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90A725F" wp14:editId="60D2781B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996" cy="2755434"/>
            <wp:effectExtent l="0" t="0" r="0" b="6816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27554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20344C9" w14:textId="77777777" w:rsidR="00C43E62" w:rsidRDefault="00773B5A">
      <w:pPr>
        <w:pStyle w:val="Standard"/>
        <w:rPr>
          <w:b/>
          <w:bCs/>
        </w:rPr>
      </w:pPr>
      <w:r>
        <w:rPr>
          <w:b/>
          <w:bCs/>
        </w:rPr>
        <w:t>2. Dreny wlotu żylnego do zbiornika kadrdiotomijnego:</w:t>
      </w:r>
    </w:p>
    <w:p w14:paraId="6272BAA5" w14:textId="77777777" w:rsidR="00C43E62" w:rsidRDefault="00773B5A">
      <w:pPr>
        <w:pStyle w:val="Standard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5569C99" wp14:editId="66C2459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996" cy="1946876"/>
            <wp:effectExtent l="0" t="0" r="0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19468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3. Dren z igłą do szybkiego wypełnienia układu:</w:t>
      </w:r>
    </w:p>
    <w:p w14:paraId="666F2DCC" w14:textId="77777777" w:rsidR="00C43E62" w:rsidRDefault="00773B5A">
      <w:pPr>
        <w:pStyle w:val="Standard"/>
      </w:pPr>
      <w:r>
        <w:rPr>
          <w:b/>
          <w:bCs/>
          <w:noProof/>
        </w:rPr>
        <w:drawing>
          <wp:anchor distT="0" distB="0" distL="114300" distR="114300" simplePos="0" relativeHeight="2" behindDoc="0" locked="0" layoutInCell="1" allowOverlap="1" wp14:anchorId="45F3970E" wp14:editId="2CF6C39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143682" cy="1123916"/>
            <wp:effectExtent l="0" t="0" r="0" b="34"/>
            <wp:wrapSquare wrapText="bothSides"/>
            <wp:docPr id="3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682" cy="1123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</w:t>
      </w:r>
      <w:r>
        <w:rPr>
          <w:b/>
          <w:bCs/>
          <w:lang w:val="pl-PL"/>
        </w:rPr>
        <w:t>4.</w:t>
      </w:r>
      <w:r>
        <w:rPr>
          <w:b/>
          <w:bCs/>
        </w:rPr>
        <w:t>Dreny ssakowe :</w:t>
      </w:r>
    </w:p>
    <w:p w14:paraId="523CCD7D" w14:textId="77777777" w:rsidR="00C43E62" w:rsidRDefault="00773B5A">
      <w:pPr>
        <w:pStyle w:val="Standard"/>
      </w:pPr>
      <w:r>
        <w:rPr>
          <w:b/>
          <w:bCs/>
          <w:noProof/>
        </w:rPr>
        <w:drawing>
          <wp:anchor distT="0" distB="0" distL="114300" distR="114300" simplePos="0" relativeHeight="3" behindDoc="0" locked="0" layoutInCell="1" allowOverlap="1" wp14:anchorId="11BA209F" wp14:editId="2C82200C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996" cy="1085758"/>
            <wp:effectExtent l="0" t="0" r="0" b="92"/>
            <wp:wrapSquare wrapText="bothSides"/>
            <wp:docPr id="4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1085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1A42136" w14:textId="77777777" w:rsidR="00C43E62" w:rsidRDefault="00C43E62">
      <w:pPr>
        <w:pStyle w:val="Standard"/>
        <w:rPr>
          <w:b/>
          <w:bCs/>
        </w:rPr>
      </w:pPr>
    </w:p>
    <w:p w14:paraId="109ABE35" w14:textId="77777777" w:rsidR="00C43E62" w:rsidRDefault="00C43E62">
      <w:pPr>
        <w:pStyle w:val="Standard"/>
        <w:rPr>
          <w:b/>
          <w:bCs/>
        </w:rPr>
      </w:pPr>
    </w:p>
    <w:p w14:paraId="1B7FA377" w14:textId="77777777" w:rsidR="00C43E62" w:rsidRDefault="00C43E62">
      <w:pPr>
        <w:pStyle w:val="Standard"/>
        <w:rPr>
          <w:b/>
          <w:bCs/>
        </w:rPr>
      </w:pPr>
    </w:p>
    <w:p w14:paraId="0AAED1A8" w14:textId="77777777" w:rsidR="00C43E62" w:rsidRDefault="00C43E62">
      <w:pPr>
        <w:pStyle w:val="Standard"/>
        <w:rPr>
          <w:b/>
          <w:bCs/>
        </w:rPr>
      </w:pPr>
    </w:p>
    <w:p w14:paraId="6FADC573" w14:textId="77777777" w:rsidR="00C43E62" w:rsidRDefault="00773B5A">
      <w:pPr>
        <w:pStyle w:val="Standard"/>
        <w:rPr>
          <w:b/>
          <w:bCs/>
        </w:rPr>
      </w:pPr>
      <w:r>
        <w:rPr>
          <w:b/>
          <w:bCs/>
        </w:rPr>
        <w:lastRenderedPageBreak/>
        <w:t xml:space="preserve">5. Dren z filtrem do </w:t>
      </w:r>
      <w:r>
        <w:rPr>
          <w:b/>
          <w:bCs/>
        </w:rPr>
        <w:t>gazów medycznych:</w:t>
      </w:r>
    </w:p>
    <w:p w14:paraId="787CC3CC" w14:textId="77777777" w:rsidR="00C43E62" w:rsidRDefault="00773B5A">
      <w:pPr>
        <w:pStyle w:val="Standard"/>
      </w:pPr>
      <w:r>
        <w:rPr>
          <w:b/>
          <w:bCs/>
          <w:noProof/>
        </w:rPr>
        <w:drawing>
          <wp:anchor distT="0" distB="0" distL="114300" distR="114300" simplePos="0" relativeHeight="4" behindDoc="0" locked="0" layoutInCell="1" allowOverlap="1" wp14:anchorId="17142D40" wp14:editId="7C18AF4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996" cy="1149839"/>
            <wp:effectExtent l="0" t="0" r="0" b="0"/>
            <wp:wrapSquare wrapText="bothSides"/>
            <wp:docPr id="5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11498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6. Dreny do głowicy biopompy:</w:t>
      </w:r>
    </w:p>
    <w:p w14:paraId="65706ACF" w14:textId="77777777" w:rsidR="00C43E62" w:rsidRDefault="00C43E62">
      <w:pPr>
        <w:pStyle w:val="Standard"/>
        <w:rPr>
          <w:b/>
          <w:bCs/>
        </w:rPr>
      </w:pPr>
    </w:p>
    <w:p w14:paraId="24BE713A" w14:textId="77777777" w:rsidR="00C43E62" w:rsidRDefault="00773B5A">
      <w:pPr>
        <w:pStyle w:val="Standard"/>
      </w:pPr>
      <w:r>
        <w:rPr>
          <w:b/>
          <w:bCs/>
          <w:noProof/>
        </w:rPr>
        <w:drawing>
          <wp:anchor distT="0" distB="0" distL="114300" distR="114300" simplePos="0" relativeHeight="5" behindDoc="0" locked="0" layoutInCell="1" allowOverlap="1" wp14:anchorId="5A089453" wp14:editId="162F1F1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724284" cy="952557"/>
            <wp:effectExtent l="0" t="0" r="116" b="0"/>
            <wp:wrapSquare wrapText="bothSides"/>
            <wp:docPr id="6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284" cy="9525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6" behindDoc="0" locked="0" layoutInCell="1" allowOverlap="1" wp14:anchorId="28C7FD76" wp14:editId="1B535E61">
            <wp:simplePos x="0" y="0"/>
            <wp:positionH relativeFrom="column">
              <wp:posOffset>659876</wp:posOffset>
            </wp:positionH>
            <wp:positionV relativeFrom="paragraph">
              <wp:posOffset>1171437</wp:posOffset>
            </wp:positionV>
            <wp:extent cx="4724284" cy="952557"/>
            <wp:effectExtent l="0" t="0" r="116" b="0"/>
            <wp:wrapSquare wrapText="bothSides"/>
            <wp:docPr id="7" name="Obraz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284" cy="9525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C43E6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4DE4C" w14:textId="77777777" w:rsidR="00773B5A" w:rsidRDefault="00773B5A">
      <w:r>
        <w:separator/>
      </w:r>
    </w:p>
  </w:endnote>
  <w:endnote w:type="continuationSeparator" w:id="0">
    <w:p w14:paraId="0F2CE5D2" w14:textId="77777777" w:rsidR="00773B5A" w:rsidRDefault="0077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06A8D" w14:textId="77777777" w:rsidR="00773B5A" w:rsidRDefault="00773B5A">
      <w:r>
        <w:rPr>
          <w:color w:val="000000"/>
        </w:rPr>
        <w:separator/>
      </w:r>
    </w:p>
  </w:footnote>
  <w:footnote w:type="continuationSeparator" w:id="0">
    <w:p w14:paraId="06CC9404" w14:textId="77777777" w:rsidR="00773B5A" w:rsidRDefault="0077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3E62"/>
    <w:rsid w:val="00573C74"/>
    <w:rsid w:val="00773B5A"/>
    <w:rsid w:val="00C4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6189"/>
  <w15:docId w15:val="{A2712205-9506-4578-B53A-DAA9BAB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</cp:revision>
  <dcterms:created xsi:type="dcterms:W3CDTF">2020-12-14T10:17:00Z</dcterms:created>
  <dcterms:modified xsi:type="dcterms:W3CDTF">2020-12-14T10:17:00Z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