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86BEB" w14:textId="77777777" w:rsidR="00F66DCC" w:rsidRPr="00B00F63" w:rsidRDefault="00F66DCC" w:rsidP="00F66DCC">
      <w:pPr>
        <w:rPr>
          <w:b/>
          <w:bCs/>
          <w:lang w:eastAsia="zh-CN"/>
        </w:rPr>
      </w:pPr>
      <w:r w:rsidRPr="00B00F63">
        <w:rPr>
          <w:b/>
          <w:lang w:eastAsia="zh-CN"/>
        </w:rPr>
        <w:t>EZ/ZP/</w:t>
      </w:r>
      <w:r>
        <w:rPr>
          <w:b/>
          <w:lang w:eastAsia="zh-CN"/>
        </w:rPr>
        <w:t>199</w:t>
      </w:r>
      <w:r w:rsidRPr="00B00F63">
        <w:rPr>
          <w:b/>
          <w:lang w:eastAsia="zh-CN"/>
        </w:rPr>
        <w:t>/2020/EK</w:t>
      </w:r>
    </w:p>
    <w:p w14:paraId="0AC0F3F6" w14:textId="3923A59F" w:rsidR="00F66DCC" w:rsidRPr="00AE1415" w:rsidRDefault="00A55179" w:rsidP="00F66DCC">
      <w:pPr>
        <w:jc w:val="right"/>
        <w:rPr>
          <w:b/>
          <w:bCs/>
          <w:color w:val="FF0000"/>
          <w:lang w:eastAsia="zh-CN"/>
        </w:rPr>
      </w:pPr>
      <w:r>
        <w:rPr>
          <w:color w:val="FF0000"/>
          <w:lang w:eastAsia="zh-CN"/>
        </w:rPr>
        <w:t>Załącznik nr 2h</w:t>
      </w:r>
      <w:r w:rsidR="00F66DCC">
        <w:rPr>
          <w:color w:val="FF0000"/>
          <w:lang w:eastAsia="zh-CN"/>
        </w:rPr>
        <w:t xml:space="preserve"> do Zaproszenia</w:t>
      </w:r>
    </w:p>
    <w:p w14:paraId="275BD2D3" w14:textId="77777777" w:rsidR="00F66DCC" w:rsidRPr="004B40B5" w:rsidRDefault="00F66DCC" w:rsidP="00F66DCC">
      <w:pPr>
        <w:jc w:val="right"/>
        <w:rPr>
          <w:bCs/>
          <w:u w:val="single"/>
          <w:lang w:eastAsia="zh-CN"/>
        </w:rPr>
      </w:pPr>
      <w:r w:rsidRPr="00AE1415">
        <w:rPr>
          <w:lang w:eastAsia="zh-CN"/>
        </w:rPr>
        <w:t>(</w:t>
      </w:r>
      <w:r w:rsidRPr="004B40B5">
        <w:rPr>
          <w:u w:val="single"/>
          <w:lang w:eastAsia="zh-CN"/>
        </w:rPr>
        <w:t>Załącznik nr 1 do umowy)</w:t>
      </w:r>
    </w:p>
    <w:p w14:paraId="08B3B3CF" w14:textId="77777777" w:rsidR="00F66DCC" w:rsidRPr="00AE1415" w:rsidRDefault="00F66DCC" w:rsidP="00F66DCC">
      <w:pPr>
        <w:jc w:val="right"/>
        <w:rPr>
          <w:b/>
          <w:bCs/>
          <w:lang w:eastAsia="zh-CN"/>
        </w:rPr>
      </w:pPr>
    </w:p>
    <w:p w14:paraId="7105C6CA" w14:textId="77777777" w:rsidR="00F66DCC" w:rsidRPr="00AE1415" w:rsidRDefault="00F66DCC" w:rsidP="00F66DCC">
      <w:pPr>
        <w:jc w:val="center"/>
        <w:rPr>
          <w:b/>
          <w:bCs/>
          <w:lang w:eastAsia="zh-CN"/>
        </w:rPr>
      </w:pPr>
      <w:r w:rsidRPr="00AE1415">
        <w:rPr>
          <w:lang w:eastAsia="zh-CN"/>
        </w:rPr>
        <w:t>ZESTAWIENIE PARAMETRÓW I WARUNKÓW TECHNICZNYCH</w:t>
      </w:r>
    </w:p>
    <w:p w14:paraId="05A8353D" w14:textId="77777777" w:rsidR="00F66DCC" w:rsidRDefault="00F66DCC" w:rsidP="00F66DCC">
      <w:pPr>
        <w:jc w:val="center"/>
        <w:rPr>
          <w:b/>
          <w:color w:val="FF0000"/>
          <w:lang w:eastAsia="zh-CN"/>
        </w:rPr>
      </w:pPr>
    </w:p>
    <w:p w14:paraId="210F1065" w14:textId="4D50F296" w:rsidR="00F66DCC" w:rsidRDefault="00A55179" w:rsidP="00F66DCC">
      <w:pPr>
        <w:jc w:val="center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Pakiet nr 8</w:t>
      </w:r>
    </w:p>
    <w:p w14:paraId="59F4C51C" w14:textId="77777777" w:rsidR="00F66DCC" w:rsidRDefault="00F66DCC" w:rsidP="00F66DCC">
      <w:pPr>
        <w:jc w:val="center"/>
        <w:rPr>
          <w:b/>
          <w:u w:val="single"/>
          <w:lang w:eastAsia="zh-CN"/>
        </w:rPr>
      </w:pPr>
    </w:p>
    <w:p w14:paraId="74174757" w14:textId="181638F0" w:rsidR="00F66DCC" w:rsidRDefault="00775D18" w:rsidP="006415F5">
      <w:pPr>
        <w:jc w:val="center"/>
        <w:rPr>
          <w:b/>
          <w:kern w:val="1"/>
          <w:sz w:val="22"/>
          <w:szCs w:val="22"/>
          <w:lang w:eastAsia="ar-SA"/>
        </w:rPr>
      </w:pPr>
      <w:r w:rsidRPr="00775D18">
        <w:rPr>
          <w:b/>
          <w:kern w:val="1"/>
          <w:sz w:val="22"/>
          <w:szCs w:val="22"/>
          <w:lang w:eastAsia="ar-SA"/>
        </w:rPr>
        <w:t>Łóżko polowe „szpitalne” nierespiratorowe – 50 sztuk</w:t>
      </w:r>
    </w:p>
    <w:p w14:paraId="133C750B" w14:textId="77777777" w:rsidR="00775D18" w:rsidRDefault="00775D18" w:rsidP="006415F5">
      <w:pPr>
        <w:jc w:val="center"/>
        <w:rPr>
          <w:b/>
          <w:kern w:val="1"/>
          <w:sz w:val="22"/>
          <w:szCs w:val="22"/>
          <w:lang w:eastAsia="ar-SA"/>
        </w:rPr>
      </w:pPr>
    </w:p>
    <w:p w14:paraId="1162F214" w14:textId="77777777" w:rsidR="00775D18" w:rsidRDefault="00775D18" w:rsidP="006415F5">
      <w:pPr>
        <w:jc w:val="center"/>
        <w:rPr>
          <w:b/>
          <w:kern w:val="1"/>
          <w:sz w:val="22"/>
          <w:szCs w:val="22"/>
          <w:lang w:eastAsia="ar-SA"/>
        </w:rPr>
      </w:pPr>
    </w:p>
    <w:p w14:paraId="1BED9CE5" w14:textId="77777777" w:rsidR="00775D18" w:rsidRDefault="00775D18" w:rsidP="006415F5">
      <w:pPr>
        <w:jc w:val="center"/>
        <w:rPr>
          <w:b/>
          <w:kern w:val="1"/>
          <w:sz w:val="22"/>
          <w:szCs w:val="22"/>
          <w:lang w:eastAsia="ar-SA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20"/>
        <w:gridCol w:w="1417"/>
        <w:gridCol w:w="3402"/>
      </w:tblGrid>
      <w:tr w:rsidR="00775D18" w:rsidRPr="006D2D8B" w14:paraId="1B234BB0" w14:textId="3A07057B" w:rsidTr="00F31A33">
        <w:trPr>
          <w:trHeight w:val="151"/>
        </w:trPr>
        <w:tc>
          <w:tcPr>
            <w:tcW w:w="596" w:type="dxa"/>
          </w:tcPr>
          <w:p w14:paraId="3D5D96CC" w14:textId="77777777" w:rsidR="00775D18" w:rsidRPr="006D2D8B" w:rsidRDefault="00775D18" w:rsidP="00775D1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</w:rPr>
            </w:pPr>
            <w:r w:rsidRPr="006D2D8B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820" w:type="dxa"/>
          </w:tcPr>
          <w:p w14:paraId="4A6EE3BB" w14:textId="05E6C039" w:rsidR="00775D18" w:rsidRPr="006D2D8B" w:rsidRDefault="00775D18" w:rsidP="00954C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bCs/>
              </w:rPr>
              <w:t>Opis minimalnych  wymaganych parametrów technicznych</w:t>
            </w:r>
          </w:p>
        </w:tc>
        <w:tc>
          <w:tcPr>
            <w:tcW w:w="1417" w:type="dxa"/>
          </w:tcPr>
          <w:p w14:paraId="4C0A1564" w14:textId="0369A378" w:rsidR="00775D18" w:rsidRPr="006D2D8B" w:rsidRDefault="00775D18" w:rsidP="00954C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bCs/>
              </w:rPr>
              <w:t>Wartość wymagana</w:t>
            </w:r>
          </w:p>
        </w:tc>
        <w:tc>
          <w:tcPr>
            <w:tcW w:w="3402" w:type="dxa"/>
          </w:tcPr>
          <w:p w14:paraId="3A6A1EFE" w14:textId="597E1897" w:rsidR="00775D18" w:rsidRPr="006D2D8B" w:rsidRDefault="00775D18" w:rsidP="00954C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bCs/>
              </w:rPr>
              <w:t>Wartość oferowana</w:t>
            </w:r>
          </w:p>
        </w:tc>
      </w:tr>
      <w:tr w:rsidR="00775D18" w:rsidRPr="006D2D8B" w14:paraId="5EBC3F75" w14:textId="1433D1EA" w:rsidTr="00F31A33">
        <w:trPr>
          <w:trHeight w:val="151"/>
        </w:trPr>
        <w:tc>
          <w:tcPr>
            <w:tcW w:w="596" w:type="dxa"/>
            <w:vAlign w:val="bottom"/>
          </w:tcPr>
          <w:p w14:paraId="341B4EBE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16A8A485" w14:textId="77777777" w:rsidR="00775D18" w:rsidRPr="006D2D8B" w:rsidRDefault="00775D18" w:rsidP="00954CBF">
            <w:pPr>
              <w:rPr>
                <w:rFonts w:ascii="Arial" w:hAnsi="Arial" w:cs="Arial"/>
                <w:b/>
                <w:szCs w:val="22"/>
              </w:rPr>
            </w:pPr>
            <w:r w:rsidRPr="006D2D8B">
              <w:rPr>
                <w:rFonts w:ascii="Arial" w:hAnsi="Arial" w:cs="Arial"/>
                <w:b/>
                <w:szCs w:val="22"/>
              </w:rPr>
              <w:t>Model</w:t>
            </w:r>
          </w:p>
        </w:tc>
        <w:tc>
          <w:tcPr>
            <w:tcW w:w="1417" w:type="dxa"/>
          </w:tcPr>
          <w:p w14:paraId="65CFC4C2" w14:textId="3B681B71" w:rsidR="00775D18" w:rsidRPr="006D2D8B" w:rsidRDefault="00F31A33" w:rsidP="00954CBF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Podać</w:t>
            </w:r>
          </w:p>
        </w:tc>
        <w:tc>
          <w:tcPr>
            <w:tcW w:w="3402" w:type="dxa"/>
          </w:tcPr>
          <w:p w14:paraId="2308B71B" w14:textId="77777777" w:rsidR="00775D18" w:rsidRPr="006D2D8B" w:rsidRDefault="00775D18" w:rsidP="00954CB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775D18" w:rsidRPr="006D2D8B" w14:paraId="3DA64ADF" w14:textId="20654A06" w:rsidTr="00F31A33">
        <w:trPr>
          <w:trHeight w:val="151"/>
        </w:trPr>
        <w:tc>
          <w:tcPr>
            <w:tcW w:w="596" w:type="dxa"/>
            <w:vAlign w:val="bottom"/>
          </w:tcPr>
          <w:p w14:paraId="76DB4DBB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56420428" w14:textId="77777777" w:rsidR="00775D18" w:rsidRPr="006D2D8B" w:rsidRDefault="00775D18" w:rsidP="00954CBF">
            <w:pPr>
              <w:rPr>
                <w:rFonts w:ascii="Arial" w:hAnsi="Arial" w:cs="Arial"/>
                <w:b/>
              </w:rPr>
            </w:pPr>
            <w:r w:rsidRPr="006D2D8B">
              <w:rPr>
                <w:rFonts w:ascii="Arial" w:hAnsi="Arial" w:cs="Arial"/>
                <w:b/>
              </w:rPr>
              <w:t xml:space="preserve">Producent </w:t>
            </w:r>
          </w:p>
        </w:tc>
        <w:tc>
          <w:tcPr>
            <w:tcW w:w="1417" w:type="dxa"/>
          </w:tcPr>
          <w:p w14:paraId="44417D4D" w14:textId="56D7B804" w:rsidR="00775D18" w:rsidRPr="006D2D8B" w:rsidRDefault="00F31A33" w:rsidP="00954C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Podać</w:t>
            </w:r>
          </w:p>
        </w:tc>
        <w:tc>
          <w:tcPr>
            <w:tcW w:w="3402" w:type="dxa"/>
          </w:tcPr>
          <w:p w14:paraId="68D57908" w14:textId="77777777" w:rsidR="00775D18" w:rsidRPr="006D2D8B" w:rsidRDefault="00775D18" w:rsidP="00954CBF">
            <w:pPr>
              <w:rPr>
                <w:rFonts w:ascii="Arial" w:hAnsi="Arial" w:cs="Arial"/>
                <w:b/>
              </w:rPr>
            </w:pPr>
          </w:p>
        </w:tc>
      </w:tr>
      <w:tr w:rsidR="00775D18" w:rsidRPr="006D2D8B" w14:paraId="1A6DAD67" w14:textId="6091123A" w:rsidTr="00F31A33">
        <w:trPr>
          <w:trHeight w:val="151"/>
        </w:trPr>
        <w:tc>
          <w:tcPr>
            <w:tcW w:w="596" w:type="dxa"/>
            <w:vAlign w:val="bottom"/>
          </w:tcPr>
          <w:p w14:paraId="2F932CC5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3C2960A7" w14:textId="77777777" w:rsidR="00775D18" w:rsidRPr="006D2D8B" w:rsidRDefault="00775D18" w:rsidP="00954CBF">
            <w:pPr>
              <w:rPr>
                <w:rFonts w:ascii="Arial" w:hAnsi="Arial" w:cs="Arial"/>
                <w:b/>
              </w:rPr>
            </w:pPr>
            <w:r w:rsidRPr="006D2D8B">
              <w:rPr>
                <w:rFonts w:ascii="Arial" w:hAnsi="Arial" w:cs="Arial"/>
                <w:b/>
              </w:rPr>
              <w:t>Kraj pochodzenia</w:t>
            </w:r>
          </w:p>
        </w:tc>
        <w:tc>
          <w:tcPr>
            <w:tcW w:w="1417" w:type="dxa"/>
          </w:tcPr>
          <w:p w14:paraId="46BB8A3C" w14:textId="2565CEDE" w:rsidR="00775D18" w:rsidRPr="006D2D8B" w:rsidRDefault="00F31A33" w:rsidP="00954C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Podać</w:t>
            </w:r>
          </w:p>
        </w:tc>
        <w:tc>
          <w:tcPr>
            <w:tcW w:w="3402" w:type="dxa"/>
          </w:tcPr>
          <w:p w14:paraId="3875319C" w14:textId="77777777" w:rsidR="00775D18" w:rsidRPr="006D2D8B" w:rsidRDefault="00775D18" w:rsidP="00954CBF">
            <w:pPr>
              <w:rPr>
                <w:rFonts w:ascii="Arial" w:hAnsi="Arial" w:cs="Arial"/>
                <w:b/>
              </w:rPr>
            </w:pPr>
          </w:p>
        </w:tc>
      </w:tr>
      <w:tr w:rsidR="00775D18" w:rsidRPr="006D2D8B" w14:paraId="12D9AA96" w14:textId="02FCEECA" w:rsidTr="00F31A33">
        <w:trPr>
          <w:trHeight w:val="151"/>
        </w:trPr>
        <w:tc>
          <w:tcPr>
            <w:tcW w:w="596" w:type="dxa"/>
            <w:vAlign w:val="bottom"/>
          </w:tcPr>
          <w:p w14:paraId="7CA20DE0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6FFB32D3" w14:textId="77777777" w:rsidR="00775D18" w:rsidRPr="006D2D8B" w:rsidRDefault="00775D18" w:rsidP="00954C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produkcji min. 2020</w:t>
            </w:r>
          </w:p>
        </w:tc>
        <w:tc>
          <w:tcPr>
            <w:tcW w:w="1417" w:type="dxa"/>
          </w:tcPr>
          <w:p w14:paraId="21681330" w14:textId="0D8EFB50" w:rsidR="00775D18" w:rsidRDefault="00F31A33" w:rsidP="00954C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Potwierdzić</w:t>
            </w:r>
          </w:p>
        </w:tc>
        <w:tc>
          <w:tcPr>
            <w:tcW w:w="3402" w:type="dxa"/>
          </w:tcPr>
          <w:p w14:paraId="3C6168F1" w14:textId="77777777" w:rsidR="00775D18" w:rsidRDefault="00775D18" w:rsidP="00954CBF">
            <w:pPr>
              <w:rPr>
                <w:rFonts w:ascii="Arial" w:hAnsi="Arial" w:cs="Arial"/>
                <w:b/>
              </w:rPr>
            </w:pPr>
          </w:p>
        </w:tc>
      </w:tr>
      <w:tr w:rsidR="00775D18" w:rsidRPr="006D2D8B" w14:paraId="63B217D9" w14:textId="0003A9D1" w:rsidTr="00F31A33">
        <w:trPr>
          <w:trHeight w:val="151"/>
        </w:trPr>
        <w:tc>
          <w:tcPr>
            <w:tcW w:w="596" w:type="dxa"/>
            <w:vAlign w:val="bottom"/>
          </w:tcPr>
          <w:p w14:paraId="4371FF8E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0765B3DF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  <w:r w:rsidRPr="006D2D8B">
              <w:rPr>
                <w:rFonts w:ascii="Arial" w:hAnsi="Arial" w:cs="Arial"/>
                <w:szCs w:val="22"/>
              </w:rPr>
              <w:t xml:space="preserve">Szczyty łóżka z możliwością zablokowania szczytu przed wyjęciem na czas transportu łóżka w celu uniknięcia wypadnięcia szczytu i stracenia kontroli nad łóżkiem. </w:t>
            </w:r>
          </w:p>
        </w:tc>
        <w:tc>
          <w:tcPr>
            <w:tcW w:w="1417" w:type="dxa"/>
            <w:vAlign w:val="center"/>
          </w:tcPr>
          <w:p w14:paraId="22E8A2B7" w14:textId="414BF2DF" w:rsidR="00775D18" w:rsidRPr="006D2D8B" w:rsidRDefault="00F31A33" w:rsidP="00F31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27966D40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</w:p>
        </w:tc>
      </w:tr>
      <w:tr w:rsidR="00775D18" w:rsidRPr="006D2D8B" w14:paraId="5FB79A23" w14:textId="50E9FE2D" w:rsidTr="00F31A33">
        <w:trPr>
          <w:trHeight w:val="151"/>
        </w:trPr>
        <w:tc>
          <w:tcPr>
            <w:tcW w:w="596" w:type="dxa"/>
            <w:vAlign w:val="bottom"/>
          </w:tcPr>
          <w:p w14:paraId="4249D59F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2594FCEB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  <w:r w:rsidRPr="006D2D8B">
              <w:rPr>
                <w:rFonts w:ascii="Arial" w:hAnsi="Arial" w:cs="Arial"/>
                <w:szCs w:val="22"/>
              </w:rPr>
              <w:t>Barierki boczne metalowe lakierowane składane wzdłuż ramy leża nie powodujące poszerzenia łóżka, barierki składane poniżej poziomu materaca, mechanizm zwalniania barierki w jej górnej części, na ergonomicznej wysokości, składanie jedną ręką. Barierki boczne składające się z min trzech poprzeczek. Na jednej z poprzeczek elastyczna listwa ochronna. W celach bezpieczeństwa barierki odblokowywane w min dwóch ruchach.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87F858C" w14:textId="4F65FFC5" w:rsidR="00775D18" w:rsidRPr="006D2D8B" w:rsidRDefault="00F31A33" w:rsidP="00F31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3BC8E86A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</w:p>
        </w:tc>
      </w:tr>
      <w:tr w:rsidR="00775D18" w:rsidRPr="006D2D8B" w14:paraId="3BDEA558" w14:textId="2589076C" w:rsidTr="00F31A33">
        <w:trPr>
          <w:trHeight w:val="151"/>
        </w:trPr>
        <w:tc>
          <w:tcPr>
            <w:tcW w:w="596" w:type="dxa"/>
            <w:vAlign w:val="bottom"/>
          </w:tcPr>
          <w:p w14:paraId="21A11798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3C12E4C1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  <w:r w:rsidRPr="006D2D8B">
              <w:rPr>
                <w:rFonts w:ascii="Arial" w:hAnsi="Arial" w:cs="Arial"/>
                <w:szCs w:val="22"/>
              </w:rPr>
              <w:t>Leże łóżka  4 – sekcyjne, w tym 3 ruchome. Leże wy</w:t>
            </w:r>
            <w:r>
              <w:rPr>
                <w:rFonts w:ascii="Arial" w:hAnsi="Arial" w:cs="Arial"/>
                <w:szCs w:val="22"/>
              </w:rPr>
              <w:t>pełnienie panelami tworzywowymi, w każdym segmencie kilka paneli.</w:t>
            </w:r>
            <w:r w:rsidRPr="006D2D8B">
              <w:rPr>
                <w:rFonts w:ascii="Arial" w:hAnsi="Arial" w:cs="Arial"/>
                <w:szCs w:val="22"/>
              </w:rPr>
              <w:t xml:space="preserve"> Panele gładkie, łatwo </w:t>
            </w:r>
            <w:proofErr w:type="spellStart"/>
            <w:r w:rsidRPr="006D2D8B">
              <w:rPr>
                <w:rFonts w:ascii="Arial" w:hAnsi="Arial" w:cs="Arial"/>
                <w:szCs w:val="22"/>
              </w:rPr>
              <w:t>demontowalne</w:t>
            </w:r>
            <w:proofErr w:type="spellEnd"/>
            <w:r w:rsidRPr="006D2D8B">
              <w:rPr>
                <w:rFonts w:ascii="Arial" w:hAnsi="Arial" w:cs="Arial"/>
                <w:szCs w:val="22"/>
              </w:rPr>
              <w:t>, lekkie (maksymalna waga pojedynczego panelu poniżej 1kg) nadające się do dezynfekcji. Panele zabezpieczone przed przesuwaniem się i wypadnięciem poprzez system zatrzaskowy. Leże podparte w 8pkt, gwarantujące stabilność w każdym położeniu. Segmenty leża osadzone na dwóch wzdłużnych profilach stalowych, lakierowanych proszkowo, brak zewnętrznej ramy przy segmentach leża.</w:t>
            </w:r>
          </w:p>
        </w:tc>
        <w:tc>
          <w:tcPr>
            <w:tcW w:w="1417" w:type="dxa"/>
            <w:vAlign w:val="center"/>
          </w:tcPr>
          <w:p w14:paraId="7A567D75" w14:textId="5DDF57A4" w:rsidR="00775D18" w:rsidRPr="006D2D8B" w:rsidRDefault="00F31A33" w:rsidP="00F31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14EE76B4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</w:p>
        </w:tc>
      </w:tr>
      <w:tr w:rsidR="00775D18" w:rsidRPr="006D2D8B" w14:paraId="33387C30" w14:textId="1B4CA146" w:rsidTr="00F31A33">
        <w:trPr>
          <w:trHeight w:val="151"/>
        </w:trPr>
        <w:tc>
          <w:tcPr>
            <w:tcW w:w="596" w:type="dxa"/>
            <w:vAlign w:val="bottom"/>
          </w:tcPr>
          <w:p w14:paraId="6779E3A7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4A1F70D5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Pojedyncze, antystatyczne  koła</w:t>
            </w:r>
            <w:r w:rsidRPr="006D2D8B">
              <w:rPr>
                <w:rFonts w:ascii="Arial" w:hAnsi="Arial" w:cs="Arial"/>
                <w:szCs w:val="22"/>
              </w:rPr>
              <w:t xml:space="preserve"> o średnicy 15</w:t>
            </w:r>
            <w:r>
              <w:rPr>
                <w:rFonts w:ascii="Arial" w:hAnsi="Arial" w:cs="Arial"/>
                <w:szCs w:val="22"/>
              </w:rPr>
              <w:t>0</w:t>
            </w:r>
            <w:r w:rsidRPr="006D2D8B">
              <w:rPr>
                <w:rFonts w:ascii="Arial" w:hAnsi="Arial" w:cs="Arial"/>
                <w:szCs w:val="22"/>
              </w:rPr>
              <w:t xml:space="preserve">mm. </w:t>
            </w:r>
          </w:p>
        </w:tc>
        <w:tc>
          <w:tcPr>
            <w:tcW w:w="1417" w:type="dxa"/>
            <w:vAlign w:val="center"/>
          </w:tcPr>
          <w:p w14:paraId="287B2042" w14:textId="1ED8CC5D" w:rsidR="00775D18" w:rsidRDefault="00F31A33" w:rsidP="00F31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65D3B1A6" w14:textId="77777777" w:rsidR="00775D18" w:rsidRDefault="00775D18" w:rsidP="00954CBF">
            <w:pPr>
              <w:rPr>
                <w:rFonts w:ascii="Arial" w:hAnsi="Arial" w:cs="Arial"/>
                <w:szCs w:val="22"/>
              </w:rPr>
            </w:pPr>
          </w:p>
        </w:tc>
      </w:tr>
      <w:tr w:rsidR="00775D18" w:rsidRPr="00C07C4F" w14:paraId="61BC688D" w14:textId="0553287E" w:rsidTr="00F31A33">
        <w:trPr>
          <w:trHeight w:val="151"/>
        </w:trPr>
        <w:tc>
          <w:tcPr>
            <w:tcW w:w="596" w:type="dxa"/>
            <w:vAlign w:val="bottom"/>
          </w:tcPr>
          <w:p w14:paraId="19010AFE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580F65AC" w14:textId="77777777" w:rsidR="00775D18" w:rsidRPr="00C07C4F" w:rsidRDefault="00775D18" w:rsidP="00954CBF">
            <w:pPr>
              <w:rPr>
                <w:rFonts w:ascii="Arial" w:hAnsi="Arial" w:cs="Arial"/>
                <w:szCs w:val="22"/>
                <w:highlight w:val="yellow"/>
              </w:rPr>
            </w:pPr>
            <w:r w:rsidRPr="00297CCF">
              <w:rPr>
                <w:rFonts w:ascii="Arial" w:hAnsi="Arial" w:cs="Arial"/>
                <w:szCs w:val="22"/>
              </w:rPr>
              <w:t>Centralna oraz kierunkowa blokada kół uruchamiana za pomocą dźwigni zlokalizowanych bezpośrednio przy kołach od strony nóg, po obu stronach łóżka</w:t>
            </w:r>
          </w:p>
        </w:tc>
        <w:tc>
          <w:tcPr>
            <w:tcW w:w="1417" w:type="dxa"/>
            <w:vAlign w:val="center"/>
          </w:tcPr>
          <w:p w14:paraId="60561D47" w14:textId="41C40D67" w:rsidR="00775D18" w:rsidRPr="00297CCF" w:rsidRDefault="00F31A33" w:rsidP="00F31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62450E90" w14:textId="77777777" w:rsidR="00775D18" w:rsidRPr="00297CCF" w:rsidRDefault="00775D18" w:rsidP="00954CBF">
            <w:pPr>
              <w:rPr>
                <w:rFonts w:ascii="Arial" w:hAnsi="Arial" w:cs="Arial"/>
                <w:szCs w:val="22"/>
              </w:rPr>
            </w:pPr>
          </w:p>
        </w:tc>
      </w:tr>
      <w:tr w:rsidR="00775D18" w:rsidRPr="006D2D8B" w14:paraId="29B0F796" w14:textId="0E4C8B46" w:rsidTr="00F31A33">
        <w:trPr>
          <w:trHeight w:val="151"/>
        </w:trPr>
        <w:tc>
          <w:tcPr>
            <w:tcW w:w="596" w:type="dxa"/>
            <w:vAlign w:val="bottom"/>
          </w:tcPr>
          <w:p w14:paraId="1403C6BC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6FEBE825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  <w:r w:rsidRPr="006D2D8B">
              <w:rPr>
                <w:rFonts w:ascii="Arial" w:hAnsi="Arial" w:cs="Arial"/>
                <w:szCs w:val="22"/>
              </w:rPr>
              <w:t>Sterowanie elektryczne łóżka przy pomocy:</w:t>
            </w:r>
          </w:p>
          <w:p w14:paraId="4835C914" w14:textId="77777777" w:rsidR="00775D18" w:rsidRPr="006D2D8B" w:rsidRDefault="00775D18" w:rsidP="00775D18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Arial" w:hAnsi="Arial" w:cs="Arial"/>
                <w:szCs w:val="22"/>
              </w:rPr>
            </w:pPr>
            <w:r w:rsidRPr="006D2D8B">
              <w:rPr>
                <w:rFonts w:ascii="Arial" w:hAnsi="Arial" w:cs="Arial"/>
                <w:szCs w:val="22"/>
              </w:rPr>
              <w:t xml:space="preserve">Pilota przewodowego dla pacjenta: regulacja kąta nachylenia segmentu pleców, ud oraz wysokości, a także </w:t>
            </w:r>
            <w:proofErr w:type="spellStart"/>
            <w:r w:rsidRPr="006D2D8B">
              <w:rPr>
                <w:rFonts w:ascii="Arial" w:hAnsi="Arial" w:cs="Arial"/>
                <w:szCs w:val="22"/>
              </w:rPr>
              <w:t>autokontur</w:t>
            </w:r>
            <w:proofErr w:type="spellEnd"/>
            <w:r w:rsidRPr="006D2D8B">
              <w:rPr>
                <w:rFonts w:ascii="Arial" w:hAnsi="Arial" w:cs="Arial"/>
                <w:szCs w:val="22"/>
              </w:rPr>
              <w:t xml:space="preserve">, pilot wyposażony w latarkę (1dioda LED), </w:t>
            </w:r>
          </w:p>
          <w:p w14:paraId="526FE4FF" w14:textId="77777777" w:rsidR="00775D18" w:rsidRPr="006D2D8B" w:rsidRDefault="00775D18" w:rsidP="00775D18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Arial" w:hAnsi="Arial" w:cs="Arial"/>
                <w:szCs w:val="22"/>
              </w:rPr>
            </w:pPr>
            <w:r w:rsidRPr="006D2D8B">
              <w:rPr>
                <w:rFonts w:ascii="Arial" w:hAnsi="Arial" w:cs="Arial"/>
                <w:szCs w:val="22"/>
              </w:rPr>
              <w:t xml:space="preserve">Przewodowego panelu sterowania dla     personelu: min. regulacja kąta nachylenia segmentu pleców, ud oraz wysokości, funkcji przechyłów wzdłużnych, </w:t>
            </w:r>
            <w:proofErr w:type="spellStart"/>
            <w:r w:rsidRPr="006D2D8B">
              <w:rPr>
                <w:rFonts w:ascii="Arial" w:hAnsi="Arial" w:cs="Arial"/>
                <w:szCs w:val="22"/>
              </w:rPr>
              <w:t>autokontur</w:t>
            </w:r>
            <w:proofErr w:type="spellEnd"/>
            <w:r w:rsidRPr="006D2D8B">
              <w:rPr>
                <w:rFonts w:ascii="Arial" w:hAnsi="Arial" w:cs="Arial"/>
                <w:szCs w:val="22"/>
              </w:rPr>
              <w:t xml:space="preserve">, pozycja </w:t>
            </w:r>
            <w:proofErr w:type="spellStart"/>
            <w:r w:rsidRPr="006D2D8B">
              <w:rPr>
                <w:rFonts w:ascii="Arial" w:hAnsi="Arial" w:cs="Arial"/>
                <w:szCs w:val="22"/>
              </w:rPr>
              <w:t>antyszokowa</w:t>
            </w:r>
            <w:proofErr w:type="spellEnd"/>
            <w:r w:rsidRPr="006D2D8B">
              <w:rPr>
                <w:rFonts w:ascii="Arial" w:hAnsi="Arial" w:cs="Arial"/>
                <w:szCs w:val="22"/>
              </w:rPr>
              <w:t xml:space="preserve">, pozycja </w:t>
            </w:r>
            <w:r>
              <w:rPr>
                <w:rFonts w:ascii="Arial" w:hAnsi="Arial" w:cs="Arial"/>
                <w:szCs w:val="22"/>
              </w:rPr>
              <w:t>zaprogramowane w jednym przycisku: krzesło kardiologiczne,</w:t>
            </w:r>
            <w:r w:rsidRPr="006D2D8B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6D2D8B">
              <w:rPr>
                <w:rFonts w:ascii="Arial" w:hAnsi="Arial" w:cs="Arial"/>
                <w:szCs w:val="22"/>
              </w:rPr>
              <w:t>CPR</w:t>
            </w:r>
            <w:r>
              <w:rPr>
                <w:rFonts w:ascii="Arial" w:hAnsi="Arial" w:cs="Arial"/>
                <w:szCs w:val="22"/>
              </w:rPr>
              <w:t xml:space="preserve">, pozycja </w:t>
            </w:r>
            <w:r>
              <w:rPr>
                <w:rFonts w:ascii="Arial" w:hAnsi="Arial" w:cs="Arial"/>
                <w:szCs w:val="22"/>
              </w:rPr>
              <w:lastRenderedPageBreak/>
              <w:t xml:space="preserve">mobilizacyjna, </w:t>
            </w:r>
            <w:proofErr w:type="spellStart"/>
            <w:r>
              <w:rPr>
                <w:rFonts w:ascii="Arial" w:hAnsi="Arial" w:cs="Arial"/>
                <w:szCs w:val="22"/>
              </w:rPr>
              <w:t>antyszokowa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, egzaminacyjna, </w:t>
            </w:r>
            <w:proofErr w:type="spellStart"/>
            <w:r>
              <w:rPr>
                <w:rFonts w:ascii="Arial" w:hAnsi="Arial" w:cs="Arial"/>
                <w:szCs w:val="22"/>
              </w:rPr>
              <w:t>ekstraniska</w:t>
            </w:r>
            <w:proofErr w:type="spellEnd"/>
            <w:r w:rsidRPr="006D2D8B">
              <w:rPr>
                <w:rFonts w:ascii="Arial" w:hAnsi="Arial" w:cs="Arial"/>
                <w:szCs w:val="22"/>
              </w:rPr>
              <w:t>. Panel z możliwością zawieszenia na szczycie od strony nóg oraz schowania w półce na pościel. Min. 3 oznaczone innymi kolorami strefy w panelu sterowania w celu bardziej intuicyjnej obsługi.</w:t>
            </w:r>
          </w:p>
        </w:tc>
        <w:tc>
          <w:tcPr>
            <w:tcW w:w="1417" w:type="dxa"/>
            <w:vAlign w:val="center"/>
          </w:tcPr>
          <w:p w14:paraId="4E1DEE86" w14:textId="3895A44B" w:rsidR="00775D18" w:rsidRPr="006D2D8B" w:rsidRDefault="00F31A33" w:rsidP="00F31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TAK</w:t>
            </w:r>
          </w:p>
        </w:tc>
        <w:tc>
          <w:tcPr>
            <w:tcW w:w="3402" w:type="dxa"/>
          </w:tcPr>
          <w:p w14:paraId="2987B18E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</w:p>
        </w:tc>
      </w:tr>
      <w:tr w:rsidR="00775D18" w:rsidRPr="006D2D8B" w14:paraId="2AB2E5B1" w14:textId="55B3661B" w:rsidTr="00F31A33">
        <w:trPr>
          <w:trHeight w:val="151"/>
        </w:trPr>
        <w:tc>
          <w:tcPr>
            <w:tcW w:w="596" w:type="dxa"/>
            <w:vAlign w:val="bottom"/>
          </w:tcPr>
          <w:p w14:paraId="0516ED05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5B8F7CC8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  <w:r w:rsidRPr="006D2D8B">
              <w:rPr>
                <w:rFonts w:ascii="Arial" w:hAnsi="Arial" w:cs="Arial"/>
                <w:szCs w:val="22"/>
              </w:rPr>
              <w:t>Długość zewnętrzna łóżka –  2230mm (+/- 50mm)</w:t>
            </w:r>
            <w:r>
              <w:rPr>
                <w:rFonts w:ascii="Arial" w:hAnsi="Arial" w:cs="Arial"/>
                <w:szCs w:val="22"/>
              </w:rPr>
              <w:t xml:space="preserve"> z funkcją  przedłużenia leża o minimum 30cm</w:t>
            </w:r>
          </w:p>
        </w:tc>
        <w:tc>
          <w:tcPr>
            <w:tcW w:w="1417" w:type="dxa"/>
            <w:vAlign w:val="center"/>
          </w:tcPr>
          <w:p w14:paraId="5C5B9490" w14:textId="5FCC955B" w:rsidR="00775D18" w:rsidRPr="006D2D8B" w:rsidRDefault="00F31A33" w:rsidP="00F31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5E610BA0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</w:p>
        </w:tc>
      </w:tr>
      <w:tr w:rsidR="00775D18" w:rsidRPr="006D2D8B" w14:paraId="7CC9DF8B" w14:textId="4C07CF98" w:rsidTr="00F31A33">
        <w:trPr>
          <w:trHeight w:val="151"/>
        </w:trPr>
        <w:tc>
          <w:tcPr>
            <w:tcW w:w="596" w:type="dxa"/>
            <w:vAlign w:val="bottom"/>
          </w:tcPr>
          <w:p w14:paraId="2C227365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40B1B718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Szerokość zewnętrzna łóżka – 1000</w:t>
            </w:r>
            <w:r w:rsidRPr="006D2D8B">
              <w:rPr>
                <w:rFonts w:ascii="Arial" w:hAnsi="Arial" w:cs="Arial"/>
                <w:szCs w:val="22"/>
              </w:rPr>
              <w:t>mm (+/-50mm)</w:t>
            </w:r>
          </w:p>
        </w:tc>
        <w:tc>
          <w:tcPr>
            <w:tcW w:w="1417" w:type="dxa"/>
            <w:vAlign w:val="center"/>
          </w:tcPr>
          <w:p w14:paraId="1E6D1B58" w14:textId="445E3199" w:rsidR="00775D18" w:rsidRDefault="00F31A33" w:rsidP="00F31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62B3C538" w14:textId="77777777" w:rsidR="00775D18" w:rsidRDefault="00775D18" w:rsidP="00954CBF">
            <w:pPr>
              <w:rPr>
                <w:rFonts w:ascii="Arial" w:hAnsi="Arial" w:cs="Arial"/>
                <w:szCs w:val="22"/>
              </w:rPr>
            </w:pPr>
          </w:p>
        </w:tc>
      </w:tr>
      <w:tr w:rsidR="00775D18" w:rsidRPr="006D2D8B" w14:paraId="1FD7E159" w14:textId="25A1EEBB" w:rsidTr="00F31A33">
        <w:trPr>
          <w:trHeight w:val="151"/>
        </w:trPr>
        <w:tc>
          <w:tcPr>
            <w:tcW w:w="596" w:type="dxa"/>
            <w:vAlign w:val="bottom"/>
          </w:tcPr>
          <w:p w14:paraId="6791D0CE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60044BAC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Wymiary leża 2000mm x 9</w:t>
            </w:r>
            <w:r w:rsidRPr="006D2D8B">
              <w:rPr>
                <w:rFonts w:ascii="Arial" w:hAnsi="Arial" w:cs="Arial"/>
                <w:szCs w:val="22"/>
              </w:rPr>
              <w:t>00mm (+/- 20mm)</w:t>
            </w:r>
          </w:p>
        </w:tc>
        <w:tc>
          <w:tcPr>
            <w:tcW w:w="1417" w:type="dxa"/>
            <w:vAlign w:val="center"/>
          </w:tcPr>
          <w:p w14:paraId="6212829A" w14:textId="70869283" w:rsidR="00775D18" w:rsidRDefault="00F31A33" w:rsidP="00F31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5050394D" w14:textId="77777777" w:rsidR="00775D18" w:rsidRDefault="00775D18" w:rsidP="00954CBF">
            <w:pPr>
              <w:rPr>
                <w:rFonts w:ascii="Arial" w:hAnsi="Arial" w:cs="Arial"/>
                <w:szCs w:val="22"/>
              </w:rPr>
            </w:pPr>
          </w:p>
        </w:tc>
      </w:tr>
      <w:tr w:rsidR="00775D18" w:rsidRPr="006D2D8B" w14:paraId="6A52E5B2" w14:textId="30B30FBF" w:rsidTr="00F31A33">
        <w:trPr>
          <w:trHeight w:val="151"/>
        </w:trPr>
        <w:tc>
          <w:tcPr>
            <w:tcW w:w="596" w:type="dxa"/>
            <w:vAlign w:val="bottom"/>
          </w:tcPr>
          <w:p w14:paraId="37ECE155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158D5718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  <w:r w:rsidRPr="006D2D8B">
              <w:rPr>
                <w:rFonts w:ascii="Arial" w:hAnsi="Arial" w:cs="Arial"/>
                <w:szCs w:val="22"/>
              </w:rPr>
              <w:t>Regulacja elektrycz</w:t>
            </w:r>
            <w:r>
              <w:rPr>
                <w:rFonts w:ascii="Arial" w:hAnsi="Arial" w:cs="Arial"/>
                <w:szCs w:val="22"/>
              </w:rPr>
              <w:t>na wysokości leża, w zakresie 300 mm do 80</w:t>
            </w:r>
            <w:r w:rsidRPr="006D2D8B">
              <w:rPr>
                <w:rFonts w:ascii="Arial" w:hAnsi="Arial" w:cs="Arial"/>
                <w:szCs w:val="22"/>
              </w:rPr>
              <w:t>0 mm (+/- 20mm), gwarantująca bezpieczne opuszczanie łóżka i zapobiegająca „zeskakiwaniu z łóżka” /nie dotykaniu pełnymi stopami podłogi podczas opuszczania łóżka/. Nie dopuszcza się rozwiązań o wysokości minimalnej wyższej narażającej pacjenta na ryzyko upadków</w:t>
            </w:r>
          </w:p>
        </w:tc>
        <w:tc>
          <w:tcPr>
            <w:tcW w:w="1417" w:type="dxa"/>
            <w:vAlign w:val="center"/>
          </w:tcPr>
          <w:p w14:paraId="74A8DE89" w14:textId="544369FE" w:rsidR="00775D18" w:rsidRPr="006D2D8B" w:rsidRDefault="00F31A33" w:rsidP="00F31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606FE4E2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</w:p>
        </w:tc>
      </w:tr>
      <w:tr w:rsidR="00775D18" w:rsidRPr="006D2D8B" w14:paraId="52AA8B85" w14:textId="3FAC8B6B" w:rsidTr="00F31A33">
        <w:trPr>
          <w:trHeight w:val="151"/>
        </w:trPr>
        <w:tc>
          <w:tcPr>
            <w:tcW w:w="596" w:type="dxa"/>
            <w:vAlign w:val="bottom"/>
          </w:tcPr>
          <w:p w14:paraId="0942BD6D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6069B751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  <w:r w:rsidRPr="006D2D8B">
              <w:rPr>
                <w:rFonts w:ascii="Arial" w:hAnsi="Arial" w:cs="Arial"/>
                <w:szCs w:val="22"/>
              </w:rPr>
              <w:t>Regulacja elektryczna części plecowej w zakresie  70</w:t>
            </w:r>
            <w:r w:rsidRPr="006D2D8B">
              <w:rPr>
                <w:rFonts w:ascii="Arial" w:hAnsi="Arial" w:cs="Arial"/>
                <w:szCs w:val="22"/>
              </w:rPr>
              <w:sym w:font="Symbol" w:char="F0B0"/>
            </w:r>
            <w:r w:rsidRPr="006D2D8B">
              <w:rPr>
                <w:rFonts w:ascii="Arial" w:hAnsi="Arial" w:cs="Arial"/>
                <w:szCs w:val="22"/>
              </w:rPr>
              <w:t xml:space="preserve"> (+/-5</w:t>
            </w:r>
            <w:r w:rsidRPr="006D2D8B">
              <w:rPr>
                <w:rFonts w:ascii="Arial" w:hAnsi="Arial" w:cs="Arial"/>
                <w:szCs w:val="22"/>
                <w:vertAlign w:val="superscript"/>
              </w:rPr>
              <w:t>o</w:t>
            </w:r>
            <w:r w:rsidRPr="006D2D8B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14:paraId="532C2624" w14:textId="4E570DE3" w:rsidR="00775D18" w:rsidRPr="006D2D8B" w:rsidRDefault="00F31A33" w:rsidP="00F31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596D4F20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</w:p>
        </w:tc>
      </w:tr>
      <w:tr w:rsidR="00775D18" w:rsidRPr="006D2D8B" w14:paraId="411F3930" w14:textId="518174DC" w:rsidTr="00F31A33">
        <w:trPr>
          <w:trHeight w:val="151"/>
        </w:trPr>
        <w:tc>
          <w:tcPr>
            <w:tcW w:w="596" w:type="dxa"/>
            <w:vAlign w:val="bottom"/>
          </w:tcPr>
          <w:p w14:paraId="73B75923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5BE37C2A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  <w:r w:rsidRPr="006D2D8B">
              <w:rPr>
                <w:rFonts w:ascii="Arial" w:hAnsi="Arial" w:cs="Arial"/>
                <w:szCs w:val="22"/>
              </w:rPr>
              <w:t>Regulacja elektryczna części nożnej w zakresie 30</w:t>
            </w:r>
            <w:r w:rsidRPr="006D2D8B">
              <w:rPr>
                <w:rFonts w:ascii="Arial" w:hAnsi="Arial" w:cs="Arial"/>
                <w:szCs w:val="22"/>
              </w:rPr>
              <w:sym w:font="Symbol" w:char="F0B0"/>
            </w:r>
            <w:r w:rsidRPr="006D2D8B">
              <w:rPr>
                <w:rFonts w:ascii="Arial" w:hAnsi="Arial" w:cs="Arial"/>
                <w:szCs w:val="22"/>
              </w:rPr>
              <w:t xml:space="preserve"> (+/-5</w:t>
            </w:r>
            <w:r w:rsidRPr="006D2D8B">
              <w:rPr>
                <w:rFonts w:ascii="Arial" w:hAnsi="Arial" w:cs="Arial"/>
                <w:szCs w:val="22"/>
                <w:vertAlign w:val="superscript"/>
              </w:rPr>
              <w:t>o</w:t>
            </w:r>
            <w:r w:rsidRPr="006D2D8B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14:paraId="64C81009" w14:textId="0C40F77A" w:rsidR="00775D18" w:rsidRPr="006D2D8B" w:rsidRDefault="00F31A33" w:rsidP="00F31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6E6D0DE3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</w:p>
        </w:tc>
      </w:tr>
      <w:tr w:rsidR="00775D18" w:rsidRPr="006D2D8B" w14:paraId="2B074EF6" w14:textId="68BAA1DE" w:rsidTr="00F31A33">
        <w:trPr>
          <w:trHeight w:val="151"/>
        </w:trPr>
        <w:tc>
          <w:tcPr>
            <w:tcW w:w="596" w:type="dxa"/>
            <w:vAlign w:val="bottom"/>
          </w:tcPr>
          <w:p w14:paraId="65E1CFC9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22ED3AB2" w14:textId="77777777" w:rsidR="00775D18" w:rsidRPr="006D2D8B" w:rsidRDefault="00775D18" w:rsidP="00954CB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6D2D8B">
              <w:rPr>
                <w:rFonts w:ascii="Arial" w:hAnsi="Arial" w:cs="Arial"/>
                <w:sz w:val="22"/>
                <w:szCs w:val="22"/>
              </w:rPr>
              <w:t xml:space="preserve">Zasilanie 230 V, 50 </w:t>
            </w:r>
            <w:proofErr w:type="spellStart"/>
            <w:r w:rsidRPr="006D2D8B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  <w:r w:rsidRPr="006D2D8B">
              <w:rPr>
                <w:rFonts w:ascii="Arial" w:hAnsi="Arial" w:cs="Arial"/>
                <w:sz w:val="22"/>
                <w:szCs w:val="22"/>
              </w:rPr>
              <w:t xml:space="preserve"> z sygnalizacją włączenia do sieci w celu uniknięcia nieświadomego wyrwania kabla z gniazdka i uszkodzenia łóżka lub gniazdka. </w:t>
            </w:r>
          </w:p>
          <w:p w14:paraId="01F18EFE" w14:textId="77777777" w:rsidR="00775D18" w:rsidRPr="006D2D8B" w:rsidRDefault="00775D18" w:rsidP="00954CBF">
            <w:pPr>
              <w:snapToGrid w:val="0"/>
            </w:pPr>
            <w:r w:rsidRPr="006D2D8B">
              <w:rPr>
                <w:rFonts w:ascii="Arial" w:hAnsi="Arial" w:cs="Arial"/>
                <w:szCs w:val="22"/>
              </w:rPr>
              <w:t>Kabel zasilający w przewodzie skręcanym rozciągliwym. Nie dopuszcza się przewodów prostych.</w:t>
            </w:r>
          </w:p>
        </w:tc>
        <w:tc>
          <w:tcPr>
            <w:tcW w:w="1417" w:type="dxa"/>
            <w:vAlign w:val="center"/>
          </w:tcPr>
          <w:p w14:paraId="505F72F4" w14:textId="00078032" w:rsidR="00775D18" w:rsidRPr="006D2D8B" w:rsidRDefault="00F31A33" w:rsidP="00F31A3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5AE0AAC6" w14:textId="77777777" w:rsidR="00775D18" w:rsidRPr="006D2D8B" w:rsidRDefault="00775D18" w:rsidP="00954CB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D18" w:rsidRPr="006D2D8B" w14:paraId="0D355774" w14:textId="780441B2" w:rsidTr="00F31A33">
        <w:trPr>
          <w:trHeight w:val="151"/>
        </w:trPr>
        <w:tc>
          <w:tcPr>
            <w:tcW w:w="596" w:type="dxa"/>
            <w:vAlign w:val="bottom"/>
          </w:tcPr>
          <w:p w14:paraId="526CFF0C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3A814B5F" w14:textId="77777777" w:rsidR="00775D18" w:rsidRPr="006D2D8B" w:rsidRDefault="00775D18" w:rsidP="00954CB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6D2D8B">
              <w:rPr>
                <w:rFonts w:ascii="Arial" w:hAnsi="Arial" w:cs="Arial"/>
                <w:sz w:val="22"/>
                <w:szCs w:val="22"/>
              </w:rPr>
              <w:t>Wbudowany akumulator do zasilania podczas transportu lub w sytuacjach zaniku prądu. Diodowy wskaźnik stanu naładowania akumulatora w panelu sterowania dla personelu.</w:t>
            </w:r>
          </w:p>
        </w:tc>
        <w:tc>
          <w:tcPr>
            <w:tcW w:w="1417" w:type="dxa"/>
            <w:vAlign w:val="center"/>
          </w:tcPr>
          <w:p w14:paraId="746A4783" w14:textId="180D7320" w:rsidR="00775D18" w:rsidRPr="006D2D8B" w:rsidRDefault="00F31A33" w:rsidP="00F31A3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56594CB6" w14:textId="77777777" w:rsidR="00775D18" w:rsidRPr="006D2D8B" w:rsidRDefault="00775D18" w:rsidP="00954CB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D18" w:rsidRPr="006D2D8B" w14:paraId="306CFC09" w14:textId="3AE0D67B" w:rsidTr="00F31A33">
        <w:trPr>
          <w:trHeight w:val="151"/>
        </w:trPr>
        <w:tc>
          <w:tcPr>
            <w:tcW w:w="596" w:type="dxa"/>
            <w:vAlign w:val="bottom"/>
          </w:tcPr>
          <w:p w14:paraId="5268ABBF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1491977B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  <w:r w:rsidRPr="006D2D8B">
              <w:rPr>
                <w:rFonts w:ascii="Arial" w:hAnsi="Arial" w:cs="Arial"/>
                <w:szCs w:val="22"/>
              </w:rPr>
              <w:t xml:space="preserve">Regulacja elektryczna funkcji </w:t>
            </w:r>
            <w:proofErr w:type="spellStart"/>
            <w:r w:rsidRPr="006D2D8B">
              <w:rPr>
                <w:rFonts w:ascii="Arial" w:hAnsi="Arial" w:cs="Arial"/>
                <w:szCs w:val="22"/>
              </w:rPr>
              <w:t>autokontur</w:t>
            </w:r>
            <w:proofErr w:type="spellEnd"/>
            <w:r w:rsidRPr="006D2D8B">
              <w:rPr>
                <w:rFonts w:ascii="Arial" w:hAnsi="Arial" w:cs="Arial"/>
                <w:szCs w:val="22"/>
              </w:rPr>
              <w:t>, sterowanie przy pomocy przycisków na pilocie dla pacjenta i z panelu sterowania dla personelu montowanego na szczycie łóżka od strony nóg.</w:t>
            </w:r>
          </w:p>
        </w:tc>
        <w:tc>
          <w:tcPr>
            <w:tcW w:w="1417" w:type="dxa"/>
            <w:vAlign w:val="center"/>
          </w:tcPr>
          <w:p w14:paraId="24FC372B" w14:textId="1509EE2B" w:rsidR="00775D18" w:rsidRPr="006D2D8B" w:rsidRDefault="00F31A33" w:rsidP="00F31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5E9109E5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</w:p>
        </w:tc>
      </w:tr>
      <w:tr w:rsidR="00775D18" w:rsidRPr="006D2D8B" w14:paraId="5168825C" w14:textId="7D356E87" w:rsidTr="00F31A33">
        <w:trPr>
          <w:trHeight w:val="151"/>
        </w:trPr>
        <w:tc>
          <w:tcPr>
            <w:tcW w:w="596" w:type="dxa"/>
            <w:vAlign w:val="bottom"/>
          </w:tcPr>
          <w:p w14:paraId="600DC181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0AC562B5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  <w:r w:rsidRPr="006D2D8B">
              <w:rPr>
                <w:rFonts w:ascii="Arial" w:hAnsi="Arial" w:cs="Arial"/>
                <w:szCs w:val="22"/>
              </w:rPr>
              <w:t>Funkcja autoregresji segmentu pleców oraz uda, niwelująca ryzyko powstawania odleżyn dzięki minimalizacji nacisku w odcinku krzyżowo-lędźwiowym a tym samym pełniąca funkcje profilaktyczną  przeciwko odleżynom stopnia 1-4. W segmencie pleców: min.9cm, w segmencie uda: min.5cm.</w:t>
            </w:r>
          </w:p>
        </w:tc>
        <w:tc>
          <w:tcPr>
            <w:tcW w:w="1417" w:type="dxa"/>
            <w:vAlign w:val="center"/>
          </w:tcPr>
          <w:p w14:paraId="1181011C" w14:textId="76BE97EC" w:rsidR="00775D18" w:rsidRPr="006D2D8B" w:rsidRDefault="00F31A33" w:rsidP="00F31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05DE372B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</w:p>
        </w:tc>
      </w:tr>
      <w:tr w:rsidR="00775D18" w:rsidRPr="006D2D8B" w14:paraId="703ECEEE" w14:textId="38F7257E" w:rsidTr="00F31A33">
        <w:trPr>
          <w:trHeight w:val="151"/>
        </w:trPr>
        <w:tc>
          <w:tcPr>
            <w:tcW w:w="596" w:type="dxa"/>
            <w:vAlign w:val="bottom"/>
          </w:tcPr>
          <w:p w14:paraId="315DDDA3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790C845D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  <w:r w:rsidRPr="006D2D8B">
              <w:rPr>
                <w:rFonts w:ascii="Arial" w:hAnsi="Arial" w:cs="Arial"/>
                <w:szCs w:val="22"/>
              </w:rPr>
              <w:t>Funkcja zaawansowanej autoregresji, system teleskopowego odsuwania się segmentu pleców oraz uda nie tylko do tyłu, ale i do góry (ruch po okręgu) podczas podnoszenia segmentów, w celu eliminacji sił tarcia będącymi potencjalnym zagrożeniem powstawania odleżyn stopnia 1:4.</w:t>
            </w:r>
          </w:p>
        </w:tc>
        <w:tc>
          <w:tcPr>
            <w:tcW w:w="1417" w:type="dxa"/>
            <w:vAlign w:val="center"/>
          </w:tcPr>
          <w:p w14:paraId="2D422C7F" w14:textId="46C61E09" w:rsidR="00775D18" w:rsidRPr="006D2D8B" w:rsidRDefault="00F31A33" w:rsidP="00F31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7C662770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</w:p>
        </w:tc>
      </w:tr>
      <w:tr w:rsidR="00775D18" w:rsidRPr="006D2D8B" w14:paraId="2CD80238" w14:textId="7603FDA1" w:rsidTr="00F31A33">
        <w:trPr>
          <w:trHeight w:val="151"/>
        </w:trPr>
        <w:tc>
          <w:tcPr>
            <w:tcW w:w="596" w:type="dxa"/>
            <w:vAlign w:val="bottom"/>
          </w:tcPr>
          <w:p w14:paraId="34957713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6505DC0E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  <w:r w:rsidRPr="006D2D8B">
              <w:rPr>
                <w:rFonts w:ascii="Arial" w:hAnsi="Arial" w:cs="Arial"/>
                <w:szCs w:val="22"/>
              </w:rPr>
              <w:t xml:space="preserve">regulacja elektryczna pozycji </w:t>
            </w:r>
            <w:proofErr w:type="spellStart"/>
            <w:r w:rsidRPr="006D2D8B">
              <w:rPr>
                <w:rFonts w:ascii="Arial" w:hAnsi="Arial" w:cs="Arial"/>
                <w:szCs w:val="22"/>
              </w:rPr>
              <w:t>Trendelenburga</w:t>
            </w:r>
            <w:proofErr w:type="spellEnd"/>
            <w:r w:rsidRPr="006D2D8B">
              <w:rPr>
                <w:rFonts w:ascii="Arial" w:hAnsi="Arial" w:cs="Arial"/>
                <w:szCs w:val="22"/>
              </w:rPr>
              <w:t xml:space="preserve"> 1</w:t>
            </w:r>
            <w:r>
              <w:rPr>
                <w:rFonts w:ascii="Arial" w:hAnsi="Arial" w:cs="Arial"/>
                <w:szCs w:val="22"/>
              </w:rPr>
              <w:t>4</w:t>
            </w:r>
            <w:r w:rsidRPr="006D2D8B">
              <w:rPr>
                <w:rFonts w:ascii="Arial" w:hAnsi="Arial" w:cs="Arial"/>
                <w:szCs w:val="22"/>
              </w:rPr>
              <w:sym w:font="Symbol" w:char="F0B0"/>
            </w:r>
            <w:r w:rsidRPr="006D2D8B">
              <w:rPr>
                <w:rFonts w:ascii="Arial" w:hAnsi="Arial" w:cs="Arial"/>
                <w:szCs w:val="22"/>
              </w:rPr>
              <w:t xml:space="preserve"> – sterowanie z panelu sterowniczego montowanego na szczycie łóżka od strony nóg</w:t>
            </w:r>
          </w:p>
        </w:tc>
        <w:tc>
          <w:tcPr>
            <w:tcW w:w="1417" w:type="dxa"/>
            <w:vAlign w:val="center"/>
          </w:tcPr>
          <w:p w14:paraId="6544F808" w14:textId="1F39CFBE" w:rsidR="00775D18" w:rsidRPr="006D2D8B" w:rsidRDefault="00F31A33" w:rsidP="00F31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1225F2C4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</w:p>
        </w:tc>
      </w:tr>
      <w:tr w:rsidR="00775D18" w:rsidRPr="006D2D8B" w14:paraId="474C4DBB" w14:textId="54DF049F" w:rsidTr="00F31A33">
        <w:trPr>
          <w:trHeight w:val="151"/>
        </w:trPr>
        <w:tc>
          <w:tcPr>
            <w:tcW w:w="596" w:type="dxa"/>
            <w:vAlign w:val="bottom"/>
          </w:tcPr>
          <w:p w14:paraId="75D9DEDB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42476075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  <w:r w:rsidRPr="006D2D8B">
              <w:rPr>
                <w:rFonts w:ascii="Arial" w:hAnsi="Arial" w:cs="Arial"/>
                <w:szCs w:val="22"/>
              </w:rPr>
              <w:t>regulacja elektryczna pozycji anty-</w:t>
            </w:r>
            <w:proofErr w:type="spellStart"/>
            <w:r w:rsidRPr="006D2D8B">
              <w:rPr>
                <w:rFonts w:ascii="Arial" w:hAnsi="Arial" w:cs="Arial"/>
                <w:szCs w:val="22"/>
              </w:rPr>
              <w:t>Trendelenburga</w:t>
            </w:r>
            <w:proofErr w:type="spellEnd"/>
            <w:r w:rsidRPr="006D2D8B">
              <w:rPr>
                <w:rFonts w:ascii="Arial" w:hAnsi="Arial" w:cs="Arial"/>
                <w:szCs w:val="22"/>
              </w:rPr>
              <w:t xml:space="preserve">  1</w:t>
            </w:r>
            <w:r>
              <w:rPr>
                <w:rFonts w:ascii="Arial" w:hAnsi="Arial" w:cs="Arial"/>
                <w:szCs w:val="22"/>
              </w:rPr>
              <w:t>4</w:t>
            </w:r>
            <w:r w:rsidRPr="006D2D8B">
              <w:rPr>
                <w:rFonts w:ascii="Arial" w:hAnsi="Arial" w:cs="Arial"/>
                <w:szCs w:val="22"/>
              </w:rPr>
              <w:sym w:font="Symbol" w:char="F0B0"/>
            </w:r>
            <w:r w:rsidRPr="006D2D8B">
              <w:rPr>
                <w:rFonts w:ascii="Arial" w:hAnsi="Arial" w:cs="Arial"/>
                <w:szCs w:val="22"/>
              </w:rPr>
              <w:t xml:space="preserve"> – sterowanie z panelu sterowniczego montowanego na szczycie łóżka od strony nóg. </w:t>
            </w:r>
          </w:p>
        </w:tc>
        <w:tc>
          <w:tcPr>
            <w:tcW w:w="1417" w:type="dxa"/>
            <w:vAlign w:val="center"/>
          </w:tcPr>
          <w:p w14:paraId="7B4A850E" w14:textId="3DD89CAA" w:rsidR="00775D18" w:rsidRPr="006D2D8B" w:rsidRDefault="00F31A33" w:rsidP="00F31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0AC1232E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</w:p>
        </w:tc>
      </w:tr>
      <w:tr w:rsidR="00775D18" w:rsidRPr="006D2D8B" w14:paraId="1256E624" w14:textId="2E6F3FE7" w:rsidTr="00F31A33">
        <w:trPr>
          <w:trHeight w:val="151"/>
        </w:trPr>
        <w:tc>
          <w:tcPr>
            <w:tcW w:w="596" w:type="dxa"/>
            <w:vAlign w:val="bottom"/>
          </w:tcPr>
          <w:p w14:paraId="554EE7FB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4F267B59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  <w:r w:rsidRPr="006D2D8B">
              <w:rPr>
                <w:rFonts w:ascii="Arial" w:hAnsi="Arial" w:cs="Arial"/>
                <w:szCs w:val="22"/>
              </w:rPr>
              <w:t xml:space="preserve">Regulacja elektryczna do pozycji krzesła kardiologicznego – sterowanie przy pomocy jednego oznaczonego odpowiednim piktogramem </w:t>
            </w:r>
            <w:r w:rsidRPr="006D2D8B">
              <w:rPr>
                <w:rFonts w:ascii="Arial" w:hAnsi="Arial" w:cs="Arial"/>
                <w:szCs w:val="22"/>
              </w:rPr>
              <w:lastRenderedPageBreak/>
              <w:t xml:space="preserve">przycisku na panelu sterowniczym montowanym na szczycie łóżka od strony nóg. </w:t>
            </w:r>
          </w:p>
        </w:tc>
        <w:tc>
          <w:tcPr>
            <w:tcW w:w="1417" w:type="dxa"/>
          </w:tcPr>
          <w:p w14:paraId="39EC2B68" w14:textId="39FF0C8F" w:rsidR="00775D18" w:rsidRPr="006D2D8B" w:rsidRDefault="00F31A33" w:rsidP="00954CB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Tak</w:t>
            </w:r>
          </w:p>
        </w:tc>
        <w:tc>
          <w:tcPr>
            <w:tcW w:w="3402" w:type="dxa"/>
          </w:tcPr>
          <w:p w14:paraId="7CF3507D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</w:p>
        </w:tc>
      </w:tr>
      <w:tr w:rsidR="00775D18" w:rsidRPr="006D2D8B" w14:paraId="44371A51" w14:textId="1D63C7DE" w:rsidTr="00F31A33">
        <w:trPr>
          <w:trHeight w:val="151"/>
        </w:trPr>
        <w:tc>
          <w:tcPr>
            <w:tcW w:w="596" w:type="dxa"/>
            <w:vAlign w:val="bottom"/>
          </w:tcPr>
          <w:p w14:paraId="2AC7C0A1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4C35BA41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  <w:r w:rsidRPr="006D2D8B">
              <w:rPr>
                <w:rFonts w:ascii="Arial" w:hAnsi="Arial" w:cs="Arial"/>
                <w:szCs w:val="22"/>
              </w:rPr>
              <w:t>Regulacja elektryczna do pozycji CPR, – sterowanie przy pomocy jednego oznaczonego odpowiednim piktogramem przycisku na panelu sterowniczym montowanym na szczycie łóżka od strony nóg.</w:t>
            </w:r>
          </w:p>
        </w:tc>
        <w:tc>
          <w:tcPr>
            <w:tcW w:w="1417" w:type="dxa"/>
          </w:tcPr>
          <w:p w14:paraId="17118798" w14:textId="4E71C35A" w:rsidR="00775D18" w:rsidRPr="006D2D8B" w:rsidRDefault="00F31A33" w:rsidP="00954CB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17F75E40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</w:p>
        </w:tc>
      </w:tr>
      <w:tr w:rsidR="00775D18" w:rsidRPr="006D2D8B" w14:paraId="440861E8" w14:textId="07E7857C" w:rsidTr="00F31A33">
        <w:trPr>
          <w:trHeight w:val="151"/>
        </w:trPr>
        <w:tc>
          <w:tcPr>
            <w:tcW w:w="596" w:type="dxa"/>
            <w:vAlign w:val="bottom"/>
          </w:tcPr>
          <w:p w14:paraId="10F972F1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4CBB2F0A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  <w:r w:rsidRPr="006D2D8B">
              <w:rPr>
                <w:rFonts w:ascii="Arial" w:hAnsi="Arial" w:cs="Arial"/>
                <w:szCs w:val="22"/>
              </w:rPr>
              <w:t xml:space="preserve">Regulacja elektryczna do pozycji  </w:t>
            </w:r>
            <w:proofErr w:type="spellStart"/>
            <w:r w:rsidRPr="006D2D8B">
              <w:rPr>
                <w:rFonts w:ascii="Arial" w:hAnsi="Arial" w:cs="Arial"/>
                <w:szCs w:val="22"/>
              </w:rPr>
              <w:t>antyszokowej</w:t>
            </w:r>
            <w:proofErr w:type="spellEnd"/>
            <w:r w:rsidRPr="006D2D8B">
              <w:rPr>
                <w:rFonts w:ascii="Arial" w:hAnsi="Arial" w:cs="Arial"/>
                <w:szCs w:val="22"/>
              </w:rPr>
              <w:t xml:space="preserve"> – sterowanie przy pomocy jednego oznaczonego odpowiednim piktogramem przycisku na panelu sterowniczym montowanym na szczycie łóżka od strony nóg.</w:t>
            </w:r>
          </w:p>
        </w:tc>
        <w:tc>
          <w:tcPr>
            <w:tcW w:w="1417" w:type="dxa"/>
          </w:tcPr>
          <w:p w14:paraId="021349A6" w14:textId="6A7696AE" w:rsidR="00775D18" w:rsidRPr="006D2D8B" w:rsidRDefault="00F31A33" w:rsidP="00954CB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57F89D6B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</w:p>
        </w:tc>
      </w:tr>
      <w:tr w:rsidR="00775D18" w:rsidRPr="006D2D8B" w14:paraId="01C8B561" w14:textId="77BBF4A0" w:rsidTr="00F31A33">
        <w:trPr>
          <w:trHeight w:val="151"/>
        </w:trPr>
        <w:tc>
          <w:tcPr>
            <w:tcW w:w="596" w:type="dxa"/>
            <w:vAlign w:val="bottom"/>
          </w:tcPr>
          <w:p w14:paraId="10A0E1DE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0705BA4C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  <w:r w:rsidRPr="006D2D8B">
              <w:rPr>
                <w:rFonts w:ascii="Arial" w:hAnsi="Arial" w:cs="Arial"/>
                <w:szCs w:val="22"/>
              </w:rPr>
              <w:t xml:space="preserve">Regulacja elektryczna do </w:t>
            </w:r>
            <w:r>
              <w:rPr>
                <w:rFonts w:ascii="Arial" w:hAnsi="Arial" w:cs="Arial"/>
                <w:szCs w:val="22"/>
              </w:rPr>
              <w:t>pozycji egzaminacyjnej do badań (leże poziomuje się i unosi do wysokości maksymalnej)</w:t>
            </w:r>
            <w:r w:rsidRPr="006D2D8B">
              <w:rPr>
                <w:rFonts w:ascii="Arial" w:hAnsi="Arial" w:cs="Arial"/>
                <w:szCs w:val="22"/>
              </w:rPr>
              <w:t xml:space="preserve"> – sterowanie przy pomocy jednego oznaczonego odpowiednim piktogramem przycisku na panelu sterowniczym montowanym na szczycie łóżka od strony nóg.</w:t>
            </w:r>
          </w:p>
        </w:tc>
        <w:tc>
          <w:tcPr>
            <w:tcW w:w="1417" w:type="dxa"/>
          </w:tcPr>
          <w:p w14:paraId="622DB100" w14:textId="2E0C3976" w:rsidR="00775D18" w:rsidRPr="006D2D8B" w:rsidRDefault="00F31A33" w:rsidP="00954CB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00A48767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</w:p>
        </w:tc>
      </w:tr>
      <w:tr w:rsidR="00775D18" w:rsidRPr="006D2D8B" w14:paraId="25373147" w14:textId="42EB35D6" w:rsidTr="00F31A33">
        <w:trPr>
          <w:trHeight w:val="151"/>
        </w:trPr>
        <w:tc>
          <w:tcPr>
            <w:tcW w:w="596" w:type="dxa"/>
            <w:vAlign w:val="bottom"/>
          </w:tcPr>
          <w:p w14:paraId="0BE2ED75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1BBC6339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  <w:r w:rsidRPr="006D2D8B">
              <w:rPr>
                <w:rFonts w:ascii="Arial" w:hAnsi="Arial" w:cs="Arial"/>
                <w:szCs w:val="22"/>
              </w:rPr>
              <w:t xml:space="preserve">Regulacja elektryczna do </w:t>
            </w:r>
            <w:r>
              <w:rPr>
                <w:rFonts w:ascii="Arial" w:hAnsi="Arial" w:cs="Arial"/>
                <w:szCs w:val="22"/>
              </w:rPr>
              <w:t>pozycji mobilizacyjnej, ułatwiającej pacjentowi opuszczenie łóżka, (leże schodzi do najniższej pozycji, segment pleców podnosi się maksymalnie, a segment nóg poziomuje się)</w:t>
            </w:r>
            <w:r w:rsidRPr="006D2D8B">
              <w:rPr>
                <w:rFonts w:ascii="Arial" w:hAnsi="Arial" w:cs="Arial"/>
                <w:szCs w:val="22"/>
              </w:rPr>
              <w:t xml:space="preserve"> – sterowanie przy pomocy jednego oznaczonego odpowiednim piktogramem przycisku na panelu sterowniczym montowanym na szczycie łóżka od strony nóg.</w:t>
            </w:r>
          </w:p>
        </w:tc>
        <w:tc>
          <w:tcPr>
            <w:tcW w:w="1417" w:type="dxa"/>
          </w:tcPr>
          <w:p w14:paraId="38B76AFA" w14:textId="1D1D22C1" w:rsidR="00775D18" w:rsidRPr="006D2D8B" w:rsidRDefault="00F31A33" w:rsidP="00954CB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547D2E28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</w:p>
        </w:tc>
      </w:tr>
      <w:tr w:rsidR="00775D18" w:rsidRPr="006D2D8B" w14:paraId="4D69F626" w14:textId="61608A8C" w:rsidTr="00F31A33">
        <w:trPr>
          <w:trHeight w:val="151"/>
        </w:trPr>
        <w:tc>
          <w:tcPr>
            <w:tcW w:w="596" w:type="dxa"/>
            <w:vAlign w:val="bottom"/>
          </w:tcPr>
          <w:p w14:paraId="516A487F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756C0E35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  <w:r w:rsidRPr="006D2D8B">
              <w:rPr>
                <w:rFonts w:ascii="Arial" w:hAnsi="Arial" w:cs="Arial"/>
                <w:szCs w:val="22"/>
              </w:rPr>
              <w:t>Re</w:t>
            </w:r>
            <w:r>
              <w:rPr>
                <w:rFonts w:ascii="Arial" w:hAnsi="Arial" w:cs="Arial"/>
                <w:szCs w:val="22"/>
              </w:rPr>
              <w:t xml:space="preserve">gulacja elektryczna do pozycji </w:t>
            </w:r>
            <w:proofErr w:type="spellStart"/>
            <w:r>
              <w:rPr>
                <w:rFonts w:ascii="Arial" w:hAnsi="Arial" w:cs="Arial"/>
                <w:szCs w:val="22"/>
              </w:rPr>
              <w:t>ekstraniskiej</w:t>
            </w:r>
            <w:proofErr w:type="spellEnd"/>
            <w:r w:rsidRPr="006D2D8B">
              <w:rPr>
                <w:rFonts w:ascii="Arial" w:hAnsi="Arial" w:cs="Arial"/>
                <w:szCs w:val="22"/>
              </w:rPr>
              <w:t>– sterowanie przy pomocy jednego oznaczonego odpowiednim piktogramem przycisku na panelu sterowniczym montowanym na szczycie łóżka od strony nóg.</w:t>
            </w:r>
          </w:p>
        </w:tc>
        <w:tc>
          <w:tcPr>
            <w:tcW w:w="1417" w:type="dxa"/>
          </w:tcPr>
          <w:p w14:paraId="77D9F9DF" w14:textId="68E12E82" w:rsidR="00775D18" w:rsidRPr="006D2D8B" w:rsidRDefault="00F31A33" w:rsidP="00954CB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4FB00AC7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</w:p>
        </w:tc>
      </w:tr>
      <w:tr w:rsidR="00775D18" w:rsidRPr="006D2D8B" w14:paraId="00EF4F2B" w14:textId="2F9A600B" w:rsidTr="00F31A33">
        <w:trPr>
          <w:trHeight w:val="151"/>
        </w:trPr>
        <w:tc>
          <w:tcPr>
            <w:tcW w:w="596" w:type="dxa"/>
            <w:vAlign w:val="bottom"/>
          </w:tcPr>
          <w:p w14:paraId="7514E30C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3D573BFF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  <w:r w:rsidRPr="006D2D8B">
              <w:rPr>
                <w:rFonts w:ascii="Arial" w:hAnsi="Arial" w:cs="Arial"/>
                <w:szCs w:val="22"/>
              </w:rPr>
              <w:t>Wyłączniki/blokady funkcji elektrycznych (uruchamiane na panelu sterowniczym dla personelu) dla poszczególnych regulacji:</w:t>
            </w:r>
          </w:p>
          <w:p w14:paraId="56A56A32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  <w:r w:rsidRPr="006D2D8B">
              <w:rPr>
                <w:rFonts w:ascii="Arial" w:hAnsi="Arial" w:cs="Arial"/>
                <w:szCs w:val="22"/>
              </w:rPr>
              <w:t>- regulacji wysokości</w:t>
            </w:r>
          </w:p>
          <w:p w14:paraId="22E7E1B9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  <w:r w:rsidRPr="006D2D8B">
              <w:rPr>
                <w:rFonts w:ascii="Arial" w:hAnsi="Arial" w:cs="Arial"/>
                <w:szCs w:val="22"/>
              </w:rPr>
              <w:t xml:space="preserve">- regulacji części plecowej </w:t>
            </w:r>
          </w:p>
          <w:p w14:paraId="34CB3CB7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  <w:r w:rsidRPr="006D2D8B">
              <w:rPr>
                <w:rFonts w:ascii="Arial" w:hAnsi="Arial" w:cs="Arial"/>
                <w:szCs w:val="22"/>
              </w:rPr>
              <w:t>- regulacji części nożnej</w:t>
            </w:r>
          </w:p>
          <w:p w14:paraId="73E50F65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  <w:r w:rsidRPr="006D2D8B">
              <w:rPr>
                <w:rFonts w:ascii="Arial" w:hAnsi="Arial" w:cs="Arial"/>
                <w:szCs w:val="22"/>
              </w:rPr>
              <w:t xml:space="preserve">- przechyłu </w:t>
            </w:r>
            <w:proofErr w:type="spellStart"/>
            <w:r w:rsidRPr="006D2D8B">
              <w:rPr>
                <w:rFonts w:ascii="Arial" w:hAnsi="Arial" w:cs="Arial"/>
                <w:szCs w:val="22"/>
              </w:rPr>
              <w:t>Trendelenburga</w:t>
            </w:r>
            <w:proofErr w:type="spellEnd"/>
            <w:r w:rsidRPr="006D2D8B">
              <w:rPr>
                <w:rFonts w:ascii="Arial" w:hAnsi="Arial" w:cs="Arial"/>
                <w:szCs w:val="22"/>
              </w:rPr>
              <w:t xml:space="preserve"> i anty-</w:t>
            </w:r>
            <w:proofErr w:type="spellStart"/>
            <w:r w:rsidRPr="006D2D8B">
              <w:rPr>
                <w:rFonts w:ascii="Arial" w:hAnsi="Arial" w:cs="Arial"/>
                <w:szCs w:val="22"/>
              </w:rPr>
              <w:t>Trendelenburga</w:t>
            </w:r>
            <w:proofErr w:type="spellEnd"/>
          </w:p>
          <w:p w14:paraId="358C8A81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  <w:r w:rsidRPr="006D2D8B">
              <w:rPr>
                <w:rFonts w:ascii="Arial" w:hAnsi="Arial" w:cs="Arial"/>
                <w:szCs w:val="22"/>
              </w:rPr>
              <w:t>- pozycji krzesła kardiologicznego.</w:t>
            </w:r>
          </w:p>
          <w:p w14:paraId="6BAA5798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  <w:r w:rsidRPr="006D2D8B">
              <w:rPr>
                <w:rFonts w:ascii="Arial" w:hAnsi="Arial" w:cs="Arial"/>
                <w:szCs w:val="22"/>
              </w:rPr>
              <w:t>Diodowe wskaźniki informujące o zablokowanych regulacjach w panelu dla personelu oraz w pilocie dla pacjenta.</w:t>
            </w:r>
          </w:p>
        </w:tc>
        <w:tc>
          <w:tcPr>
            <w:tcW w:w="1417" w:type="dxa"/>
          </w:tcPr>
          <w:p w14:paraId="2A328DBC" w14:textId="5F4F61A3" w:rsidR="00775D18" w:rsidRPr="006D2D8B" w:rsidRDefault="00F31A33" w:rsidP="00954CB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5063411D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</w:p>
        </w:tc>
      </w:tr>
      <w:tr w:rsidR="00775D18" w:rsidRPr="006D2D8B" w14:paraId="1BB2E2EC" w14:textId="0AC5DB71" w:rsidTr="00F31A33">
        <w:trPr>
          <w:trHeight w:val="151"/>
        </w:trPr>
        <w:tc>
          <w:tcPr>
            <w:tcW w:w="596" w:type="dxa"/>
            <w:vAlign w:val="bottom"/>
          </w:tcPr>
          <w:p w14:paraId="77BCDC4A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235C0184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  <w:r w:rsidRPr="006D2D8B">
              <w:rPr>
                <w:rFonts w:ascii="Arial" w:hAnsi="Arial" w:cs="Arial"/>
                <w:szCs w:val="22"/>
              </w:rPr>
              <w:t>Zabezpieczenie przed nieświadomym uruchomieniem funkcji poprzez konieczność wciśnięcia przycisku urucha</w:t>
            </w:r>
            <w:r>
              <w:rPr>
                <w:rFonts w:ascii="Arial" w:hAnsi="Arial" w:cs="Arial"/>
                <w:szCs w:val="22"/>
              </w:rPr>
              <w:t>miającego dostępność funkcji. P</w:t>
            </w:r>
            <w:r w:rsidRPr="006D2D8B">
              <w:rPr>
                <w:rFonts w:ascii="Arial" w:hAnsi="Arial" w:cs="Arial"/>
                <w:szCs w:val="22"/>
              </w:rPr>
              <w:t>rzycisk aktywacji na panelu dla personelu i pilocie pacjenta.</w:t>
            </w:r>
          </w:p>
        </w:tc>
        <w:tc>
          <w:tcPr>
            <w:tcW w:w="1417" w:type="dxa"/>
          </w:tcPr>
          <w:p w14:paraId="316E5DE9" w14:textId="57906170" w:rsidR="00775D18" w:rsidRPr="006D2D8B" w:rsidRDefault="00F31A33" w:rsidP="00954CB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638032B9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</w:p>
        </w:tc>
      </w:tr>
      <w:tr w:rsidR="00775D18" w:rsidRPr="006D2D8B" w14:paraId="72274222" w14:textId="4826D7A5" w:rsidTr="00F31A33">
        <w:trPr>
          <w:trHeight w:val="151"/>
        </w:trPr>
        <w:tc>
          <w:tcPr>
            <w:tcW w:w="596" w:type="dxa"/>
            <w:vAlign w:val="bottom"/>
          </w:tcPr>
          <w:p w14:paraId="38B83387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0D9D99F0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Wciśnięcie przycisku aktywującego na panelu centralnym lub pilocie pacjenta aktywuje obydwa panele sterowania jednocześnie. Nie dopuszcza się rozwiązania aktywującego tylko jeden sterownik</w:t>
            </w:r>
          </w:p>
        </w:tc>
        <w:tc>
          <w:tcPr>
            <w:tcW w:w="1417" w:type="dxa"/>
          </w:tcPr>
          <w:p w14:paraId="3ED36BE0" w14:textId="5C9478A9" w:rsidR="00775D18" w:rsidRDefault="00F31A33" w:rsidP="00954CB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152BB920" w14:textId="77777777" w:rsidR="00775D18" w:rsidRDefault="00775D18" w:rsidP="00954CBF">
            <w:pPr>
              <w:rPr>
                <w:rFonts w:ascii="Arial" w:hAnsi="Arial" w:cs="Arial"/>
                <w:szCs w:val="22"/>
              </w:rPr>
            </w:pPr>
          </w:p>
        </w:tc>
      </w:tr>
      <w:tr w:rsidR="00775D18" w:rsidRPr="006D2D8B" w14:paraId="18A5807C" w14:textId="4969AE7B" w:rsidTr="00F31A33">
        <w:trPr>
          <w:trHeight w:val="151"/>
        </w:trPr>
        <w:tc>
          <w:tcPr>
            <w:tcW w:w="596" w:type="dxa"/>
            <w:vAlign w:val="bottom"/>
          </w:tcPr>
          <w:p w14:paraId="67210A29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798FB1D0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  <w:r w:rsidRPr="006D2D8B">
              <w:rPr>
                <w:rFonts w:ascii="Arial" w:hAnsi="Arial" w:cs="Arial"/>
                <w:szCs w:val="22"/>
              </w:rPr>
              <w:t>Odłączenie wszelkich regulacji po</w:t>
            </w:r>
            <w:r>
              <w:rPr>
                <w:rFonts w:ascii="Arial" w:hAnsi="Arial" w:cs="Arial"/>
                <w:szCs w:val="22"/>
              </w:rPr>
              <w:t xml:space="preserve"> min</w:t>
            </w:r>
            <w:r w:rsidRPr="006D2D8B">
              <w:rPr>
                <w:rFonts w:ascii="Arial" w:hAnsi="Arial" w:cs="Arial"/>
                <w:szCs w:val="22"/>
              </w:rPr>
              <w:t xml:space="preserve"> 180 sekundach nieużywania regulacji, za wyjątk</w:t>
            </w:r>
            <w:r>
              <w:rPr>
                <w:rFonts w:ascii="Arial" w:hAnsi="Arial" w:cs="Arial"/>
                <w:szCs w:val="22"/>
              </w:rPr>
              <w:t>iem funkcji ratujących życie, np</w:t>
            </w:r>
            <w:r w:rsidRPr="006D2D8B">
              <w:rPr>
                <w:rFonts w:ascii="Arial" w:hAnsi="Arial" w:cs="Arial"/>
                <w:szCs w:val="22"/>
              </w:rPr>
              <w:t xml:space="preserve">. CPR, </w:t>
            </w:r>
            <w:proofErr w:type="spellStart"/>
            <w:r w:rsidRPr="006D2D8B">
              <w:rPr>
                <w:rFonts w:ascii="Arial" w:hAnsi="Arial" w:cs="Arial"/>
                <w:szCs w:val="22"/>
              </w:rPr>
              <w:t>Antyszokowa</w:t>
            </w:r>
            <w:proofErr w:type="spellEnd"/>
          </w:p>
        </w:tc>
        <w:tc>
          <w:tcPr>
            <w:tcW w:w="1417" w:type="dxa"/>
          </w:tcPr>
          <w:p w14:paraId="1E506BF7" w14:textId="093A00E4" w:rsidR="00775D18" w:rsidRPr="006D2D8B" w:rsidRDefault="00F31A33" w:rsidP="00954CB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765784D0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</w:p>
        </w:tc>
      </w:tr>
      <w:tr w:rsidR="00775D18" w:rsidRPr="006D2D8B" w14:paraId="018ED019" w14:textId="168F217E" w:rsidTr="00F31A33">
        <w:trPr>
          <w:trHeight w:val="151"/>
        </w:trPr>
        <w:tc>
          <w:tcPr>
            <w:tcW w:w="596" w:type="dxa"/>
            <w:vAlign w:val="bottom"/>
          </w:tcPr>
          <w:p w14:paraId="203EDBB5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267F6D3F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  <w:r w:rsidRPr="006D2D8B">
              <w:rPr>
                <w:rFonts w:ascii="Arial" w:hAnsi="Arial" w:cs="Arial"/>
                <w:szCs w:val="22"/>
              </w:rPr>
              <w:t>Przycisk bezpieczeństwa (oznaczony charakterystycznie: STOP lub tez o innym oznaczeniu) natychmiastowe odłączenie wszystkich (za wyjąt</w:t>
            </w:r>
            <w:r>
              <w:rPr>
                <w:rFonts w:ascii="Arial" w:hAnsi="Arial" w:cs="Arial"/>
                <w:szCs w:val="22"/>
              </w:rPr>
              <w:t>kiem funkcji ratujących życie, np</w:t>
            </w:r>
            <w:r w:rsidRPr="006D2D8B">
              <w:rPr>
                <w:rFonts w:ascii="Arial" w:hAnsi="Arial" w:cs="Arial"/>
                <w:szCs w:val="22"/>
              </w:rPr>
              <w:t xml:space="preserve">. CPR, </w:t>
            </w:r>
            <w:proofErr w:type="spellStart"/>
            <w:r w:rsidRPr="006D2D8B">
              <w:rPr>
                <w:rFonts w:ascii="Arial" w:hAnsi="Arial" w:cs="Arial"/>
                <w:szCs w:val="22"/>
              </w:rPr>
              <w:t>Antyszokowa</w:t>
            </w:r>
            <w:proofErr w:type="spellEnd"/>
            <w:r w:rsidRPr="006D2D8B">
              <w:rPr>
                <w:rFonts w:ascii="Arial" w:hAnsi="Arial" w:cs="Arial"/>
                <w:szCs w:val="22"/>
              </w:rPr>
              <w:t xml:space="preserve">)  funkcji elektrycznych w przypadku wystąpienia zagrożenia dla pacjenta lub personelu </w:t>
            </w:r>
            <w:r w:rsidRPr="006D2D8B">
              <w:rPr>
                <w:rFonts w:ascii="Arial" w:hAnsi="Arial" w:cs="Arial"/>
                <w:szCs w:val="22"/>
              </w:rPr>
              <w:lastRenderedPageBreak/>
              <w:t xml:space="preserve">również odcinający funkcje w przypadku braku podłączenia do sieci – pracy na akumulatorze. </w:t>
            </w:r>
          </w:p>
        </w:tc>
        <w:tc>
          <w:tcPr>
            <w:tcW w:w="1417" w:type="dxa"/>
          </w:tcPr>
          <w:p w14:paraId="5FF26F98" w14:textId="3C0DF340" w:rsidR="00775D18" w:rsidRPr="006D2D8B" w:rsidRDefault="00F31A33" w:rsidP="00954CB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Tak</w:t>
            </w:r>
          </w:p>
        </w:tc>
        <w:tc>
          <w:tcPr>
            <w:tcW w:w="3402" w:type="dxa"/>
          </w:tcPr>
          <w:p w14:paraId="0C04910E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</w:p>
        </w:tc>
      </w:tr>
      <w:tr w:rsidR="00775D18" w:rsidRPr="006D2D8B" w14:paraId="0A14F493" w14:textId="263D74FE" w:rsidTr="00F31A33">
        <w:trPr>
          <w:trHeight w:val="151"/>
        </w:trPr>
        <w:tc>
          <w:tcPr>
            <w:tcW w:w="596" w:type="dxa"/>
            <w:vAlign w:val="bottom"/>
          </w:tcPr>
          <w:p w14:paraId="5ED20A20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3ADB4C90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  <w:r w:rsidRPr="006D2D8B">
              <w:rPr>
                <w:rFonts w:ascii="Arial" w:hAnsi="Arial" w:cs="Arial"/>
                <w:szCs w:val="22"/>
              </w:rPr>
              <w:t>Elektryczna i mechaniczna funkcja CPR,</w:t>
            </w:r>
          </w:p>
        </w:tc>
        <w:tc>
          <w:tcPr>
            <w:tcW w:w="1417" w:type="dxa"/>
            <w:vAlign w:val="center"/>
          </w:tcPr>
          <w:p w14:paraId="669C8DCE" w14:textId="7E39BE61" w:rsidR="00775D18" w:rsidRPr="006D2D8B" w:rsidRDefault="00F31A33" w:rsidP="00F31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1EBE02E0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</w:p>
        </w:tc>
      </w:tr>
      <w:tr w:rsidR="00775D18" w:rsidRPr="006D2D8B" w14:paraId="74CFABF6" w14:textId="7A81139A" w:rsidTr="00F31A33">
        <w:trPr>
          <w:trHeight w:val="151"/>
        </w:trPr>
        <w:tc>
          <w:tcPr>
            <w:tcW w:w="596" w:type="dxa"/>
            <w:vAlign w:val="bottom"/>
          </w:tcPr>
          <w:p w14:paraId="60F77115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0FBA2FFD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  <w:r w:rsidRPr="006D2D8B">
              <w:rPr>
                <w:rFonts w:ascii="Arial" w:hAnsi="Arial" w:cs="Arial"/>
                <w:szCs w:val="22"/>
              </w:rPr>
              <w:t>Bezpieczne obciążenie robocze dla każdej pozycji leża i s</w:t>
            </w:r>
            <w:r>
              <w:rPr>
                <w:rFonts w:ascii="Arial" w:hAnsi="Arial" w:cs="Arial"/>
                <w:szCs w:val="22"/>
              </w:rPr>
              <w:t>egmentów na poziomie minimum 265</w:t>
            </w:r>
            <w:r w:rsidRPr="006D2D8B">
              <w:rPr>
                <w:rFonts w:ascii="Arial" w:hAnsi="Arial" w:cs="Arial"/>
                <w:szCs w:val="22"/>
              </w:rPr>
              <w:t xml:space="preserve">kg. Pozwalające na wszystkie możliwe regulacje przy tym obciążeniu bez narażenia bezpieczeństwa pacjenta i powstanie incydentu medycznego. </w:t>
            </w:r>
          </w:p>
        </w:tc>
        <w:tc>
          <w:tcPr>
            <w:tcW w:w="1417" w:type="dxa"/>
            <w:vAlign w:val="center"/>
          </w:tcPr>
          <w:p w14:paraId="514AB546" w14:textId="43AA652B" w:rsidR="00775D18" w:rsidRPr="006D2D8B" w:rsidRDefault="00F31A33" w:rsidP="00F31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44D9FF0B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</w:p>
        </w:tc>
      </w:tr>
      <w:tr w:rsidR="00775D18" w:rsidRPr="006D2D8B" w14:paraId="230E6971" w14:textId="7A1A2BD3" w:rsidTr="00F31A33">
        <w:trPr>
          <w:trHeight w:val="151"/>
        </w:trPr>
        <w:tc>
          <w:tcPr>
            <w:tcW w:w="596" w:type="dxa"/>
            <w:vAlign w:val="bottom"/>
          </w:tcPr>
          <w:p w14:paraId="5E04FF44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00C1BA22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  <w:r w:rsidRPr="006D2D8B">
              <w:rPr>
                <w:rFonts w:ascii="Arial" w:hAnsi="Arial" w:cs="Arial"/>
                <w:szCs w:val="22"/>
              </w:rPr>
              <w:t xml:space="preserve">System elektrycznej ochrony przed uszkodzeniem łóżka w wyniku przeciążenia, polegający na wyłączeniu regulacji łóżka w przypadku przekroczenia dopuszczalnego obciążenia </w:t>
            </w:r>
          </w:p>
        </w:tc>
        <w:tc>
          <w:tcPr>
            <w:tcW w:w="1417" w:type="dxa"/>
            <w:vAlign w:val="center"/>
          </w:tcPr>
          <w:p w14:paraId="72B5FEDA" w14:textId="0EF01D32" w:rsidR="00775D18" w:rsidRPr="006D2D8B" w:rsidRDefault="00F31A33" w:rsidP="00F31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59102DE5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</w:p>
        </w:tc>
      </w:tr>
      <w:tr w:rsidR="00775D18" w:rsidRPr="006D2D8B" w14:paraId="056C7C5C" w14:textId="5CBD87ED" w:rsidTr="00F31A33">
        <w:trPr>
          <w:trHeight w:val="151"/>
        </w:trPr>
        <w:tc>
          <w:tcPr>
            <w:tcW w:w="596" w:type="dxa"/>
            <w:vAlign w:val="bottom"/>
          </w:tcPr>
          <w:p w14:paraId="7AEFEBA4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612FE4E1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  <w:r w:rsidRPr="006D2D8B">
              <w:rPr>
                <w:rFonts w:ascii="Arial" w:hAnsi="Arial" w:cs="Arial"/>
                <w:szCs w:val="22"/>
              </w:rPr>
              <w:t>Złącze wyrównania potencjału</w:t>
            </w:r>
          </w:p>
        </w:tc>
        <w:tc>
          <w:tcPr>
            <w:tcW w:w="1417" w:type="dxa"/>
            <w:vAlign w:val="center"/>
          </w:tcPr>
          <w:p w14:paraId="3099B226" w14:textId="44AFB79B" w:rsidR="00775D18" w:rsidRPr="006D2D8B" w:rsidRDefault="00F31A33" w:rsidP="00F31A3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6E1471DA" w14:textId="77777777" w:rsidR="00775D18" w:rsidRPr="006D2D8B" w:rsidRDefault="00775D18" w:rsidP="00954CBF">
            <w:pPr>
              <w:rPr>
                <w:rFonts w:ascii="Arial" w:hAnsi="Arial" w:cs="Arial"/>
                <w:szCs w:val="22"/>
              </w:rPr>
            </w:pPr>
          </w:p>
        </w:tc>
      </w:tr>
      <w:tr w:rsidR="00775D18" w:rsidRPr="008C3EA9" w14:paraId="247962A8" w14:textId="2160A179" w:rsidTr="00F31A33">
        <w:trPr>
          <w:trHeight w:val="151"/>
        </w:trPr>
        <w:tc>
          <w:tcPr>
            <w:tcW w:w="596" w:type="dxa"/>
            <w:vAlign w:val="bottom"/>
          </w:tcPr>
          <w:p w14:paraId="2DEB8920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3FF850D7" w14:textId="77777777" w:rsidR="00775D18" w:rsidRPr="00D9700D" w:rsidRDefault="00775D18" w:rsidP="00D9700D">
            <w:pPr>
              <w:ind w:right="144"/>
              <w:rPr>
                <w:rFonts w:ascii="Arial" w:hAnsi="Arial" w:cs="Arial"/>
                <w:szCs w:val="22"/>
              </w:rPr>
            </w:pPr>
            <w:r w:rsidRPr="00D9700D">
              <w:rPr>
                <w:rFonts w:ascii="Arial" w:hAnsi="Arial" w:cs="Arial"/>
                <w:szCs w:val="22"/>
              </w:rPr>
              <w:t>Wyposażenie:</w:t>
            </w:r>
          </w:p>
          <w:p w14:paraId="34421522" w14:textId="77777777" w:rsidR="00775D18" w:rsidRPr="00D9700D" w:rsidRDefault="00775D18" w:rsidP="00D9700D">
            <w:pPr>
              <w:ind w:right="144"/>
              <w:rPr>
                <w:rFonts w:ascii="Arial" w:hAnsi="Arial" w:cs="Arial"/>
                <w:szCs w:val="22"/>
              </w:rPr>
            </w:pPr>
            <w:r w:rsidRPr="00D9700D">
              <w:rPr>
                <w:rFonts w:ascii="Arial" w:hAnsi="Arial" w:cs="Arial"/>
                <w:szCs w:val="22"/>
              </w:rPr>
              <w:t xml:space="preserve">- Materac piankowy w pokrowcu paroprzepuszczalnym, wodoszczelnym. Zamek pokrowca zabezpieczony przed wnikaniem płynów. Grubość materaca min 14cm. Wymiary materaca dostosowane do wymiarów leża. </w:t>
            </w:r>
          </w:p>
          <w:p w14:paraId="0E483A57" w14:textId="77777777" w:rsidR="00D9700D" w:rsidRPr="00D9700D" w:rsidRDefault="00D9700D" w:rsidP="00D97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D9700D">
              <w:rPr>
                <w:rFonts w:ascii="Arial" w:hAnsi="Arial" w:cs="Arial"/>
              </w:rPr>
              <w:t xml:space="preserve">Szafka przyłóżkowa z możliwością ustawienia z prawej lub lewej strony łóżka  </w:t>
            </w:r>
          </w:p>
          <w:p w14:paraId="03F2D4DB" w14:textId="77777777" w:rsidR="00D9700D" w:rsidRPr="00D9700D" w:rsidRDefault="00D9700D" w:rsidP="00D97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D9700D">
              <w:rPr>
                <w:rFonts w:ascii="Arial" w:hAnsi="Arial" w:cs="Arial"/>
              </w:rPr>
              <w:t xml:space="preserve">Konstrukcja szafki lekka, kontenerowa wykonana z tworzywa sztucznego </w:t>
            </w:r>
          </w:p>
          <w:p w14:paraId="15DC8058" w14:textId="77777777" w:rsidR="00D9700D" w:rsidRPr="00D9700D" w:rsidRDefault="00D9700D" w:rsidP="00D97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D9700D">
              <w:rPr>
                <w:rFonts w:ascii="Arial" w:hAnsi="Arial" w:cs="Arial"/>
              </w:rPr>
              <w:t>Szerokość całkowita: 450 mm (+/- 30 mm)</w:t>
            </w:r>
          </w:p>
          <w:p w14:paraId="43F6CEA0" w14:textId="77777777" w:rsidR="00D9700D" w:rsidRPr="00D9700D" w:rsidRDefault="00D9700D" w:rsidP="00D97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D9700D">
              <w:rPr>
                <w:rFonts w:ascii="Arial" w:hAnsi="Arial" w:cs="Arial"/>
              </w:rPr>
              <w:t>Długość całkowita: 450 mm (+/-30 mm)</w:t>
            </w:r>
          </w:p>
          <w:p w14:paraId="3141373E" w14:textId="77777777" w:rsidR="00D9700D" w:rsidRPr="00D9700D" w:rsidRDefault="00D9700D" w:rsidP="00D97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D9700D">
              <w:rPr>
                <w:rFonts w:ascii="Arial" w:hAnsi="Arial" w:cs="Arial"/>
              </w:rPr>
              <w:t>Wysokość całkowita: 825 mm (+/-20 mm)</w:t>
            </w:r>
          </w:p>
          <w:p w14:paraId="2DF11D44" w14:textId="77777777" w:rsidR="00D9700D" w:rsidRPr="00D9700D" w:rsidRDefault="00D9700D" w:rsidP="00D97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D9700D">
              <w:rPr>
                <w:rFonts w:ascii="Arial" w:hAnsi="Arial" w:cs="Arial"/>
              </w:rPr>
              <w:t xml:space="preserve">Blat szafki wykonany z tworzywa </w:t>
            </w:r>
          </w:p>
          <w:p w14:paraId="15FC8815" w14:textId="77777777" w:rsidR="00D9700D" w:rsidRPr="00D9700D" w:rsidRDefault="00D9700D" w:rsidP="00D97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D9700D">
              <w:rPr>
                <w:rFonts w:ascii="Arial" w:hAnsi="Arial" w:cs="Arial"/>
              </w:rPr>
              <w:t xml:space="preserve">Czoła szuflad i drzwiczek wyposażone w  uchwyty do otwierania nie wystające poza obrys szafki </w:t>
            </w:r>
          </w:p>
          <w:p w14:paraId="13FD40F5" w14:textId="77777777" w:rsidR="00D9700D" w:rsidRPr="00D9700D" w:rsidRDefault="00D9700D" w:rsidP="00D97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D9700D">
              <w:rPr>
                <w:rFonts w:ascii="Arial" w:hAnsi="Arial" w:cs="Arial"/>
              </w:rPr>
              <w:t>Szafka wyposażona w uch</w:t>
            </w:r>
            <w:bookmarkStart w:id="0" w:name="_GoBack"/>
            <w:bookmarkEnd w:id="0"/>
            <w:r w:rsidRPr="00D9700D">
              <w:rPr>
                <w:rFonts w:ascii="Arial" w:hAnsi="Arial" w:cs="Arial"/>
              </w:rPr>
              <w:t xml:space="preserve">wyty na ręczniki </w:t>
            </w:r>
          </w:p>
          <w:p w14:paraId="15562295" w14:textId="4B1BF352" w:rsidR="00775D18" w:rsidRPr="00882234" w:rsidRDefault="00D9700D" w:rsidP="00D97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hAnsi="Arial" w:cs="Arial"/>
              </w:rPr>
            </w:pPr>
            <w:r w:rsidRPr="00D9700D">
              <w:rPr>
                <w:rFonts w:ascii="Arial" w:hAnsi="Arial" w:cs="Arial"/>
              </w:rPr>
              <w:t>umieszczone na dwóch bokach szafki  - składane do korpusu szafki</w:t>
            </w:r>
            <w:r w:rsidR="00882234">
              <w:rPr>
                <w:rFonts w:ascii="Arial" w:hAnsi="Arial" w:cs="Arial"/>
              </w:rPr>
              <w:t>.</w:t>
            </w:r>
            <w:r w:rsidRPr="00D9700D">
              <w:rPr>
                <w:rFonts w:ascii="Arial" w:hAnsi="Arial" w:cs="Arial"/>
              </w:rPr>
              <w:t xml:space="preserve"> Szafka wyposażona w dodatkowy wysuwany z frontu  blat np. do pisania lub jako miejsce na gazety, książkę itp. Szafka wyposażona</w:t>
            </w:r>
            <w:r>
              <w:rPr>
                <w:rFonts w:ascii="Arial" w:hAnsi="Arial" w:cs="Arial"/>
              </w:rPr>
              <w:t xml:space="preserve"> w cztery koła o śr. min. 50 mm</w:t>
            </w:r>
            <w:r w:rsidRPr="00D9700D">
              <w:rPr>
                <w:rFonts w:ascii="Arial" w:hAnsi="Arial" w:cs="Arial"/>
              </w:rPr>
              <w:t>, w tym 2 z blokadą</w:t>
            </w:r>
          </w:p>
        </w:tc>
        <w:tc>
          <w:tcPr>
            <w:tcW w:w="1417" w:type="dxa"/>
            <w:vAlign w:val="center"/>
          </w:tcPr>
          <w:p w14:paraId="1F3EFC44" w14:textId="3B75B635" w:rsidR="00775D18" w:rsidRPr="00297CCF" w:rsidRDefault="00F31A33" w:rsidP="00F31A33">
            <w:pPr>
              <w:spacing w:before="120" w:after="120"/>
              <w:ind w:right="144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131F5A61" w14:textId="77777777" w:rsidR="00775D18" w:rsidRPr="00297CCF" w:rsidRDefault="00775D18" w:rsidP="00954CBF">
            <w:pPr>
              <w:spacing w:before="120" w:after="120"/>
              <w:ind w:right="144"/>
              <w:rPr>
                <w:rFonts w:ascii="Arial" w:hAnsi="Arial" w:cs="Arial"/>
                <w:szCs w:val="22"/>
              </w:rPr>
            </w:pPr>
          </w:p>
        </w:tc>
      </w:tr>
      <w:tr w:rsidR="00775D18" w:rsidRPr="008C3EA9" w14:paraId="1609B34E" w14:textId="77777777" w:rsidTr="00F31A33">
        <w:trPr>
          <w:trHeight w:val="151"/>
        </w:trPr>
        <w:tc>
          <w:tcPr>
            <w:tcW w:w="596" w:type="dxa"/>
            <w:vAlign w:val="bottom"/>
          </w:tcPr>
          <w:p w14:paraId="3796BF30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2D31715A" w14:textId="3DF08B72" w:rsidR="00775D18" w:rsidRPr="00D9700D" w:rsidRDefault="00775D18" w:rsidP="00954CBF">
            <w:pPr>
              <w:spacing w:before="120" w:after="120"/>
              <w:ind w:right="144"/>
              <w:rPr>
                <w:rFonts w:ascii="Arial" w:hAnsi="Arial" w:cs="Arial"/>
              </w:rPr>
            </w:pPr>
            <w:r w:rsidRPr="00D9700D">
              <w:rPr>
                <w:rFonts w:ascii="Arial" w:hAnsi="Arial" w:cs="Arial"/>
              </w:rPr>
              <w:t>Karta gwarancyjna</w:t>
            </w:r>
            <w:r w:rsidR="00F31A33" w:rsidRPr="00D9700D">
              <w:rPr>
                <w:rFonts w:ascii="Arial" w:hAnsi="Arial" w:cs="Arial"/>
              </w:rPr>
              <w:t xml:space="preserve"> przy dostawie</w:t>
            </w:r>
          </w:p>
        </w:tc>
        <w:tc>
          <w:tcPr>
            <w:tcW w:w="1417" w:type="dxa"/>
          </w:tcPr>
          <w:p w14:paraId="523D58AF" w14:textId="77777777" w:rsidR="00F31A33" w:rsidRDefault="00F31A33" w:rsidP="00775D18">
            <w:pPr>
              <w:ind w:left="5"/>
              <w:jc w:val="center"/>
              <w:rPr>
                <w:rFonts w:ascii="Arial" w:hAnsi="Arial" w:cs="Arial"/>
              </w:rPr>
            </w:pPr>
          </w:p>
          <w:p w14:paraId="5CD64629" w14:textId="16800F50" w:rsidR="00775D18" w:rsidRPr="00D9700D" w:rsidRDefault="00775D18" w:rsidP="00F31A33">
            <w:pPr>
              <w:ind w:left="5"/>
              <w:jc w:val="center"/>
              <w:rPr>
                <w:rFonts w:ascii="Arial" w:hAnsi="Arial" w:cs="Arial"/>
              </w:rPr>
            </w:pPr>
            <w:r w:rsidRPr="00D9700D">
              <w:rPr>
                <w:rFonts w:ascii="Arial" w:hAnsi="Arial" w:cs="Arial"/>
              </w:rPr>
              <w:t>TAK</w:t>
            </w:r>
          </w:p>
        </w:tc>
        <w:tc>
          <w:tcPr>
            <w:tcW w:w="3402" w:type="dxa"/>
          </w:tcPr>
          <w:p w14:paraId="234E8324" w14:textId="77777777" w:rsidR="00775D18" w:rsidRPr="00297CCF" w:rsidRDefault="00775D18" w:rsidP="00954CBF">
            <w:pPr>
              <w:spacing w:before="120" w:after="120"/>
              <w:ind w:right="144"/>
              <w:rPr>
                <w:rFonts w:ascii="Arial" w:hAnsi="Arial" w:cs="Arial"/>
                <w:szCs w:val="22"/>
              </w:rPr>
            </w:pPr>
          </w:p>
        </w:tc>
      </w:tr>
      <w:tr w:rsidR="00775D18" w:rsidRPr="008C3EA9" w14:paraId="2FE9F22A" w14:textId="77777777" w:rsidTr="00F31A33">
        <w:trPr>
          <w:trHeight w:val="151"/>
        </w:trPr>
        <w:tc>
          <w:tcPr>
            <w:tcW w:w="596" w:type="dxa"/>
            <w:vAlign w:val="bottom"/>
          </w:tcPr>
          <w:p w14:paraId="5CF47303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28ED2CA8" w14:textId="1418DA41" w:rsidR="00775D18" w:rsidRPr="00D9700D" w:rsidRDefault="00544E9E" w:rsidP="00954CBF">
            <w:pPr>
              <w:spacing w:before="120" w:after="120"/>
              <w:ind w:right="144"/>
              <w:rPr>
                <w:rFonts w:ascii="Arial" w:hAnsi="Arial" w:cs="Arial"/>
              </w:rPr>
            </w:pPr>
            <w:r w:rsidRPr="00D9700D">
              <w:rPr>
                <w:rFonts w:ascii="Arial" w:hAnsi="Arial" w:cs="Arial"/>
              </w:rPr>
              <w:t>Instrukcja obsługi w języku polskim</w:t>
            </w:r>
            <w:r w:rsidR="00F31A33">
              <w:rPr>
                <w:rFonts w:ascii="Arial" w:hAnsi="Arial" w:cs="Arial"/>
              </w:rPr>
              <w:t xml:space="preserve"> przy dostawie</w:t>
            </w:r>
          </w:p>
        </w:tc>
        <w:tc>
          <w:tcPr>
            <w:tcW w:w="1417" w:type="dxa"/>
          </w:tcPr>
          <w:p w14:paraId="6C13CB6A" w14:textId="77777777" w:rsidR="00544E9E" w:rsidRPr="00D9700D" w:rsidRDefault="00544E9E" w:rsidP="00544E9E">
            <w:pPr>
              <w:ind w:left="5"/>
              <w:jc w:val="center"/>
              <w:rPr>
                <w:rFonts w:ascii="Arial" w:hAnsi="Arial" w:cs="Arial"/>
              </w:rPr>
            </w:pPr>
            <w:r w:rsidRPr="00D9700D">
              <w:rPr>
                <w:rFonts w:ascii="Arial" w:hAnsi="Arial" w:cs="Arial"/>
              </w:rPr>
              <w:t>TAK</w:t>
            </w:r>
          </w:p>
          <w:p w14:paraId="2DD6F875" w14:textId="64E3D96B" w:rsidR="00775D18" w:rsidRPr="00D9700D" w:rsidRDefault="00775D18" w:rsidP="00544E9E">
            <w:pPr>
              <w:ind w:left="5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B0668A9" w14:textId="77777777" w:rsidR="00775D18" w:rsidRPr="00297CCF" w:rsidRDefault="00775D18" w:rsidP="00954CBF">
            <w:pPr>
              <w:spacing w:before="120" w:after="120"/>
              <w:ind w:right="144"/>
              <w:rPr>
                <w:rFonts w:ascii="Arial" w:hAnsi="Arial" w:cs="Arial"/>
                <w:szCs w:val="22"/>
              </w:rPr>
            </w:pPr>
          </w:p>
        </w:tc>
      </w:tr>
      <w:tr w:rsidR="00544E9E" w:rsidRPr="008C3EA9" w14:paraId="68116EC6" w14:textId="77777777" w:rsidTr="00F31A33">
        <w:trPr>
          <w:trHeight w:val="151"/>
        </w:trPr>
        <w:tc>
          <w:tcPr>
            <w:tcW w:w="596" w:type="dxa"/>
            <w:vAlign w:val="bottom"/>
          </w:tcPr>
          <w:p w14:paraId="771E8AC9" w14:textId="77777777" w:rsidR="00544E9E" w:rsidRPr="006D2D8B" w:rsidRDefault="00544E9E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69BF4B43" w14:textId="1D6CF21E" w:rsidR="00544E9E" w:rsidRPr="002F3E77" w:rsidRDefault="008846DB" w:rsidP="00954CBF">
            <w:pPr>
              <w:spacing w:before="120" w:after="120"/>
              <w:ind w:right="144"/>
              <w:rPr>
                <w:rFonts w:ascii="Arial" w:hAnsi="Arial" w:cs="Arial"/>
              </w:rPr>
            </w:pPr>
            <w:r w:rsidRPr="002F3E77">
              <w:rPr>
                <w:rFonts w:ascii="Arial" w:hAnsi="Arial" w:cs="Arial"/>
              </w:rPr>
              <w:t xml:space="preserve">Okres gwarancji minimum 24 miesiące </w:t>
            </w:r>
            <w:r w:rsidR="002F3E77" w:rsidRPr="002F3E77">
              <w:rPr>
                <w:rFonts w:ascii="Arial" w:hAnsi="Arial" w:cs="Arial"/>
                <w:spacing w:val="-2"/>
              </w:rPr>
              <w:t>licząc od terminu określonego w §7 pkt. 1 wzoru umowy.</w:t>
            </w:r>
          </w:p>
        </w:tc>
        <w:tc>
          <w:tcPr>
            <w:tcW w:w="1417" w:type="dxa"/>
            <w:vAlign w:val="center"/>
          </w:tcPr>
          <w:p w14:paraId="510D6765" w14:textId="77777777" w:rsidR="00544E9E" w:rsidRPr="00D9700D" w:rsidRDefault="00544E9E" w:rsidP="00F31A33">
            <w:pPr>
              <w:ind w:left="5"/>
              <w:jc w:val="center"/>
              <w:rPr>
                <w:rFonts w:ascii="Arial" w:hAnsi="Arial" w:cs="Arial"/>
              </w:rPr>
            </w:pPr>
            <w:r w:rsidRPr="00D9700D">
              <w:rPr>
                <w:rFonts w:ascii="Arial" w:hAnsi="Arial" w:cs="Arial"/>
              </w:rPr>
              <w:t>TAK</w:t>
            </w:r>
          </w:p>
          <w:p w14:paraId="6AB7281F" w14:textId="2DDBD0BE" w:rsidR="00544E9E" w:rsidRPr="00D9700D" w:rsidRDefault="00544E9E" w:rsidP="00F31A33">
            <w:pPr>
              <w:ind w:left="5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F8B24DA" w14:textId="77777777" w:rsidR="00544E9E" w:rsidRPr="00297CCF" w:rsidRDefault="00544E9E" w:rsidP="00954CBF">
            <w:pPr>
              <w:spacing w:before="120" w:after="120"/>
              <w:ind w:right="144"/>
              <w:rPr>
                <w:rFonts w:ascii="Arial" w:hAnsi="Arial" w:cs="Arial"/>
                <w:szCs w:val="22"/>
              </w:rPr>
            </w:pPr>
          </w:p>
        </w:tc>
      </w:tr>
    </w:tbl>
    <w:p w14:paraId="346BB7D6" w14:textId="77777777" w:rsidR="00775D18" w:rsidRDefault="00775D18" w:rsidP="006415F5">
      <w:pPr>
        <w:jc w:val="center"/>
        <w:rPr>
          <w:b/>
          <w:kern w:val="1"/>
          <w:sz w:val="22"/>
          <w:szCs w:val="22"/>
          <w:lang w:eastAsia="ar-SA"/>
        </w:rPr>
      </w:pPr>
    </w:p>
    <w:p w14:paraId="59580AF9" w14:textId="77777777" w:rsidR="006612EC" w:rsidRDefault="006612EC" w:rsidP="009654CD">
      <w:pPr>
        <w:rPr>
          <w:color w:val="002060"/>
          <w:sz w:val="22"/>
          <w:szCs w:val="22"/>
          <w:lang w:eastAsia="zh-CN"/>
        </w:rPr>
      </w:pPr>
    </w:p>
    <w:p w14:paraId="4E7C57A2" w14:textId="454707C8" w:rsidR="009654CD" w:rsidRPr="009654CD" w:rsidRDefault="009654CD" w:rsidP="009654CD">
      <w:pPr>
        <w:rPr>
          <w:color w:val="002060"/>
          <w:sz w:val="22"/>
          <w:szCs w:val="22"/>
          <w:lang w:eastAsia="zh-CN"/>
        </w:rPr>
      </w:pPr>
      <w:r w:rsidRPr="009654CD">
        <w:rPr>
          <w:color w:val="002060"/>
          <w:sz w:val="22"/>
          <w:szCs w:val="22"/>
          <w:lang w:eastAsia="zh-CN"/>
        </w:rPr>
        <w:t>Serwis gwarancyjny i pogwarancyjny prowadzi…………………</w:t>
      </w:r>
      <w:r>
        <w:rPr>
          <w:color w:val="002060"/>
          <w:sz w:val="22"/>
          <w:szCs w:val="22"/>
          <w:lang w:eastAsia="zh-CN"/>
        </w:rPr>
        <w:t>……..</w:t>
      </w:r>
      <w:r w:rsidRPr="009654CD">
        <w:rPr>
          <w:color w:val="002060"/>
          <w:sz w:val="22"/>
          <w:szCs w:val="22"/>
          <w:lang w:eastAsia="zh-CN"/>
        </w:rPr>
        <w:t>………………....... (uzupełnić)</w:t>
      </w:r>
    </w:p>
    <w:p w14:paraId="50CED4FF" w14:textId="1427BFE4" w:rsidR="009654CD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9654CD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53F94E6A" w14:textId="77777777" w:rsidR="00FC3669" w:rsidRPr="009654CD" w:rsidRDefault="00FC3669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</w:p>
    <w:p w14:paraId="6247BA3D" w14:textId="77777777" w:rsidR="009654CD" w:rsidRPr="009654CD" w:rsidRDefault="009654CD" w:rsidP="009654CD">
      <w:pPr>
        <w:jc w:val="both"/>
        <w:rPr>
          <w:sz w:val="22"/>
          <w:szCs w:val="22"/>
          <w:lang w:eastAsia="zh-CN"/>
        </w:rPr>
      </w:pPr>
      <w:r w:rsidRPr="009654CD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4A15D74" w14:textId="77777777" w:rsidR="00E53110" w:rsidRDefault="00E53110" w:rsidP="009654CD">
      <w:pPr>
        <w:jc w:val="both"/>
        <w:rPr>
          <w:sz w:val="22"/>
          <w:szCs w:val="22"/>
          <w:lang w:eastAsia="zh-CN"/>
        </w:rPr>
      </w:pPr>
    </w:p>
    <w:p w14:paraId="65CE59B1" w14:textId="77777777" w:rsidR="00013B20" w:rsidRPr="009654CD" w:rsidRDefault="00013B20" w:rsidP="009654CD">
      <w:pPr>
        <w:jc w:val="both"/>
        <w:rPr>
          <w:sz w:val="22"/>
          <w:szCs w:val="22"/>
          <w:lang w:eastAsia="zh-CN"/>
        </w:rPr>
      </w:pPr>
    </w:p>
    <w:p w14:paraId="28488214" w14:textId="77777777" w:rsidR="009654CD" w:rsidRPr="009654CD" w:rsidRDefault="009654CD" w:rsidP="009654CD">
      <w:pPr>
        <w:jc w:val="right"/>
        <w:rPr>
          <w:sz w:val="22"/>
          <w:szCs w:val="22"/>
          <w:lang w:eastAsia="zh-CN"/>
        </w:rPr>
      </w:pPr>
      <w:r w:rsidRPr="009654CD">
        <w:rPr>
          <w:sz w:val="22"/>
          <w:szCs w:val="22"/>
          <w:lang w:eastAsia="zh-CN"/>
        </w:rPr>
        <w:t>..................................</w:t>
      </w:r>
    </w:p>
    <w:p w14:paraId="129BB29B" w14:textId="3C5D47DE" w:rsidR="009654CD" w:rsidRPr="009654CD" w:rsidRDefault="009654CD" w:rsidP="003E0227">
      <w:pPr>
        <w:jc w:val="right"/>
        <w:rPr>
          <w:sz w:val="22"/>
          <w:szCs w:val="22"/>
        </w:rPr>
      </w:pPr>
      <w:r w:rsidRPr="009654CD">
        <w:rPr>
          <w:sz w:val="22"/>
          <w:szCs w:val="22"/>
          <w:lang w:eastAsia="zh-CN"/>
        </w:rPr>
        <w:t>Wykonawca</w:t>
      </w:r>
    </w:p>
    <w:sectPr w:rsidR="009654CD" w:rsidRPr="009654CD" w:rsidSect="00AD720B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D9EA7" w14:textId="77777777" w:rsidR="00FA29F7" w:rsidRDefault="00FA29F7" w:rsidP="00E67BE7">
      <w:r>
        <w:separator/>
      </w:r>
    </w:p>
  </w:endnote>
  <w:endnote w:type="continuationSeparator" w:id="0">
    <w:p w14:paraId="721D82F8" w14:textId="77777777" w:rsidR="00FA29F7" w:rsidRDefault="00FA29F7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13422F" w:rsidRDefault="001342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E77">
          <w:rPr>
            <w:noProof/>
          </w:rPr>
          <w:t>4</w:t>
        </w:r>
        <w:r>
          <w:fldChar w:fldCharType="end"/>
        </w:r>
      </w:p>
    </w:sdtContent>
  </w:sdt>
  <w:p w14:paraId="723DF97E" w14:textId="77777777" w:rsidR="004952B3" w:rsidRDefault="00495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DC67F" w14:textId="77777777" w:rsidR="00FA29F7" w:rsidRDefault="00FA29F7" w:rsidP="00E67BE7">
      <w:r>
        <w:separator/>
      </w:r>
    </w:p>
  </w:footnote>
  <w:footnote w:type="continuationSeparator" w:id="0">
    <w:p w14:paraId="7B30CB27" w14:textId="77777777" w:rsidR="00FA29F7" w:rsidRDefault="00FA29F7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30EB4"/>
    <w:multiLevelType w:val="hybridMultilevel"/>
    <w:tmpl w:val="7BCE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A515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3B20"/>
    <w:rsid w:val="00044FE5"/>
    <w:rsid w:val="00062597"/>
    <w:rsid w:val="000826B6"/>
    <w:rsid w:val="00097153"/>
    <w:rsid w:val="000A2A59"/>
    <w:rsid w:val="000C3530"/>
    <w:rsid w:val="000F44E7"/>
    <w:rsid w:val="0013422F"/>
    <w:rsid w:val="001502B1"/>
    <w:rsid w:val="002424E0"/>
    <w:rsid w:val="00243DFD"/>
    <w:rsid w:val="002A181F"/>
    <w:rsid w:val="002C04DB"/>
    <w:rsid w:val="002C2647"/>
    <w:rsid w:val="002E0D97"/>
    <w:rsid w:val="002E4315"/>
    <w:rsid w:val="002F09E8"/>
    <w:rsid w:val="002F3E77"/>
    <w:rsid w:val="002F6293"/>
    <w:rsid w:val="00330B99"/>
    <w:rsid w:val="00332670"/>
    <w:rsid w:val="003639FD"/>
    <w:rsid w:val="00371F55"/>
    <w:rsid w:val="00373CF2"/>
    <w:rsid w:val="003E0227"/>
    <w:rsid w:val="003F6127"/>
    <w:rsid w:val="00400327"/>
    <w:rsid w:val="00402144"/>
    <w:rsid w:val="004106EF"/>
    <w:rsid w:val="00441636"/>
    <w:rsid w:val="004879A4"/>
    <w:rsid w:val="0049265E"/>
    <w:rsid w:val="004952B3"/>
    <w:rsid w:val="004E2967"/>
    <w:rsid w:val="004F209C"/>
    <w:rsid w:val="00502227"/>
    <w:rsid w:val="00544E9E"/>
    <w:rsid w:val="00582663"/>
    <w:rsid w:val="00613C96"/>
    <w:rsid w:val="006415F5"/>
    <w:rsid w:val="00654957"/>
    <w:rsid w:val="0066073E"/>
    <w:rsid w:val="006612EC"/>
    <w:rsid w:val="00665F67"/>
    <w:rsid w:val="00672D43"/>
    <w:rsid w:val="006B614D"/>
    <w:rsid w:val="006C7268"/>
    <w:rsid w:val="006D5D41"/>
    <w:rsid w:val="006E237A"/>
    <w:rsid w:val="006F6265"/>
    <w:rsid w:val="006F62EE"/>
    <w:rsid w:val="00756A76"/>
    <w:rsid w:val="00775D18"/>
    <w:rsid w:val="007A61CC"/>
    <w:rsid w:val="007C0958"/>
    <w:rsid w:val="007E37D0"/>
    <w:rsid w:val="007E3E28"/>
    <w:rsid w:val="008018F1"/>
    <w:rsid w:val="008103D4"/>
    <w:rsid w:val="008412C5"/>
    <w:rsid w:val="00867362"/>
    <w:rsid w:val="00877D7B"/>
    <w:rsid w:val="00882234"/>
    <w:rsid w:val="008846DB"/>
    <w:rsid w:val="008D100B"/>
    <w:rsid w:val="008E0053"/>
    <w:rsid w:val="008E45BE"/>
    <w:rsid w:val="00902A70"/>
    <w:rsid w:val="00903A99"/>
    <w:rsid w:val="00921C5F"/>
    <w:rsid w:val="009654CD"/>
    <w:rsid w:val="009A1605"/>
    <w:rsid w:val="009F2611"/>
    <w:rsid w:val="00A04EBB"/>
    <w:rsid w:val="00A36A55"/>
    <w:rsid w:val="00A427C9"/>
    <w:rsid w:val="00A55179"/>
    <w:rsid w:val="00AD4450"/>
    <w:rsid w:val="00AD720B"/>
    <w:rsid w:val="00AE2935"/>
    <w:rsid w:val="00AE5FF7"/>
    <w:rsid w:val="00AF3A37"/>
    <w:rsid w:val="00AF4746"/>
    <w:rsid w:val="00AF67E8"/>
    <w:rsid w:val="00B1045C"/>
    <w:rsid w:val="00B476B7"/>
    <w:rsid w:val="00BB1469"/>
    <w:rsid w:val="00C059EB"/>
    <w:rsid w:val="00C52556"/>
    <w:rsid w:val="00CA029C"/>
    <w:rsid w:val="00CC0EC3"/>
    <w:rsid w:val="00CE59D9"/>
    <w:rsid w:val="00CE5FC0"/>
    <w:rsid w:val="00D335D6"/>
    <w:rsid w:val="00D57719"/>
    <w:rsid w:val="00D93401"/>
    <w:rsid w:val="00D9700D"/>
    <w:rsid w:val="00DA01F0"/>
    <w:rsid w:val="00DE0BEF"/>
    <w:rsid w:val="00E53110"/>
    <w:rsid w:val="00E67BE7"/>
    <w:rsid w:val="00E72B3C"/>
    <w:rsid w:val="00E9684B"/>
    <w:rsid w:val="00EA412B"/>
    <w:rsid w:val="00F03277"/>
    <w:rsid w:val="00F31A33"/>
    <w:rsid w:val="00F321B8"/>
    <w:rsid w:val="00F40111"/>
    <w:rsid w:val="00F66DCC"/>
    <w:rsid w:val="00F71FE4"/>
    <w:rsid w:val="00FA29F7"/>
    <w:rsid w:val="00FC3669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dymka">
    <w:name w:val="Balloon Text"/>
    <w:basedOn w:val="Normalny"/>
    <w:link w:val="TekstdymkaZnak"/>
    <w:uiPriority w:val="99"/>
    <w:semiHidden/>
    <w:unhideWhenUsed/>
    <w:rsid w:val="002F3E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E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EF850-DE9A-49F1-BB89-3322231F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1345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EKwaśniewska</cp:lastModifiedBy>
  <cp:revision>12</cp:revision>
  <cp:lastPrinted>2020-12-17T10:56:00Z</cp:lastPrinted>
  <dcterms:created xsi:type="dcterms:W3CDTF">2020-12-07T06:55:00Z</dcterms:created>
  <dcterms:modified xsi:type="dcterms:W3CDTF">2020-12-17T10:56:00Z</dcterms:modified>
</cp:coreProperties>
</file>