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EZ/ZP/15/2021/RI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3a do S</w:t>
      </w:r>
      <w:r w:rsidRPr="009335C7">
        <w:rPr>
          <w:rFonts w:ascii="Arial" w:hAnsi="Arial" w:cs="Arial"/>
        </w:rPr>
        <w:t>WZ</w:t>
      </w:r>
    </w:p>
    <w:p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B66F30" w:rsidRDefault="00B66F3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E0073B" w:rsidRPr="00CD3331">
        <w:rPr>
          <w:rFonts w:ascii="Arial" w:hAnsi="Arial" w:cs="Arial"/>
          <w:b/>
          <w:sz w:val="21"/>
          <w:szCs w:val="21"/>
        </w:rPr>
        <w:t>„</w:t>
      </w:r>
      <w:r w:rsidR="003C33BF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Termomodernizacja </w:t>
      </w:r>
      <w:r w:rsidR="00CD3331" w:rsidRP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obiektów Wojewódzkiego Szpitala Zespolonego</w:t>
      </w:r>
      <w:r w:rsid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B17C2B">
        <w:rPr>
          <w:rFonts w:ascii="Arial" w:hAnsi="Arial" w:cs="Arial"/>
          <w:sz w:val="21"/>
          <w:szCs w:val="21"/>
        </w:rPr>
        <w:t>WSz</w:t>
      </w:r>
      <w:r w:rsidR="002477C9" w:rsidRPr="00B17C2B">
        <w:rPr>
          <w:rFonts w:ascii="Arial" w:hAnsi="Arial" w:cs="Arial"/>
          <w:sz w:val="21"/>
          <w:szCs w:val="21"/>
        </w:rPr>
        <w:t>Z</w:t>
      </w:r>
      <w:proofErr w:type="spellEnd"/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CD3331">
        <w:rPr>
          <w:rFonts w:ascii="Arial" w:hAnsi="Arial" w:cs="Arial"/>
          <w:b/>
          <w:sz w:val="21"/>
          <w:szCs w:val="21"/>
        </w:rPr>
        <w:t>15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CD3331">
        <w:rPr>
          <w:rFonts w:ascii="Arial" w:hAnsi="Arial" w:cs="Arial"/>
          <w:b/>
          <w:sz w:val="21"/>
          <w:szCs w:val="21"/>
        </w:rPr>
        <w:t>15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025C8D" w:rsidP="00CD3331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3633D9" w:rsidRPr="00CD3331">
        <w:rPr>
          <w:rFonts w:ascii="Arial" w:hAnsi="Arial" w:cs="Arial"/>
          <w:b/>
          <w:sz w:val="21"/>
          <w:szCs w:val="21"/>
        </w:rPr>
        <w:t>1</w:t>
      </w:r>
      <w:r w:rsidR="00435473">
        <w:rPr>
          <w:rFonts w:ascii="Arial" w:hAnsi="Arial" w:cs="Arial"/>
          <w:b/>
          <w:sz w:val="21"/>
          <w:szCs w:val="21"/>
        </w:rPr>
        <w:t>5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435473">
        <w:rPr>
          <w:rFonts w:ascii="Arial" w:hAnsi="Arial" w:cs="Arial"/>
          <w:b/>
          <w:sz w:val="21"/>
          <w:szCs w:val="21"/>
        </w:rPr>
        <w:t>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FA" w:rsidRDefault="009974FA" w:rsidP="0038231F">
      <w:pPr>
        <w:spacing w:after="0" w:line="240" w:lineRule="auto"/>
      </w:pPr>
      <w:r>
        <w:separator/>
      </w:r>
    </w:p>
  </w:endnote>
  <w:endnote w:type="continuationSeparator" w:id="0">
    <w:p w:rsidR="009974FA" w:rsidRDefault="009974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F30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FA" w:rsidRDefault="009974FA" w:rsidP="0038231F">
      <w:pPr>
        <w:spacing w:after="0" w:line="240" w:lineRule="auto"/>
      </w:pPr>
      <w:r>
        <w:separator/>
      </w:r>
    </w:p>
  </w:footnote>
  <w:footnote w:type="continuationSeparator" w:id="0">
    <w:p w:rsidR="009974FA" w:rsidRDefault="009974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1" w:rsidRPr="00CD3331" w:rsidRDefault="00CD3331" w:rsidP="00CD3331">
    <w:pPr>
      <w:autoSpaceDE w:val="0"/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CD3331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025525" cy="4292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331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CD3331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399540" cy="4292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331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CD3331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946150" cy="429260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331">
      <w:rPr>
        <w:rFonts w:ascii="Calibri" w:eastAsia="Times New Roman" w:hAnsi="Calibri" w:cs="Times New Roman"/>
        <w:noProof/>
        <w:szCs w:val="24"/>
        <w:lang w:eastAsia="pl-PL"/>
      </w:rPr>
      <w:t xml:space="preserve">       </w:t>
    </w:r>
    <w:r w:rsidRPr="00CD3331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454785" cy="4292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331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CD3331" w:rsidRPr="00CD3331" w:rsidRDefault="00CD3331" w:rsidP="00CD3331">
    <w:pPr>
      <w:autoSpaceDE w:val="0"/>
      <w:spacing w:after="0" w:line="240" w:lineRule="auto"/>
      <w:rPr>
        <w:rFonts w:ascii="Arial" w:eastAsia="Times New Roman" w:hAnsi="Arial" w:cs="Arial"/>
        <w:sz w:val="12"/>
        <w:szCs w:val="12"/>
        <w:lang w:eastAsia="pl-PL"/>
      </w:rPr>
    </w:pPr>
  </w:p>
  <w:p w:rsidR="00CD3331" w:rsidRPr="00CD3331" w:rsidRDefault="00CD3331" w:rsidP="00CD333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CD3331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CD3331" w:rsidRPr="00CD3331" w:rsidRDefault="00CD3331" w:rsidP="00CD333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CD3331">
      <w:rPr>
        <w:rFonts w:ascii="Arial" w:eastAsia="Calibri" w:hAnsi="Arial" w:cs="Times New Roman"/>
        <w:sz w:val="28"/>
      </w:rPr>
      <w:t xml:space="preserve"> </w:t>
    </w:r>
    <w:r w:rsidRPr="00CD3331">
      <w:rPr>
        <w:rFonts w:ascii="Arial" w:eastAsia="Times New Roman" w:hAnsi="Arial" w:cs="Arial"/>
        <w:sz w:val="18"/>
        <w:szCs w:val="18"/>
        <w:lang w:eastAsia="pl-PL"/>
      </w:rPr>
      <w:t>Oś priorytetowa III Efektywna i zielona energia, Działanie 3.3 Poprawa efektywności energetycznej z wykorzystaniem odnawialnych źródeł energii w sektorze publicznym i mieszkaniowym</w:t>
    </w:r>
  </w:p>
  <w:p w:rsidR="00CD3331" w:rsidRPr="00CD3331" w:rsidRDefault="00CD3331" w:rsidP="00CD333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4"/>
        <w:szCs w:val="4"/>
        <w:lang w:eastAsia="pl-PL"/>
      </w:rPr>
    </w:pPr>
  </w:p>
  <w:p w:rsidR="00CD3331" w:rsidRPr="00CD3331" w:rsidRDefault="00CD3331" w:rsidP="00CD333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CD3331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CD3331" w:rsidRPr="00CD3331" w:rsidRDefault="00CD3331" w:rsidP="00CD333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CD3331">
      <w:rPr>
        <w:rFonts w:ascii="Arial" w:eastAsia="Times New Roman" w:hAnsi="Arial" w:cs="Arial"/>
        <w:bCs/>
        <w:i/>
        <w:sz w:val="18"/>
        <w:szCs w:val="18"/>
        <w:lang w:eastAsia="pl-PL"/>
      </w:rPr>
      <w:t>„Termomodernizacja obiektów Wojewódzkiego Szpitala Zespolonego w Kielcach”</w:t>
    </w:r>
  </w:p>
  <w:p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D9AE-F90C-4BEF-9332-A0746BF1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13</cp:revision>
  <cp:lastPrinted>2018-03-28T08:03:00Z</cp:lastPrinted>
  <dcterms:created xsi:type="dcterms:W3CDTF">2021-01-25T07:04:00Z</dcterms:created>
  <dcterms:modified xsi:type="dcterms:W3CDTF">2021-02-10T08:52:00Z</dcterms:modified>
</cp:coreProperties>
</file>