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9182EA" w14:textId="6AFE325C" w:rsidR="00E67BE7" w:rsidRPr="00EF47CF" w:rsidRDefault="00E67BE7" w:rsidP="00EF47CF">
      <w:pPr>
        <w:rPr>
          <w:b/>
          <w:bCs/>
          <w:sz w:val="22"/>
          <w:szCs w:val="22"/>
          <w:lang w:eastAsia="zh-CN"/>
        </w:rPr>
      </w:pPr>
      <w:r w:rsidRPr="00EF47CF">
        <w:rPr>
          <w:b/>
          <w:bCs/>
          <w:sz w:val="22"/>
          <w:szCs w:val="22"/>
          <w:lang w:eastAsia="zh-CN"/>
        </w:rPr>
        <w:t>EZ/ZP/</w:t>
      </w:r>
      <w:r w:rsidR="00C7498B">
        <w:rPr>
          <w:b/>
          <w:bCs/>
          <w:sz w:val="22"/>
          <w:szCs w:val="22"/>
          <w:lang w:eastAsia="zh-CN"/>
        </w:rPr>
        <w:t>12</w:t>
      </w:r>
      <w:r w:rsidR="00B47015" w:rsidRPr="00EF47CF">
        <w:rPr>
          <w:b/>
          <w:bCs/>
          <w:sz w:val="22"/>
          <w:szCs w:val="22"/>
          <w:lang w:eastAsia="zh-CN"/>
        </w:rPr>
        <w:t>/2021/EK</w:t>
      </w:r>
    </w:p>
    <w:p w14:paraId="1F581B8F" w14:textId="25E78148" w:rsidR="00E67BE7" w:rsidRPr="00EF47CF" w:rsidRDefault="00E67BE7" w:rsidP="00EF47CF">
      <w:pPr>
        <w:jc w:val="right"/>
        <w:rPr>
          <w:b/>
          <w:bCs/>
          <w:color w:val="FF0000"/>
          <w:sz w:val="22"/>
          <w:szCs w:val="22"/>
          <w:lang w:eastAsia="zh-CN"/>
        </w:rPr>
      </w:pPr>
      <w:r w:rsidRPr="00EF47CF">
        <w:rPr>
          <w:color w:val="FF0000"/>
          <w:sz w:val="22"/>
          <w:szCs w:val="22"/>
          <w:lang w:eastAsia="zh-CN"/>
        </w:rPr>
        <w:t>Załącznik nr 2</w:t>
      </w:r>
      <w:r w:rsidR="00EF47CF" w:rsidRPr="00EF47CF">
        <w:rPr>
          <w:color w:val="FF0000"/>
          <w:sz w:val="22"/>
          <w:szCs w:val="22"/>
          <w:lang w:eastAsia="zh-CN"/>
        </w:rPr>
        <w:t>c</w:t>
      </w:r>
      <w:r w:rsidR="008C730F">
        <w:rPr>
          <w:color w:val="FF0000"/>
          <w:sz w:val="22"/>
          <w:szCs w:val="22"/>
          <w:lang w:eastAsia="zh-CN"/>
        </w:rPr>
        <w:t xml:space="preserve"> do S</w:t>
      </w:r>
      <w:r w:rsidRPr="00EF47CF">
        <w:rPr>
          <w:color w:val="FF0000"/>
          <w:sz w:val="22"/>
          <w:szCs w:val="22"/>
          <w:lang w:eastAsia="zh-CN"/>
        </w:rPr>
        <w:t>WZ</w:t>
      </w:r>
    </w:p>
    <w:p w14:paraId="1225FA8B" w14:textId="77777777" w:rsidR="00E67BE7" w:rsidRPr="00EF47CF" w:rsidRDefault="00E67BE7" w:rsidP="00EF47CF">
      <w:pPr>
        <w:jc w:val="right"/>
        <w:rPr>
          <w:bCs/>
          <w:sz w:val="22"/>
          <w:szCs w:val="22"/>
          <w:u w:val="single"/>
          <w:lang w:eastAsia="zh-CN"/>
        </w:rPr>
      </w:pPr>
      <w:r w:rsidRPr="00EF47CF">
        <w:rPr>
          <w:sz w:val="22"/>
          <w:szCs w:val="22"/>
          <w:lang w:eastAsia="zh-CN"/>
        </w:rPr>
        <w:t>(</w:t>
      </w:r>
      <w:r w:rsidRPr="00EF47CF">
        <w:rPr>
          <w:sz w:val="22"/>
          <w:szCs w:val="22"/>
          <w:u w:val="single"/>
          <w:lang w:eastAsia="zh-CN"/>
        </w:rPr>
        <w:t>Załącznik nr 1 do umowy)</w:t>
      </w:r>
    </w:p>
    <w:p w14:paraId="58B57DAA" w14:textId="77777777" w:rsidR="0026716A" w:rsidRPr="00EF47CF" w:rsidRDefault="0026716A" w:rsidP="00EF47CF">
      <w:pPr>
        <w:jc w:val="right"/>
        <w:rPr>
          <w:b/>
          <w:bCs/>
          <w:sz w:val="22"/>
          <w:szCs w:val="22"/>
          <w:lang w:eastAsia="zh-CN"/>
        </w:rPr>
      </w:pPr>
    </w:p>
    <w:p w14:paraId="5F3FBE62" w14:textId="77777777" w:rsidR="006415F5" w:rsidRPr="00C54330" w:rsidRDefault="006415F5" w:rsidP="00EF47CF">
      <w:pPr>
        <w:jc w:val="center"/>
        <w:rPr>
          <w:b/>
          <w:bCs/>
          <w:sz w:val="24"/>
          <w:szCs w:val="24"/>
        </w:rPr>
      </w:pPr>
      <w:r w:rsidRPr="00C54330">
        <w:rPr>
          <w:b/>
          <w:bCs/>
          <w:sz w:val="24"/>
          <w:szCs w:val="24"/>
        </w:rPr>
        <w:t>OPIS PRZEDMIOTU ZAMÓWIENIA</w:t>
      </w:r>
    </w:p>
    <w:p w14:paraId="2B77A4F2" w14:textId="77777777" w:rsidR="006415F5" w:rsidRPr="00C54330" w:rsidRDefault="006415F5" w:rsidP="00EF47CF">
      <w:pPr>
        <w:jc w:val="center"/>
        <w:rPr>
          <w:b/>
          <w:bCs/>
          <w:sz w:val="24"/>
          <w:szCs w:val="24"/>
        </w:rPr>
      </w:pPr>
      <w:r w:rsidRPr="00C54330">
        <w:rPr>
          <w:b/>
          <w:bCs/>
          <w:sz w:val="24"/>
          <w:szCs w:val="24"/>
        </w:rPr>
        <w:t>(Wymagane parametry techniczno-funkcjonalne)</w:t>
      </w:r>
    </w:p>
    <w:p w14:paraId="57D5611A" w14:textId="77777777" w:rsidR="00E67BE7" w:rsidRPr="00EF47CF" w:rsidRDefault="00E67BE7" w:rsidP="00EF47CF">
      <w:pPr>
        <w:jc w:val="center"/>
        <w:rPr>
          <w:b/>
          <w:color w:val="FF0000"/>
          <w:sz w:val="22"/>
          <w:szCs w:val="22"/>
          <w:lang w:eastAsia="zh-CN"/>
        </w:rPr>
      </w:pPr>
    </w:p>
    <w:p w14:paraId="2FFB0580" w14:textId="1DCB4F0E" w:rsidR="00E67BE7" w:rsidRPr="00EF47CF" w:rsidRDefault="00E67BE7" w:rsidP="00EF47CF">
      <w:pPr>
        <w:jc w:val="center"/>
        <w:rPr>
          <w:b/>
          <w:bCs/>
          <w:color w:val="FF0000"/>
          <w:sz w:val="24"/>
          <w:szCs w:val="24"/>
          <w:lang w:eastAsia="zh-CN"/>
        </w:rPr>
      </w:pPr>
      <w:r w:rsidRPr="00EF47CF">
        <w:rPr>
          <w:b/>
          <w:bCs/>
          <w:color w:val="FF0000"/>
          <w:sz w:val="24"/>
          <w:szCs w:val="24"/>
          <w:lang w:eastAsia="zh-CN"/>
        </w:rPr>
        <w:t xml:space="preserve">PAKIET NR </w:t>
      </w:r>
      <w:r w:rsidR="00EF47CF" w:rsidRPr="00EF47CF">
        <w:rPr>
          <w:b/>
          <w:bCs/>
          <w:color w:val="FF0000"/>
          <w:sz w:val="24"/>
          <w:szCs w:val="24"/>
          <w:lang w:eastAsia="zh-CN"/>
        </w:rPr>
        <w:t>3</w:t>
      </w:r>
    </w:p>
    <w:p w14:paraId="74DA53C0" w14:textId="77777777" w:rsidR="00747007" w:rsidRPr="00EF47CF" w:rsidRDefault="00747007" w:rsidP="00EF47CF">
      <w:pPr>
        <w:jc w:val="center"/>
        <w:rPr>
          <w:b/>
          <w:bCs/>
          <w:color w:val="FF0000"/>
          <w:sz w:val="24"/>
          <w:szCs w:val="24"/>
          <w:lang w:eastAsia="zh-CN"/>
        </w:rPr>
      </w:pPr>
    </w:p>
    <w:p w14:paraId="2E342B0A" w14:textId="35DB5C25" w:rsidR="00EF47CF" w:rsidRPr="00EF47CF" w:rsidRDefault="00EF47CF" w:rsidP="00C54330">
      <w:pPr>
        <w:tabs>
          <w:tab w:val="left" w:pos="708"/>
        </w:tabs>
        <w:jc w:val="both"/>
      </w:pPr>
      <w:r w:rsidRPr="00EF47CF">
        <w:rPr>
          <w:b/>
        </w:rPr>
        <w:t xml:space="preserve">Kardiomonitory </w:t>
      </w:r>
      <w:proofErr w:type="spellStart"/>
      <w:r w:rsidRPr="00EF47CF">
        <w:rPr>
          <w:b/>
        </w:rPr>
        <w:t>OiT</w:t>
      </w:r>
      <w:proofErr w:type="spellEnd"/>
      <w:r w:rsidRPr="00EF47CF">
        <w:rPr>
          <w:b/>
        </w:rPr>
        <w:t xml:space="preserve"> 3 szt. </w:t>
      </w:r>
      <w:bookmarkStart w:id="0" w:name="_GoBack"/>
      <w:bookmarkEnd w:id="0"/>
    </w:p>
    <w:tbl>
      <w:tblPr>
        <w:tblW w:w="5727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4"/>
        <w:gridCol w:w="3586"/>
        <w:gridCol w:w="1985"/>
        <w:gridCol w:w="1417"/>
        <w:gridCol w:w="2555"/>
      </w:tblGrid>
      <w:tr w:rsidR="00EF47CF" w:rsidRPr="00EF47CF" w14:paraId="5187A027" w14:textId="77777777" w:rsidTr="00EF47CF">
        <w:trPr>
          <w:cantSplit/>
          <w:tblHeader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3F447" w14:textId="77777777" w:rsidR="00EF47CF" w:rsidRPr="00EF47CF" w:rsidRDefault="00EF47CF" w:rsidP="00EF47CF">
            <w:pPr>
              <w:tabs>
                <w:tab w:val="left" w:pos="708"/>
              </w:tabs>
              <w:jc w:val="center"/>
              <w:rPr>
                <w:b/>
                <w:sz w:val="18"/>
                <w:szCs w:val="18"/>
              </w:rPr>
            </w:pPr>
            <w:r w:rsidRPr="00EF47CF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F12DE" w14:textId="77777777" w:rsidR="00EF47CF" w:rsidRPr="00EF47CF" w:rsidRDefault="00EF47CF" w:rsidP="00EF47CF">
            <w:pPr>
              <w:tabs>
                <w:tab w:val="left" w:pos="708"/>
              </w:tabs>
              <w:jc w:val="center"/>
              <w:rPr>
                <w:b/>
                <w:sz w:val="18"/>
                <w:szCs w:val="18"/>
              </w:rPr>
            </w:pPr>
            <w:r w:rsidRPr="00EF47CF">
              <w:rPr>
                <w:b/>
                <w:sz w:val="18"/>
                <w:szCs w:val="18"/>
              </w:rPr>
              <w:t>Opis parametru, funkcji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3CF00" w14:textId="77777777" w:rsidR="00EF47CF" w:rsidRPr="00EF47CF" w:rsidRDefault="00EF47CF" w:rsidP="00EF47CF">
            <w:pPr>
              <w:tabs>
                <w:tab w:val="left" w:pos="708"/>
              </w:tabs>
              <w:jc w:val="center"/>
              <w:rPr>
                <w:b/>
                <w:sz w:val="18"/>
                <w:szCs w:val="18"/>
              </w:rPr>
            </w:pPr>
            <w:r w:rsidRPr="00EF47CF">
              <w:rPr>
                <w:b/>
                <w:sz w:val="18"/>
                <w:szCs w:val="18"/>
              </w:rPr>
              <w:t>Parametr punktowany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912AF" w14:textId="77777777" w:rsidR="00EF47CF" w:rsidRPr="00EF47CF" w:rsidRDefault="00EF47CF" w:rsidP="00EF47CF">
            <w:pPr>
              <w:tabs>
                <w:tab w:val="left" w:pos="708"/>
              </w:tabs>
              <w:jc w:val="center"/>
              <w:rPr>
                <w:b/>
                <w:sz w:val="18"/>
                <w:szCs w:val="18"/>
              </w:rPr>
            </w:pPr>
            <w:r w:rsidRPr="00EF47CF">
              <w:rPr>
                <w:b/>
                <w:sz w:val="18"/>
                <w:szCs w:val="18"/>
              </w:rPr>
              <w:t xml:space="preserve">Wymogi graniczne 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E9BB1" w14:textId="77777777" w:rsidR="00EF47CF" w:rsidRPr="00EF47CF" w:rsidRDefault="00EF47CF" w:rsidP="00EF47CF">
            <w:pPr>
              <w:tabs>
                <w:tab w:val="left" w:pos="708"/>
              </w:tabs>
              <w:jc w:val="center"/>
              <w:rPr>
                <w:b/>
                <w:sz w:val="18"/>
                <w:szCs w:val="18"/>
              </w:rPr>
            </w:pPr>
            <w:r w:rsidRPr="00EF47CF">
              <w:rPr>
                <w:b/>
                <w:sz w:val="18"/>
                <w:szCs w:val="18"/>
              </w:rPr>
              <w:t>Parametry oferowane</w:t>
            </w:r>
            <w:r w:rsidRPr="00EF47CF">
              <w:rPr>
                <w:b/>
                <w:sz w:val="18"/>
                <w:szCs w:val="18"/>
              </w:rPr>
              <w:br/>
            </w:r>
          </w:p>
        </w:tc>
      </w:tr>
      <w:tr w:rsidR="00EF47CF" w:rsidRPr="00EF47CF" w14:paraId="65DE4405" w14:textId="77777777" w:rsidTr="00EF47CF">
        <w:trPr>
          <w:cantSplit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7E39D" w14:textId="77777777" w:rsidR="00EF47CF" w:rsidRPr="00EF47CF" w:rsidRDefault="00EF47CF" w:rsidP="00EF47CF">
            <w:pPr>
              <w:widowControl w:val="0"/>
              <w:tabs>
                <w:tab w:val="left" w:pos="708"/>
              </w:tabs>
              <w:rPr>
                <w:rFonts w:eastAsia="Lucida Sans Unicode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3EA02" w14:textId="77777777" w:rsidR="00EF47CF" w:rsidRPr="00EF47CF" w:rsidRDefault="00EF47CF" w:rsidP="00EF47CF">
            <w:pPr>
              <w:tabs>
                <w:tab w:val="left" w:pos="708"/>
              </w:tabs>
              <w:rPr>
                <w:b/>
              </w:rPr>
            </w:pPr>
            <w:r w:rsidRPr="00EF47CF">
              <w:rPr>
                <w:b/>
              </w:rPr>
              <w:t>Wykonawca/Producent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51EBF" w14:textId="77777777" w:rsidR="00EF47CF" w:rsidRPr="00EF47CF" w:rsidRDefault="00EF47CF" w:rsidP="00EF47CF">
            <w:pPr>
              <w:widowControl w:val="0"/>
              <w:tabs>
                <w:tab w:val="left" w:pos="708"/>
              </w:tabs>
              <w:jc w:val="center"/>
              <w:rPr>
                <w:rFonts w:eastAsia="Lucida Sans Unicode"/>
              </w:rPr>
            </w:pPr>
            <w:r w:rsidRPr="00EF47CF">
              <w:rPr>
                <w:rFonts w:eastAsia="Lucida Sans Unicode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98549" w14:textId="77777777" w:rsidR="00EF47CF" w:rsidRPr="00EF47CF" w:rsidRDefault="00EF47CF" w:rsidP="00EF47CF">
            <w:pPr>
              <w:jc w:val="center"/>
            </w:pPr>
            <w:r w:rsidRPr="00EF47CF">
              <w:t>PODAĆ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B440C" w14:textId="77777777" w:rsidR="00EF47CF" w:rsidRPr="00EF47CF" w:rsidRDefault="00EF47CF" w:rsidP="00EF47CF">
            <w:pPr>
              <w:widowControl w:val="0"/>
              <w:tabs>
                <w:tab w:val="left" w:pos="708"/>
              </w:tabs>
              <w:rPr>
                <w:rFonts w:eastAsia="Lucida Sans Unicode"/>
              </w:rPr>
            </w:pPr>
          </w:p>
        </w:tc>
      </w:tr>
      <w:tr w:rsidR="00EF47CF" w:rsidRPr="00EF47CF" w14:paraId="7856F960" w14:textId="77777777" w:rsidTr="00EF47CF">
        <w:trPr>
          <w:cantSplit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44E7B" w14:textId="77777777" w:rsidR="00EF47CF" w:rsidRPr="00EF47CF" w:rsidRDefault="00EF47CF" w:rsidP="00EF47CF">
            <w:pPr>
              <w:widowControl w:val="0"/>
              <w:tabs>
                <w:tab w:val="left" w:pos="708"/>
              </w:tabs>
              <w:rPr>
                <w:rFonts w:eastAsia="Lucida Sans Unicode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39648" w14:textId="77777777" w:rsidR="00EF47CF" w:rsidRPr="00EF47CF" w:rsidRDefault="00EF47CF" w:rsidP="00EF47CF">
            <w:pPr>
              <w:tabs>
                <w:tab w:val="left" w:pos="708"/>
              </w:tabs>
              <w:rPr>
                <w:b/>
              </w:rPr>
            </w:pPr>
            <w:r w:rsidRPr="00EF47CF">
              <w:rPr>
                <w:b/>
              </w:rPr>
              <w:t>Nazwa-model/typ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91A93" w14:textId="77777777" w:rsidR="00EF47CF" w:rsidRPr="00EF47CF" w:rsidRDefault="00EF47CF" w:rsidP="00EF47CF">
            <w:pPr>
              <w:widowControl w:val="0"/>
              <w:tabs>
                <w:tab w:val="left" w:pos="708"/>
              </w:tabs>
              <w:jc w:val="center"/>
              <w:rPr>
                <w:rFonts w:eastAsia="Lucida Sans Unicode"/>
              </w:rPr>
            </w:pPr>
            <w:r w:rsidRPr="00EF47CF">
              <w:rPr>
                <w:rFonts w:eastAsia="Lucida Sans Unicode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D721D" w14:textId="77777777" w:rsidR="00EF47CF" w:rsidRPr="00EF47CF" w:rsidRDefault="00EF47CF" w:rsidP="00EF47CF">
            <w:pPr>
              <w:jc w:val="center"/>
            </w:pPr>
            <w:r w:rsidRPr="00EF47CF">
              <w:t>PODAĆ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F8DFE" w14:textId="77777777" w:rsidR="00EF47CF" w:rsidRPr="00EF47CF" w:rsidRDefault="00EF47CF" w:rsidP="00EF47CF">
            <w:pPr>
              <w:widowControl w:val="0"/>
              <w:tabs>
                <w:tab w:val="left" w:pos="708"/>
              </w:tabs>
              <w:rPr>
                <w:rFonts w:eastAsia="Lucida Sans Unicode"/>
              </w:rPr>
            </w:pPr>
          </w:p>
        </w:tc>
      </w:tr>
      <w:tr w:rsidR="00EF47CF" w:rsidRPr="00EF47CF" w14:paraId="16370A43" w14:textId="77777777" w:rsidTr="00EF47CF">
        <w:trPr>
          <w:cantSplit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9C93F" w14:textId="77777777" w:rsidR="00EF47CF" w:rsidRPr="00EF47CF" w:rsidRDefault="00EF47CF" w:rsidP="00EF47CF">
            <w:pPr>
              <w:widowControl w:val="0"/>
              <w:tabs>
                <w:tab w:val="left" w:pos="708"/>
              </w:tabs>
              <w:rPr>
                <w:rFonts w:eastAsia="Lucida Sans Unicode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A398B" w14:textId="77777777" w:rsidR="00EF47CF" w:rsidRPr="00EF47CF" w:rsidRDefault="00EF47CF" w:rsidP="00EF47CF">
            <w:pPr>
              <w:tabs>
                <w:tab w:val="left" w:pos="708"/>
              </w:tabs>
              <w:rPr>
                <w:b/>
              </w:rPr>
            </w:pPr>
            <w:r w:rsidRPr="00EF47CF">
              <w:rPr>
                <w:b/>
              </w:rPr>
              <w:t>Kraj pochodzenia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E8A85" w14:textId="77777777" w:rsidR="00EF47CF" w:rsidRPr="00EF47CF" w:rsidRDefault="00EF47CF" w:rsidP="00EF47CF">
            <w:pPr>
              <w:widowControl w:val="0"/>
              <w:tabs>
                <w:tab w:val="left" w:pos="708"/>
              </w:tabs>
              <w:jc w:val="center"/>
              <w:rPr>
                <w:rFonts w:eastAsia="Lucida Sans Unicode"/>
              </w:rPr>
            </w:pPr>
            <w:r w:rsidRPr="00EF47CF">
              <w:rPr>
                <w:rFonts w:eastAsia="Lucida Sans Unicode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5086D" w14:textId="77777777" w:rsidR="00EF47CF" w:rsidRPr="00EF47CF" w:rsidRDefault="00EF47CF" w:rsidP="00EF47CF">
            <w:pPr>
              <w:jc w:val="center"/>
            </w:pPr>
            <w:r w:rsidRPr="00EF47CF">
              <w:t>PODAĆ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11DF4" w14:textId="77777777" w:rsidR="00EF47CF" w:rsidRPr="00EF47CF" w:rsidRDefault="00EF47CF" w:rsidP="00EF47CF">
            <w:pPr>
              <w:widowControl w:val="0"/>
              <w:tabs>
                <w:tab w:val="left" w:pos="708"/>
              </w:tabs>
              <w:rPr>
                <w:rFonts w:eastAsia="Lucida Sans Unicode"/>
              </w:rPr>
            </w:pPr>
          </w:p>
        </w:tc>
      </w:tr>
      <w:tr w:rsidR="00EF47CF" w:rsidRPr="00EF47CF" w14:paraId="70F63131" w14:textId="77777777" w:rsidTr="00EF47CF">
        <w:trPr>
          <w:cantSplit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1601D" w14:textId="77777777" w:rsidR="00EF47CF" w:rsidRPr="00EF47CF" w:rsidRDefault="00EF47CF" w:rsidP="00EF47CF">
            <w:pPr>
              <w:widowControl w:val="0"/>
              <w:tabs>
                <w:tab w:val="left" w:pos="708"/>
              </w:tabs>
              <w:rPr>
                <w:rFonts w:eastAsia="Lucida Sans Unicode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12614" w14:textId="77777777" w:rsidR="00EF47CF" w:rsidRPr="00EF47CF" w:rsidRDefault="00EF47CF" w:rsidP="00EF47CF">
            <w:pPr>
              <w:tabs>
                <w:tab w:val="left" w:pos="708"/>
              </w:tabs>
              <w:rPr>
                <w:b/>
              </w:rPr>
            </w:pPr>
            <w:r w:rsidRPr="00EF47CF">
              <w:rPr>
                <w:b/>
              </w:rPr>
              <w:t>Rok produkcji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EBC88" w14:textId="77777777" w:rsidR="00EF47CF" w:rsidRPr="00EF47CF" w:rsidRDefault="00EF47CF" w:rsidP="00EF47CF">
            <w:pPr>
              <w:widowControl w:val="0"/>
              <w:tabs>
                <w:tab w:val="left" w:pos="708"/>
              </w:tabs>
              <w:jc w:val="center"/>
              <w:rPr>
                <w:rFonts w:eastAsia="Lucida Sans Unicode"/>
              </w:rPr>
            </w:pPr>
            <w:r w:rsidRPr="00EF47CF">
              <w:rPr>
                <w:rFonts w:eastAsia="Lucida Sans Unicode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3A37E" w14:textId="27084597" w:rsidR="00EF47CF" w:rsidRPr="00EF47CF" w:rsidRDefault="00C7498B" w:rsidP="00EF47CF">
            <w:pPr>
              <w:tabs>
                <w:tab w:val="left" w:pos="708"/>
              </w:tabs>
              <w:jc w:val="center"/>
            </w:pPr>
            <w:r>
              <w:t xml:space="preserve">Min. </w:t>
            </w:r>
            <w:r w:rsidR="00EF47CF" w:rsidRPr="00EF47CF">
              <w:t>2020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3FCCF" w14:textId="77777777" w:rsidR="00EF47CF" w:rsidRPr="00EF47CF" w:rsidRDefault="00EF47CF" w:rsidP="00EF47CF">
            <w:pPr>
              <w:widowControl w:val="0"/>
              <w:tabs>
                <w:tab w:val="left" w:pos="708"/>
              </w:tabs>
              <w:rPr>
                <w:rFonts w:eastAsia="Lucida Sans Unicode"/>
              </w:rPr>
            </w:pPr>
          </w:p>
        </w:tc>
      </w:tr>
      <w:tr w:rsidR="00EF47CF" w:rsidRPr="00EF47CF" w14:paraId="7624AC9D" w14:textId="77777777" w:rsidTr="00EF47CF">
        <w:trPr>
          <w:cantSplit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84B5D" w14:textId="4EBFBC31" w:rsidR="00EF47CF" w:rsidRPr="00EF47CF" w:rsidRDefault="00EF47CF" w:rsidP="00EF47CF">
            <w:pPr>
              <w:tabs>
                <w:tab w:val="num" w:pos="284"/>
              </w:tabs>
              <w:ind w:left="284" w:hanging="284"/>
              <w:rPr>
                <w:rFonts w:eastAsia="Lucida Sans Unicode"/>
                <w:b/>
              </w:rPr>
            </w:pPr>
            <w:r w:rsidRPr="00EF47CF">
              <w:rPr>
                <w:rFonts w:eastAsia="Lucida Sans Unicode"/>
                <w:b/>
              </w:rPr>
              <w:t>I.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FFEBC" w14:textId="77777777" w:rsidR="00EF47CF" w:rsidRPr="00EF47CF" w:rsidRDefault="00EF47CF" w:rsidP="00EF47CF">
            <w:pPr>
              <w:tabs>
                <w:tab w:val="left" w:pos="708"/>
              </w:tabs>
              <w:rPr>
                <w:b/>
              </w:rPr>
            </w:pPr>
            <w:r w:rsidRPr="00EF47CF">
              <w:rPr>
                <w:b/>
              </w:rPr>
              <w:t>Parametry ogólne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C44DF" w14:textId="77777777" w:rsidR="00EF47CF" w:rsidRPr="00EF47CF" w:rsidRDefault="00EF47CF" w:rsidP="00EF47CF">
            <w:pPr>
              <w:tabs>
                <w:tab w:val="left" w:pos="708"/>
              </w:tabs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AD8EF" w14:textId="77777777" w:rsidR="00EF47CF" w:rsidRPr="00EF47CF" w:rsidRDefault="00EF47CF" w:rsidP="00EF47CF">
            <w:pPr>
              <w:tabs>
                <w:tab w:val="left" w:pos="708"/>
              </w:tabs>
              <w:jc w:val="center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10BF5" w14:textId="77777777" w:rsidR="00EF47CF" w:rsidRPr="00EF47CF" w:rsidRDefault="00EF47CF" w:rsidP="00EF47CF">
            <w:pPr>
              <w:widowControl w:val="0"/>
              <w:tabs>
                <w:tab w:val="left" w:pos="708"/>
              </w:tabs>
              <w:rPr>
                <w:rFonts w:eastAsia="Lucida Sans Unicode"/>
              </w:rPr>
            </w:pPr>
          </w:p>
        </w:tc>
      </w:tr>
      <w:tr w:rsidR="00EF47CF" w:rsidRPr="00EF47CF" w14:paraId="36F03A21" w14:textId="77777777" w:rsidTr="00EF47CF">
        <w:trPr>
          <w:cantSplit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EF18D" w14:textId="77777777" w:rsidR="00EF47CF" w:rsidRPr="00EF47CF" w:rsidRDefault="00EF47CF" w:rsidP="00EF47CF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5AB6E" w14:textId="77777777" w:rsidR="00EF47CF" w:rsidRPr="00EF47CF" w:rsidRDefault="00EF47CF" w:rsidP="00EF47CF">
            <w:pPr>
              <w:tabs>
                <w:tab w:val="left" w:pos="708"/>
              </w:tabs>
            </w:pPr>
            <w:r w:rsidRPr="00EF47CF">
              <w:t>Instrukcja obsługi w języku polskim przy dostawie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E6284" w14:textId="77777777" w:rsidR="00EF47CF" w:rsidRPr="00EF47CF" w:rsidRDefault="00EF47CF" w:rsidP="00EF47CF">
            <w:pPr>
              <w:tabs>
                <w:tab w:val="left" w:pos="708"/>
              </w:tabs>
              <w:jc w:val="center"/>
            </w:pPr>
            <w:r w:rsidRPr="00EF47CF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64DB3" w14:textId="77777777" w:rsidR="00EF47CF" w:rsidRPr="00EF47CF" w:rsidRDefault="00EF47CF" w:rsidP="00EF47CF">
            <w:pPr>
              <w:tabs>
                <w:tab w:val="left" w:pos="708"/>
              </w:tabs>
              <w:jc w:val="center"/>
            </w:pPr>
            <w:r w:rsidRPr="00EF47CF">
              <w:t>TAK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FAD82" w14:textId="77777777" w:rsidR="00EF47CF" w:rsidRPr="00EF47CF" w:rsidRDefault="00EF47CF" w:rsidP="00EF47CF">
            <w:pPr>
              <w:widowControl w:val="0"/>
              <w:tabs>
                <w:tab w:val="left" w:pos="708"/>
              </w:tabs>
              <w:rPr>
                <w:rFonts w:eastAsia="Lucida Sans Unicode"/>
              </w:rPr>
            </w:pPr>
          </w:p>
        </w:tc>
      </w:tr>
      <w:tr w:rsidR="00EF47CF" w:rsidRPr="00EF47CF" w14:paraId="167533D0" w14:textId="77777777" w:rsidTr="00EF47CF">
        <w:trPr>
          <w:cantSplit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6F46B" w14:textId="77777777" w:rsidR="00EF47CF" w:rsidRPr="00EF47CF" w:rsidRDefault="00EF47CF" w:rsidP="00EF47CF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B9A92" w14:textId="77777777" w:rsidR="00EF47CF" w:rsidRPr="00EF47CF" w:rsidRDefault="00EF47CF" w:rsidP="00EF47CF">
            <w:pPr>
              <w:numPr>
                <w:ilvl w:val="12"/>
                <w:numId w:val="0"/>
              </w:numPr>
            </w:pPr>
            <w:r w:rsidRPr="00EF47CF">
              <w:t xml:space="preserve">Monitor o konstrukcji modułowej z wymiennymi modułami możliwość rozbudowy monitora o dodatkowe funkcje w postaci wymiennych modułów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58384" w14:textId="77777777" w:rsidR="00EF47CF" w:rsidRPr="00EF47CF" w:rsidRDefault="00EF47CF" w:rsidP="00EF47CF">
            <w:pPr>
              <w:jc w:val="center"/>
            </w:pPr>
            <w:r w:rsidRPr="00EF47CF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34CCD" w14:textId="77777777" w:rsidR="00EF47CF" w:rsidRPr="00EF47CF" w:rsidRDefault="00EF47CF" w:rsidP="00EF47CF">
            <w:pPr>
              <w:tabs>
                <w:tab w:val="left" w:pos="708"/>
              </w:tabs>
              <w:jc w:val="center"/>
            </w:pPr>
            <w:r w:rsidRPr="00EF47CF">
              <w:t>TAK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61309" w14:textId="77777777" w:rsidR="00EF47CF" w:rsidRPr="00EF47CF" w:rsidRDefault="00EF47CF" w:rsidP="00EF47CF">
            <w:pPr>
              <w:widowControl w:val="0"/>
              <w:tabs>
                <w:tab w:val="left" w:pos="708"/>
              </w:tabs>
              <w:rPr>
                <w:rFonts w:eastAsia="Lucida Sans Unicode"/>
              </w:rPr>
            </w:pPr>
          </w:p>
        </w:tc>
      </w:tr>
      <w:tr w:rsidR="00EF47CF" w:rsidRPr="00EF47CF" w14:paraId="5C9F4FD8" w14:textId="77777777" w:rsidTr="00EF47CF">
        <w:trPr>
          <w:cantSplit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169A3" w14:textId="77777777" w:rsidR="00EF47CF" w:rsidRPr="00EF47CF" w:rsidRDefault="00EF47CF" w:rsidP="00EF47CF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E5919" w14:textId="77777777" w:rsidR="00EF47CF" w:rsidRPr="00EF47CF" w:rsidRDefault="00EF47CF" w:rsidP="00EF47CF">
            <w:pPr>
              <w:numPr>
                <w:ilvl w:val="12"/>
                <w:numId w:val="0"/>
              </w:numPr>
            </w:pPr>
            <w:r w:rsidRPr="00EF47CF">
              <w:t xml:space="preserve">Oferowany kardiomonitor musi być wyposażony we wszystkie złącza/gniazda zapewniające możliwość jednoczesnego monitorowania min.: EKG, SpO2, NIBP, 2 x IBP, CO2, 2 x Temp, </w:t>
            </w:r>
            <w:proofErr w:type="spellStart"/>
            <w:r w:rsidRPr="00EF47CF">
              <w:t>PiCCO</w:t>
            </w:r>
            <w:proofErr w:type="spellEnd"/>
            <w:r w:rsidRPr="00EF47CF">
              <w:t>, EEG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CE77A" w14:textId="77777777" w:rsidR="00EF47CF" w:rsidRPr="00EF47CF" w:rsidRDefault="00EF47CF" w:rsidP="00EF47C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91387" w14:textId="77777777" w:rsidR="00EF47CF" w:rsidRPr="00EF47CF" w:rsidRDefault="00EF47CF" w:rsidP="00EF47CF">
            <w:pPr>
              <w:tabs>
                <w:tab w:val="left" w:pos="708"/>
              </w:tabs>
              <w:jc w:val="center"/>
            </w:pPr>
            <w:r w:rsidRPr="00EF47CF">
              <w:t>TAK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F0494" w14:textId="77777777" w:rsidR="00EF47CF" w:rsidRPr="00EF47CF" w:rsidRDefault="00EF47CF" w:rsidP="00EF47CF">
            <w:pPr>
              <w:widowControl w:val="0"/>
              <w:tabs>
                <w:tab w:val="left" w:pos="708"/>
              </w:tabs>
              <w:rPr>
                <w:rFonts w:eastAsia="Lucida Sans Unicode"/>
              </w:rPr>
            </w:pPr>
          </w:p>
        </w:tc>
      </w:tr>
      <w:tr w:rsidR="00EF47CF" w:rsidRPr="00EF47CF" w14:paraId="4004B02E" w14:textId="77777777" w:rsidTr="00EF47CF">
        <w:trPr>
          <w:cantSplit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70681" w14:textId="77777777" w:rsidR="00EF47CF" w:rsidRPr="00EF47CF" w:rsidRDefault="00EF47CF" w:rsidP="00EF47CF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1786C" w14:textId="77777777" w:rsidR="00EF47CF" w:rsidRPr="00EF47CF" w:rsidRDefault="00EF47CF" w:rsidP="00EF47CF">
            <w:pPr>
              <w:numPr>
                <w:ilvl w:val="12"/>
                <w:numId w:val="0"/>
              </w:numPr>
            </w:pPr>
            <w:r w:rsidRPr="00EF47CF">
              <w:t>Kardiomonitor wyposażony w rączkę do przenoszenia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5C736" w14:textId="77777777" w:rsidR="00EF47CF" w:rsidRPr="00EF47CF" w:rsidRDefault="00EF47CF" w:rsidP="00EF47C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845C0" w14:textId="77777777" w:rsidR="00EF47CF" w:rsidRPr="00EF47CF" w:rsidRDefault="00EF47CF" w:rsidP="00EF47CF">
            <w:pPr>
              <w:tabs>
                <w:tab w:val="left" w:pos="708"/>
              </w:tabs>
              <w:jc w:val="center"/>
            </w:pPr>
            <w:r w:rsidRPr="00EF47CF">
              <w:t>TAK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89623" w14:textId="77777777" w:rsidR="00EF47CF" w:rsidRPr="00EF47CF" w:rsidRDefault="00EF47CF" w:rsidP="00EF47CF">
            <w:pPr>
              <w:widowControl w:val="0"/>
              <w:tabs>
                <w:tab w:val="left" w:pos="708"/>
              </w:tabs>
              <w:rPr>
                <w:rFonts w:eastAsia="Lucida Sans Unicode"/>
              </w:rPr>
            </w:pPr>
          </w:p>
        </w:tc>
      </w:tr>
      <w:tr w:rsidR="00EF47CF" w:rsidRPr="00EF47CF" w14:paraId="4BCC1CE9" w14:textId="77777777" w:rsidTr="00EF47CF">
        <w:trPr>
          <w:cantSplit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7AB1B" w14:textId="77777777" w:rsidR="00EF47CF" w:rsidRPr="00EF47CF" w:rsidRDefault="00EF47CF" w:rsidP="00EF47CF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BEED7" w14:textId="77777777" w:rsidR="00EF47CF" w:rsidRPr="00EF47CF" w:rsidRDefault="00EF47CF" w:rsidP="00EF47CF">
            <w:pPr>
              <w:numPr>
                <w:ilvl w:val="12"/>
                <w:numId w:val="0"/>
              </w:numPr>
            </w:pPr>
            <w:r w:rsidRPr="00EF47CF">
              <w:t xml:space="preserve">Waga monitora z akumulatorem max. 8 kg.±10%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6AB9C" w14:textId="77777777" w:rsidR="00EF47CF" w:rsidRPr="00EF47CF" w:rsidRDefault="00EF47CF" w:rsidP="00EF47CF">
            <w:pPr>
              <w:jc w:val="center"/>
            </w:pPr>
            <w:r w:rsidRPr="00EF47CF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26308" w14:textId="77777777" w:rsidR="00EF47CF" w:rsidRPr="00EF47CF" w:rsidRDefault="00EF47CF" w:rsidP="00EF47CF">
            <w:pPr>
              <w:tabs>
                <w:tab w:val="left" w:pos="708"/>
              </w:tabs>
              <w:jc w:val="center"/>
            </w:pPr>
            <w:r w:rsidRPr="00EF47CF">
              <w:t>TAK</w:t>
            </w:r>
          </w:p>
          <w:p w14:paraId="21EDD7D7" w14:textId="77777777" w:rsidR="00EF47CF" w:rsidRPr="00EF47CF" w:rsidRDefault="00EF47CF" w:rsidP="00EF47CF">
            <w:pPr>
              <w:tabs>
                <w:tab w:val="left" w:pos="708"/>
              </w:tabs>
              <w:jc w:val="center"/>
            </w:pPr>
            <w:r w:rsidRPr="00EF47CF">
              <w:t>PODAĆ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E13D8" w14:textId="77777777" w:rsidR="00EF47CF" w:rsidRPr="00EF47CF" w:rsidRDefault="00EF47CF" w:rsidP="00EF47CF">
            <w:pPr>
              <w:widowControl w:val="0"/>
              <w:tabs>
                <w:tab w:val="left" w:pos="708"/>
              </w:tabs>
              <w:rPr>
                <w:rFonts w:eastAsia="Lucida Sans Unicode"/>
              </w:rPr>
            </w:pPr>
          </w:p>
        </w:tc>
      </w:tr>
      <w:tr w:rsidR="00EF47CF" w:rsidRPr="00EF47CF" w14:paraId="028359B8" w14:textId="77777777" w:rsidTr="00EF47CF">
        <w:trPr>
          <w:cantSplit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DEF82" w14:textId="77777777" w:rsidR="00EF47CF" w:rsidRPr="00EF47CF" w:rsidRDefault="00EF47CF" w:rsidP="00EF47CF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A3867" w14:textId="77777777" w:rsidR="00EF47CF" w:rsidRPr="00EF47CF" w:rsidRDefault="00EF47CF" w:rsidP="00EF47CF">
            <w:pPr>
              <w:numPr>
                <w:ilvl w:val="12"/>
                <w:numId w:val="0"/>
              </w:numPr>
            </w:pPr>
            <w:r w:rsidRPr="00EF47CF">
              <w:t>Możliwość rozbudowy o zdalny, bezprzewodowy sterownik monitorów, pozwalający na obsługę monitorów z odległości kilku metrów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289BA" w14:textId="77777777" w:rsidR="00EF47CF" w:rsidRPr="00EF47CF" w:rsidRDefault="00EF47CF" w:rsidP="00EF47CF">
            <w:pPr>
              <w:jc w:val="center"/>
            </w:pPr>
            <w:r w:rsidRPr="00EF47CF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A9B42" w14:textId="77777777" w:rsidR="00EF47CF" w:rsidRPr="00EF47CF" w:rsidRDefault="00EF47CF" w:rsidP="00EF47CF">
            <w:pPr>
              <w:tabs>
                <w:tab w:val="left" w:pos="708"/>
              </w:tabs>
              <w:jc w:val="center"/>
            </w:pPr>
            <w:r w:rsidRPr="00EF47CF">
              <w:t>TAK</w:t>
            </w:r>
          </w:p>
          <w:p w14:paraId="28830207" w14:textId="77777777" w:rsidR="00EF47CF" w:rsidRPr="00EF47CF" w:rsidRDefault="00EF47CF" w:rsidP="00EF47CF">
            <w:pPr>
              <w:tabs>
                <w:tab w:val="left" w:pos="708"/>
              </w:tabs>
              <w:jc w:val="center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19238" w14:textId="77777777" w:rsidR="00EF47CF" w:rsidRPr="00EF47CF" w:rsidRDefault="00EF47CF" w:rsidP="00EF47CF">
            <w:pPr>
              <w:widowControl w:val="0"/>
              <w:tabs>
                <w:tab w:val="left" w:pos="708"/>
              </w:tabs>
              <w:rPr>
                <w:rFonts w:eastAsia="Lucida Sans Unicode"/>
              </w:rPr>
            </w:pPr>
          </w:p>
        </w:tc>
      </w:tr>
      <w:tr w:rsidR="00EF47CF" w:rsidRPr="00EF47CF" w14:paraId="056E257F" w14:textId="77777777" w:rsidTr="00EF47CF">
        <w:trPr>
          <w:cantSplit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A67D" w14:textId="77777777" w:rsidR="00EF47CF" w:rsidRPr="00EF47CF" w:rsidRDefault="00EF47CF" w:rsidP="00EF47CF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0B731" w14:textId="77777777" w:rsidR="00EF47CF" w:rsidRPr="00EF47CF" w:rsidRDefault="00EF47CF" w:rsidP="00EF47CF">
            <w:pPr>
              <w:numPr>
                <w:ilvl w:val="12"/>
                <w:numId w:val="0"/>
              </w:numPr>
            </w:pPr>
            <w:r w:rsidRPr="00EF47CF">
              <w:t>Możliwość obsługi kardiomonitora poprzez mysz i klawiaturę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0C2F6" w14:textId="77777777" w:rsidR="00EF47CF" w:rsidRPr="00EF47CF" w:rsidRDefault="00EF47CF" w:rsidP="00EF47CF">
            <w:pPr>
              <w:jc w:val="center"/>
            </w:pPr>
            <w:r w:rsidRPr="00EF47CF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41EB4" w14:textId="77777777" w:rsidR="00EF47CF" w:rsidRPr="00EF47CF" w:rsidRDefault="00EF47CF" w:rsidP="00EF47CF">
            <w:pPr>
              <w:tabs>
                <w:tab w:val="left" w:pos="708"/>
              </w:tabs>
              <w:jc w:val="center"/>
            </w:pPr>
            <w:r w:rsidRPr="00EF47CF">
              <w:t>TAK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A8FDE" w14:textId="77777777" w:rsidR="00EF47CF" w:rsidRPr="00EF47CF" w:rsidRDefault="00EF47CF" w:rsidP="00EF47CF">
            <w:pPr>
              <w:widowControl w:val="0"/>
              <w:tabs>
                <w:tab w:val="left" w:pos="708"/>
              </w:tabs>
              <w:rPr>
                <w:rFonts w:eastAsia="Lucida Sans Unicode"/>
              </w:rPr>
            </w:pPr>
          </w:p>
        </w:tc>
      </w:tr>
      <w:tr w:rsidR="00EF47CF" w:rsidRPr="00EF47CF" w14:paraId="57143179" w14:textId="77777777" w:rsidTr="00EF47CF">
        <w:trPr>
          <w:cantSplit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137B3" w14:textId="77777777" w:rsidR="00EF47CF" w:rsidRPr="00EF47CF" w:rsidRDefault="00EF47CF" w:rsidP="00EF47CF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2C191" w14:textId="77777777" w:rsidR="00EF47CF" w:rsidRPr="00EF47CF" w:rsidRDefault="00EF47CF" w:rsidP="00EF47CF">
            <w:pPr>
              <w:numPr>
                <w:ilvl w:val="12"/>
                <w:numId w:val="0"/>
              </w:numPr>
            </w:pPr>
            <w:r w:rsidRPr="00EF47CF">
              <w:t xml:space="preserve">Chłodzenie konwekcyjne </w:t>
            </w:r>
          </w:p>
          <w:p w14:paraId="0228B51E" w14:textId="77777777" w:rsidR="00EF47CF" w:rsidRPr="00EF47CF" w:rsidRDefault="00EF47CF" w:rsidP="00EF47CF">
            <w:pPr>
              <w:numPr>
                <w:ilvl w:val="12"/>
                <w:numId w:val="0"/>
              </w:numPr>
            </w:pPr>
            <w:r w:rsidRPr="00EF47CF">
              <w:t>(bez użycia wentylatorów)</w:t>
            </w:r>
            <w:r w:rsidRPr="00EF47CF">
              <w:rPr>
                <w:color w:val="4F81BD"/>
                <w:u w:val="single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8E06A" w14:textId="77777777" w:rsidR="00EF47CF" w:rsidRPr="00EF47CF" w:rsidRDefault="00EF47CF" w:rsidP="00EF47CF">
            <w:pPr>
              <w:jc w:val="center"/>
            </w:pPr>
            <w:r w:rsidRPr="00EF47CF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63C45" w14:textId="77777777" w:rsidR="00EF47CF" w:rsidRPr="00EF47CF" w:rsidRDefault="00EF47CF" w:rsidP="00EF47CF">
            <w:pPr>
              <w:tabs>
                <w:tab w:val="left" w:pos="708"/>
              </w:tabs>
              <w:jc w:val="center"/>
            </w:pPr>
            <w:r w:rsidRPr="00EF47CF">
              <w:t>TAK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2F3EA" w14:textId="77777777" w:rsidR="00EF47CF" w:rsidRPr="00EF47CF" w:rsidRDefault="00EF47CF" w:rsidP="00EF47CF">
            <w:pPr>
              <w:widowControl w:val="0"/>
              <w:tabs>
                <w:tab w:val="left" w:pos="708"/>
              </w:tabs>
              <w:rPr>
                <w:rFonts w:eastAsia="Lucida Sans Unicode"/>
              </w:rPr>
            </w:pPr>
          </w:p>
        </w:tc>
      </w:tr>
      <w:tr w:rsidR="00EF47CF" w:rsidRPr="00EF47CF" w14:paraId="7FA18CAA" w14:textId="77777777" w:rsidTr="00EF47CF">
        <w:trPr>
          <w:cantSplit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AC427" w14:textId="77777777" w:rsidR="00EF47CF" w:rsidRPr="00EF47CF" w:rsidRDefault="00EF47CF" w:rsidP="00EF47CF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3D3CC" w14:textId="77777777" w:rsidR="00EF47CF" w:rsidRPr="00EF47CF" w:rsidRDefault="00EF47CF" w:rsidP="00EF47CF">
            <w:pPr>
              <w:numPr>
                <w:ilvl w:val="12"/>
                <w:numId w:val="0"/>
              </w:numPr>
            </w:pPr>
            <w:r w:rsidRPr="00EF47CF">
              <w:t xml:space="preserve">Tryb „Stand by”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12BD4" w14:textId="77777777" w:rsidR="00EF47CF" w:rsidRPr="00EF47CF" w:rsidRDefault="00EF47CF" w:rsidP="00EF47CF">
            <w:pPr>
              <w:jc w:val="center"/>
            </w:pPr>
            <w:r w:rsidRPr="00EF47CF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B1B04" w14:textId="77777777" w:rsidR="00EF47CF" w:rsidRPr="00EF47CF" w:rsidRDefault="00EF47CF" w:rsidP="00EF47CF">
            <w:pPr>
              <w:tabs>
                <w:tab w:val="left" w:pos="708"/>
              </w:tabs>
              <w:jc w:val="center"/>
            </w:pPr>
            <w:r w:rsidRPr="00EF47CF">
              <w:t>TAK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8285E" w14:textId="77777777" w:rsidR="00EF47CF" w:rsidRPr="00EF47CF" w:rsidRDefault="00EF47CF" w:rsidP="00EF47CF">
            <w:pPr>
              <w:widowControl w:val="0"/>
              <w:tabs>
                <w:tab w:val="left" w:pos="708"/>
              </w:tabs>
              <w:rPr>
                <w:rFonts w:eastAsia="Lucida Sans Unicode"/>
              </w:rPr>
            </w:pPr>
          </w:p>
        </w:tc>
      </w:tr>
      <w:tr w:rsidR="00EF47CF" w:rsidRPr="00EF47CF" w14:paraId="09737988" w14:textId="77777777" w:rsidTr="00EF47CF">
        <w:trPr>
          <w:cantSplit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E52E3" w14:textId="77777777" w:rsidR="00EF47CF" w:rsidRPr="00EF47CF" w:rsidRDefault="00EF47CF" w:rsidP="00EF47CF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EB57E" w14:textId="77777777" w:rsidR="00EF47CF" w:rsidRPr="00EF47CF" w:rsidRDefault="00EF47CF" w:rsidP="00EF47CF">
            <w:pPr>
              <w:numPr>
                <w:ilvl w:val="12"/>
                <w:numId w:val="0"/>
              </w:numPr>
            </w:pPr>
            <w:r w:rsidRPr="00EF47CF">
              <w:t>Funkcja „stoper”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57352" w14:textId="77777777" w:rsidR="00EF47CF" w:rsidRPr="00EF47CF" w:rsidRDefault="00EF47CF" w:rsidP="00EF47CF">
            <w:pPr>
              <w:jc w:val="center"/>
            </w:pPr>
            <w:r w:rsidRPr="00EF47CF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5F4BF" w14:textId="77777777" w:rsidR="00EF47CF" w:rsidRPr="00EF47CF" w:rsidRDefault="00EF47CF" w:rsidP="00EF47CF">
            <w:pPr>
              <w:tabs>
                <w:tab w:val="left" w:pos="708"/>
              </w:tabs>
              <w:jc w:val="center"/>
            </w:pPr>
            <w:r w:rsidRPr="00EF47CF">
              <w:t>TAK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B02B3" w14:textId="77777777" w:rsidR="00EF47CF" w:rsidRPr="00EF47CF" w:rsidRDefault="00EF47CF" w:rsidP="00EF47CF">
            <w:pPr>
              <w:widowControl w:val="0"/>
              <w:tabs>
                <w:tab w:val="left" w:pos="708"/>
              </w:tabs>
              <w:rPr>
                <w:rFonts w:eastAsia="Lucida Sans Unicode"/>
              </w:rPr>
            </w:pPr>
          </w:p>
        </w:tc>
      </w:tr>
      <w:tr w:rsidR="00EF47CF" w:rsidRPr="00EF47CF" w14:paraId="3ED396AA" w14:textId="77777777" w:rsidTr="00EF47CF">
        <w:trPr>
          <w:cantSplit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9FB1F" w14:textId="179C084E" w:rsidR="00EF47CF" w:rsidRPr="00EF47CF" w:rsidRDefault="00A33DC5" w:rsidP="00EF47CF">
            <w:pPr>
              <w:tabs>
                <w:tab w:val="num" w:pos="284"/>
              </w:tabs>
              <w:ind w:left="284" w:hanging="284"/>
              <w:rPr>
                <w:rFonts w:eastAsia="Lucida Sans Unicode"/>
                <w:b/>
              </w:rPr>
            </w:pPr>
            <w:r>
              <w:rPr>
                <w:rFonts w:eastAsia="Lucida Sans Unicode"/>
                <w:b/>
              </w:rPr>
              <w:t>I</w:t>
            </w:r>
            <w:r w:rsidR="00EF47CF" w:rsidRPr="00EF47CF">
              <w:rPr>
                <w:rFonts w:eastAsia="Lucida Sans Unicode"/>
                <w:b/>
              </w:rPr>
              <w:t>I.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3AE40" w14:textId="77777777" w:rsidR="00EF47CF" w:rsidRPr="00EF47CF" w:rsidRDefault="00EF47CF" w:rsidP="00EF47CF">
            <w:pPr>
              <w:tabs>
                <w:tab w:val="left" w:pos="708"/>
              </w:tabs>
              <w:rPr>
                <w:b/>
              </w:rPr>
            </w:pPr>
            <w:r w:rsidRPr="00EF47CF">
              <w:rPr>
                <w:b/>
              </w:rPr>
              <w:t>Ekran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0ACDC" w14:textId="77777777" w:rsidR="00EF47CF" w:rsidRPr="00EF47CF" w:rsidRDefault="00EF47CF" w:rsidP="00EF47CF">
            <w:pPr>
              <w:tabs>
                <w:tab w:val="left" w:pos="708"/>
              </w:tabs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44512" w14:textId="77777777" w:rsidR="00EF47CF" w:rsidRPr="00EF47CF" w:rsidRDefault="00EF47CF" w:rsidP="00EF47CF">
            <w:pPr>
              <w:tabs>
                <w:tab w:val="left" w:pos="708"/>
              </w:tabs>
              <w:jc w:val="center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A9284" w14:textId="77777777" w:rsidR="00EF47CF" w:rsidRPr="00EF47CF" w:rsidRDefault="00EF47CF" w:rsidP="00EF47CF">
            <w:pPr>
              <w:widowControl w:val="0"/>
              <w:tabs>
                <w:tab w:val="left" w:pos="708"/>
              </w:tabs>
              <w:rPr>
                <w:rFonts w:eastAsia="Lucida Sans Unicode"/>
              </w:rPr>
            </w:pPr>
          </w:p>
        </w:tc>
      </w:tr>
      <w:tr w:rsidR="00EF47CF" w:rsidRPr="00EF47CF" w14:paraId="025AF41C" w14:textId="77777777" w:rsidTr="00EF47CF">
        <w:trPr>
          <w:cantSplit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7C0E3" w14:textId="77777777" w:rsidR="00EF47CF" w:rsidRPr="00EF47CF" w:rsidRDefault="00EF47CF" w:rsidP="00EF47CF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FA919" w14:textId="77777777" w:rsidR="00EF47CF" w:rsidRPr="00EF47CF" w:rsidRDefault="00EF47CF" w:rsidP="00EF47CF">
            <w:pPr>
              <w:numPr>
                <w:ilvl w:val="12"/>
                <w:numId w:val="0"/>
              </w:numPr>
            </w:pPr>
            <w:r w:rsidRPr="00EF47CF">
              <w:t>Ekran kolorowy, pojedynczy z aktywną matrycą TFT. Przekątna ekranu min. 15,5" – 1 kardiomonitor.</w:t>
            </w:r>
          </w:p>
          <w:p w14:paraId="68C6D562" w14:textId="77777777" w:rsidR="00EF47CF" w:rsidRPr="00EF47CF" w:rsidRDefault="00EF47CF" w:rsidP="00EF47CF">
            <w:pPr>
              <w:numPr>
                <w:ilvl w:val="12"/>
                <w:numId w:val="0"/>
              </w:numPr>
            </w:pPr>
            <w:r w:rsidRPr="00EF47CF">
              <w:t>Ekran kolorowy, pojedynczy z aktywną matrycą TFT. Przekątna ekranu min. 12" – 2 kardiomonitory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4FE5F" w14:textId="77777777" w:rsidR="00EF47CF" w:rsidRPr="00EF47CF" w:rsidRDefault="00EF47CF" w:rsidP="00EF47CF">
            <w:pPr>
              <w:jc w:val="center"/>
            </w:pPr>
            <w:r w:rsidRPr="00EF47CF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F6053" w14:textId="77777777" w:rsidR="00EF47CF" w:rsidRPr="00EF47CF" w:rsidRDefault="00EF47CF" w:rsidP="00EF47CF">
            <w:pPr>
              <w:tabs>
                <w:tab w:val="left" w:pos="708"/>
              </w:tabs>
              <w:jc w:val="center"/>
            </w:pPr>
            <w:r w:rsidRPr="00EF47CF">
              <w:t>TAK</w:t>
            </w:r>
          </w:p>
          <w:p w14:paraId="39AF1383" w14:textId="77777777" w:rsidR="00EF47CF" w:rsidRPr="00EF47CF" w:rsidRDefault="00EF47CF" w:rsidP="00EF47CF">
            <w:pPr>
              <w:tabs>
                <w:tab w:val="left" w:pos="708"/>
              </w:tabs>
              <w:jc w:val="center"/>
            </w:pPr>
            <w:r w:rsidRPr="00EF47CF">
              <w:t>PODAĆ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C6DBF" w14:textId="77777777" w:rsidR="00EF47CF" w:rsidRPr="00EF47CF" w:rsidRDefault="00EF47CF" w:rsidP="00EF47CF">
            <w:pPr>
              <w:widowControl w:val="0"/>
              <w:tabs>
                <w:tab w:val="left" w:pos="708"/>
              </w:tabs>
              <w:rPr>
                <w:rFonts w:eastAsia="Lucida Sans Unicode"/>
              </w:rPr>
            </w:pPr>
          </w:p>
        </w:tc>
      </w:tr>
      <w:tr w:rsidR="00EF47CF" w:rsidRPr="00EF47CF" w14:paraId="24999D90" w14:textId="77777777" w:rsidTr="00EF47CF">
        <w:trPr>
          <w:cantSplit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380BA" w14:textId="77777777" w:rsidR="00EF47CF" w:rsidRPr="00EF47CF" w:rsidRDefault="00EF47CF" w:rsidP="00EF47CF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E665E" w14:textId="77777777" w:rsidR="00EF47CF" w:rsidRPr="00EF47CF" w:rsidRDefault="00EF47CF" w:rsidP="00EF47CF">
            <w:pPr>
              <w:numPr>
                <w:ilvl w:val="12"/>
                <w:numId w:val="0"/>
              </w:numPr>
            </w:pPr>
            <w:r w:rsidRPr="00EF47CF">
              <w:t xml:space="preserve">Prezentacja min. 15 krzywych dynamicznych na ekranie. Możliwość wybierania kolorów przez użytkownika.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A0C3A" w14:textId="77777777" w:rsidR="00EF47CF" w:rsidRPr="00EF47CF" w:rsidRDefault="00EF47CF" w:rsidP="00EF47CF">
            <w:pPr>
              <w:jc w:val="center"/>
            </w:pPr>
            <w:r w:rsidRPr="00EF47CF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3CC16" w14:textId="77777777" w:rsidR="00EF47CF" w:rsidRPr="00EF47CF" w:rsidRDefault="00EF47CF" w:rsidP="00EF47CF">
            <w:pPr>
              <w:tabs>
                <w:tab w:val="left" w:pos="708"/>
              </w:tabs>
              <w:jc w:val="center"/>
            </w:pPr>
            <w:r w:rsidRPr="00EF47CF">
              <w:t>TAK</w:t>
            </w:r>
          </w:p>
          <w:p w14:paraId="1859389E" w14:textId="77777777" w:rsidR="00EF47CF" w:rsidRPr="00EF47CF" w:rsidRDefault="00EF47CF" w:rsidP="00EF47CF">
            <w:pPr>
              <w:tabs>
                <w:tab w:val="left" w:pos="708"/>
              </w:tabs>
              <w:jc w:val="center"/>
            </w:pPr>
            <w:r w:rsidRPr="00EF47CF">
              <w:t>PODAĆ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DC9F6" w14:textId="77777777" w:rsidR="00EF47CF" w:rsidRPr="00EF47CF" w:rsidRDefault="00EF47CF" w:rsidP="00EF47CF">
            <w:pPr>
              <w:widowControl w:val="0"/>
              <w:tabs>
                <w:tab w:val="left" w:pos="708"/>
              </w:tabs>
              <w:rPr>
                <w:rFonts w:eastAsia="Lucida Sans Unicode"/>
              </w:rPr>
            </w:pPr>
          </w:p>
        </w:tc>
      </w:tr>
      <w:tr w:rsidR="00EF47CF" w:rsidRPr="00EF47CF" w14:paraId="1D2156DA" w14:textId="77777777" w:rsidTr="00EF47CF">
        <w:trPr>
          <w:cantSplit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E63D2" w14:textId="77777777" w:rsidR="00EF47CF" w:rsidRPr="00EF47CF" w:rsidRDefault="00EF47CF" w:rsidP="00EF47CF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84634" w14:textId="77777777" w:rsidR="00EF47CF" w:rsidRPr="00EF47CF" w:rsidRDefault="00EF47CF" w:rsidP="00EF47CF">
            <w:pPr>
              <w:numPr>
                <w:ilvl w:val="12"/>
                <w:numId w:val="0"/>
              </w:numPr>
            </w:pPr>
            <w:r w:rsidRPr="00EF47CF">
              <w:t xml:space="preserve">Prezentacja min. 15 krzywych dynamicznych na ekranie bez użycia funkcji wyświetlania 12 </w:t>
            </w:r>
            <w:proofErr w:type="spellStart"/>
            <w:r w:rsidRPr="00EF47CF">
              <w:t>odpr</w:t>
            </w:r>
            <w:proofErr w:type="spellEnd"/>
            <w:r w:rsidRPr="00EF47CF">
              <w:t>. EKG. Możliwość wybierania kolorów przez użytkownika.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A2DB3" w14:textId="77777777" w:rsidR="00EF47CF" w:rsidRPr="00EF47CF" w:rsidRDefault="00EF47CF" w:rsidP="00EF47CF">
            <w:pPr>
              <w:tabs>
                <w:tab w:val="left" w:pos="708"/>
              </w:tabs>
              <w:jc w:val="center"/>
            </w:pPr>
            <w:r w:rsidRPr="00EF47CF">
              <w:t>TAK – 5 pkt.</w:t>
            </w:r>
          </w:p>
          <w:p w14:paraId="5EB8330C" w14:textId="77777777" w:rsidR="00EF47CF" w:rsidRPr="00EF47CF" w:rsidRDefault="00EF47CF" w:rsidP="00EF47CF">
            <w:pPr>
              <w:widowControl w:val="0"/>
              <w:tabs>
                <w:tab w:val="left" w:pos="708"/>
              </w:tabs>
              <w:jc w:val="center"/>
            </w:pPr>
            <w:r w:rsidRPr="00EF47CF">
              <w:t>NIE – 0 pkt.</w:t>
            </w:r>
          </w:p>
          <w:p w14:paraId="5B8B397C" w14:textId="77777777" w:rsidR="00EF47CF" w:rsidRPr="00EF47CF" w:rsidRDefault="00EF47CF" w:rsidP="00EF47CF">
            <w:pPr>
              <w:tabs>
                <w:tab w:val="left" w:pos="708"/>
              </w:tabs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939FE" w14:textId="77777777" w:rsidR="00EF47CF" w:rsidRPr="00EF47CF" w:rsidRDefault="00EF47CF" w:rsidP="00EF47CF">
            <w:pPr>
              <w:tabs>
                <w:tab w:val="left" w:pos="708"/>
              </w:tabs>
              <w:jc w:val="center"/>
            </w:pPr>
            <w:r w:rsidRPr="00EF47CF">
              <w:t>TAK/NIE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286FC" w14:textId="77777777" w:rsidR="00EF47CF" w:rsidRPr="00EF47CF" w:rsidRDefault="00EF47CF" w:rsidP="00EF47CF">
            <w:pPr>
              <w:widowControl w:val="0"/>
              <w:tabs>
                <w:tab w:val="left" w:pos="708"/>
              </w:tabs>
              <w:rPr>
                <w:rFonts w:eastAsia="Lucida Sans Unicode"/>
              </w:rPr>
            </w:pPr>
          </w:p>
        </w:tc>
      </w:tr>
      <w:tr w:rsidR="00EF47CF" w:rsidRPr="00EF47CF" w14:paraId="6CCD42E9" w14:textId="77777777" w:rsidTr="00EF47CF">
        <w:trPr>
          <w:cantSplit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DB2DA" w14:textId="77777777" w:rsidR="00EF47CF" w:rsidRPr="00EF47CF" w:rsidRDefault="00EF47CF" w:rsidP="00EF47CF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31DE0" w14:textId="77777777" w:rsidR="00EF47CF" w:rsidRPr="00EF47CF" w:rsidRDefault="00EF47CF" w:rsidP="00EF47CF">
            <w:pPr>
              <w:numPr>
                <w:ilvl w:val="12"/>
                <w:numId w:val="0"/>
              </w:numPr>
            </w:pPr>
            <w:r w:rsidRPr="00EF47CF">
              <w:t xml:space="preserve">Rozdzielczość ekranu kardiomonitora o przekątnej ekranu min. 15,5” : min. 1300 x 700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DFB8F" w14:textId="77777777" w:rsidR="00EF47CF" w:rsidRPr="00EF47CF" w:rsidRDefault="00EF47CF" w:rsidP="00EF47CF">
            <w:pPr>
              <w:jc w:val="center"/>
            </w:pPr>
            <w:r w:rsidRPr="00EF47CF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866FB" w14:textId="77777777" w:rsidR="00EF47CF" w:rsidRPr="00EF47CF" w:rsidRDefault="00EF47CF" w:rsidP="00EF47CF">
            <w:pPr>
              <w:tabs>
                <w:tab w:val="left" w:pos="708"/>
              </w:tabs>
              <w:jc w:val="center"/>
            </w:pPr>
            <w:r w:rsidRPr="00EF47CF">
              <w:t>TAK</w:t>
            </w:r>
          </w:p>
          <w:p w14:paraId="6DF37057" w14:textId="77777777" w:rsidR="00EF47CF" w:rsidRPr="00EF47CF" w:rsidRDefault="00EF47CF" w:rsidP="00EF47CF">
            <w:pPr>
              <w:tabs>
                <w:tab w:val="left" w:pos="708"/>
              </w:tabs>
              <w:jc w:val="center"/>
            </w:pPr>
            <w:r w:rsidRPr="00EF47CF">
              <w:t>PODAĆ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9AC8C" w14:textId="77777777" w:rsidR="00EF47CF" w:rsidRPr="00EF47CF" w:rsidRDefault="00EF47CF" w:rsidP="00EF47CF">
            <w:pPr>
              <w:widowControl w:val="0"/>
              <w:tabs>
                <w:tab w:val="left" w:pos="708"/>
              </w:tabs>
              <w:rPr>
                <w:rFonts w:eastAsia="Lucida Sans Unicode"/>
              </w:rPr>
            </w:pPr>
          </w:p>
        </w:tc>
      </w:tr>
      <w:tr w:rsidR="00EF47CF" w:rsidRPr="00EF47CF" w14:paraId="44C7EC0B" w14:textId="77777777" w:rsidTr="00EF47CF">
        <w:trPr>
          <w:cantSplit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CCC7F" w14:textId="77777777" w:rsidR="00EF47CF" w:rsidRPr="00EF47CF" w:rsidRDefault="00EF47CF" w:rsidP="00EF47CF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DF4AF" w14:textId="77777777" w:rsidR="00EF47CF" w:rsidRPr="00EF47CF" w:rsidRDefault="00EF47CF" w:rsidP="00EF47CF">
            <w:pPr>
              <w:widowControl w:val="0"/>
              <w:tabs>
                <w:tab w:val="left" w:pos="708"/>
              </w:tabs>
            </w:pPr>
            <w:r w:rsidRPr="00EF47CF">
              <w:t>Rozdzielczość ekranu kardiomonitora o przekątnej ekranu min. 12” : min. 1280 x 800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0C187" w14:textId="77777777" w:rsidR="00EF47CF" w:rsidRPr="00EF47CF" w:rsidRDefault="00EF47CF" w:rsidP="00EF47C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D3DB8" w14:textId="77777777" w:rsidR="00EF47CF" w:rsidRPr="00EF47CF" w:rsidRDefault="00EF47CF" w:rsidP="00EF47CF">
            <w:pPr>
              <w:tabs>
                <w:tab w:val="left" w:pos="708"/>
              </w:tabs>
              <w:jc w:val="center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5A857" w14:textId="77777777" w:rsidR="00EF47CF" w:rsidRPr="00EF47CF" w:rsidRDefault="00EF47CF" w:rsidP="00EF47CF">
            <w:pPr>
              <w:widowControl w:val="0"/>
              <w:tabs>
                <w:tab w:val="left" w:pos="708"/>
              </w:tabs>
              <w:rPr>
                <w:rFonts w:eastAsia="Lucida Sans Unicode"/>
              </w:rPr>
            </w:pPr>
          </w:p>
        </w:tc>
      </w:tr>
      <w:tr w:rsidR="00EF47CF" w:rsidRPr="00EF47CF" w14:paraId="037C1325" w14:textId="77777777" w:rsidTr="00465100">
        <w:trPr>
          <w:cantSplit/>
          <w:trHeight w:val="391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7450D" w14:textId="77777777" w:rsidR="00EF47CF" w:rsidRPr="00EF47CF" w:rsidRDefault="00EF47CF" w:rsidP="00EF47CF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0E282" w14:textId="77777777" w:rsidR="00EF47CF" w:rsidRPr="00EF47CF" w:rsidRDefault="00EF47CF" w:rsidP="00EF47CF">
            <w:pPr>
              <w:widowControl w:val="0"/>
              <w:tabs>
                <w:tab w:val="left" w:pos="708"/>
              </w:tabs>
            </w:pPr>
            <w:r w:rsidRPr="00EF47CF">
              <w:t>„Duże Liczby”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E6672" w14:textId="77777777" w:rsidR="00EF47CF" w:rsidRPr="00EF47CF" w:rsidRDefault="00EF47CF" w:rsidP="00EF47CF">
            <w:pPr>
              <w:jc w:val="center"/>
            </w:pPr>
            <w:r w:rsidRPr="00EF47CF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D1FB8" w14:textId="77777777" w:rsidR="00EF47CF" w:rsidRPr="00EF47CF" w:rsidRDefault="00EF47CF" w:rsidP="00EF47CF">
            <w:pPr>
              <w:tabs>
                <w:tab w:val="left" w:pos="708"/>
              </w:tabs>
              <w:jc w:val="center"/>
            </w:pPr>
            <w:r w:rsidRPr="00EF47CF">
              <w:t>TAK</w:t>
            </w:r>
          </w:p>
          <w:p w14:paraId="1806BCCC" w14:textId="77777777" w:rsidR="00EF47CF" w:rsidRPr="00EF47CF" w:rsidRDefault="00EF47CF" w:rsidP="00EF47CF">
            <w:pPr>
              <w:tabs>
                <w:tab w:val="left" w:pos="708"/>
              </w:tabs>
              <w:jc w:val="center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5A79D" w14:textId="77777777" w:rsidR="00EF47CF" w:rsidRPr="00EF47CF" w:rsidRDefault="00EF47CF" w:rsidP="00EF47CF">
            <w:pPr>
              <w:widowControl w:val="0"/>
              <w:tabs>
                <w:tab w:val="left" w:pos="708"/>
              </w:tabs>
              <w:rPr>
                <w:rFonts w:eastAsia="Lucida Sans Unicode"/>
              </w:rPr>
            </w:pPr>
          </w:p>
        </w:tc>
      </w:tr>
      <w:tr w:rsidR="00EF47CF" w:rsidRPr="00EF47CF" w14:paraId="1AD3001B" w14:textId="77777777" w:rsidTr="00EF47CF">
        <w:trPr>
          <w:cantSplit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73580" w14:textId="77777777" w:rsidR="00EF47CF" w:rsidRPr="00EF47CF" w:rsidRDefault="00EF47CF" w:rsidP="00EF47CF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C5F25" w14:textId="77777777" w:rsidR="00EF47CF" w:rsidRPr="00EF47CF" w:rsidRDefault="00EF47CF" w:rsidP="00EF47CF">
            <w:pPr>
              <w:widowControl w:val="0"/>
              <w:tabs>
                <w:tab w:val="left" w:pos="708"/>
              </w:tabs>
            </w:pPr>
            <w:r w:rsidRPr="00EF47CF">
              <w:t>Przyciski szybkiego dostępu do wybranych funkcji/okien przeglądu okien monitora wyświetlane na ekranie głównym. Dostępne min. 11 przycisków z możliwością zmiany przypisanych do nich funkcji.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ADAA4" w14:textId="77777777" w:rsidR="00EF47CF" w:rsidRPr="00EF47CF" w:rsidRDefault="00EF47CF" w:rsidP="00EF47CF">
            <w:pPr>
              <w:jc w:val="center"/>
            </w:pPr>
            <w:r w:rsidRPr="00EF47CF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2BB5D" w14:textId="77777777" w:rsidR="00EF47CF" w:rsidRPr="00EF47CF" w:rsidRDefault="00EF47CF" w:rsidP="00EF47CF">
            <w:pPr>
              <w:tabs>
                <w:tab w:val="left" w:pos="708"/>
              </w:tabs>
              <w:jc w:val="center"/>
            </w:pPr>
            <w:r w:rsidRPr="00EF47CF">
              <w:t>TAK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ACD4F" w14:textId="77777777" w:rsidR="00EF47CF" w:rsidRPr="00EF47CF" w:rsidRDefault="00EF47CF" w:rsidP="00EF47CF">
            <w:pPr>
              <w:widowControl w:val="0"/>
              <w:tabs>
                <w:tab w:val="left" w:pos="708"/>
              </w:tabs>
              <w:rPr>
                <w:rFonts w:eastAsia="Lucida Sans Unicode"/>
              </w:rPr>
            </w:pPr>
          </w:p>
        </w:tc>
      </w:tr>
      <w:tr w:rsidR="00EF47CF" w:rsidRPr="00EF47CF" w14:paraId="09112150" w14:textId="77777777" w:rsidTr="00EF47CF">
        <w:trPr>
          <w:cantSplit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7CC53" w14:textId="77777777" w:rsidR="00EF47CF" w:rsidRPr="00EF47CF" w:rsidRDefault="00EF47CF" w:rsidP="00EF47CF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64EB0" w14:textId="77777777" w:rsidR="00EF47CF" w:rsidRPr="00EF47CF" w:rsidRDefault="00EF47CF" w:rsidP="00EF47CF">
            <w:pPr>
              <w:widowControl w:val="0"/>
              <w:tabs>
                <w:tab w:val="left" w:pos="708"/>
              </w:tabs>
            </w:pPr>
            <w:r w:rsidRPr="00EF47CF">
              <w:t>Możliwość zamrożenia krzywych celem ich analizy. Podczas „zamrożenia” krzywych dane numeryczne pozostają aktywne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59B2A" w14:textId="77777777" w:rsidR="00EF47CF" w:rsidRPr="00EF47CF" w:rsidRDefault="00EF47CF" w:rsidP="00EF47CF">
            <w:pPr>
              <w:jc w:val="center"/>
            </w:pPr>
            <w:r w:rsidRPr="00EF47CF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E834F" w14:textId="77777777" w:rsidR="00EF47CF" w:rsidRPr="00EF47CF" w:rsidRDefault="00EF47CF" w:rsidP="00EF47CF">
            <w:pPr>
              <w:tabs>
                <w:tab w:val="left" w:pos="708"/>
              </w:tabs>
              <w:jc w:val="center"/>
            </w:pPr>
            <w:r w:rsidRPr="00EF47CF">
              <w:t>TAK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03A81" w14:textId="77777777" w:rsidR="00EF47CF" w:rsidRPr="00EF47CF" w:rsidRDefault="00EF47CF" w:rsidP="00EF47CF">
            <w:pPr>
              <w:widowControl w:val="0"/>
              <w:tabs>
                <w:tab w:val="left" w:pos="708"/>
              </w:tabs>
              <w:rPr>
                <w:rFonts w:eastAsia="Lucida Sans Unicode"/>
              </w:rPr>
            </w:pPr>
          </w:p>
        </w:tc>
      </w:tr>
      <w:tr w:rsidR="00EF47CF" w:rsidRPr="00EF47CF" w14:paraId="2281238E" w14:textId="77777777" w:rsidTr="00EF47CF">
        <w:trPr>
          <w:cantSplit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7A13F" w14:textId="77777777" w:rsidR="00EF47CF" w:rsidRPr="00EF47CF" w:rsidRDefault="00EF47CF" w:rsidP="00EF47CF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1EE03" w14:textId="77777777" w:rsidR="00EF47CF" w:rsidRPr="00EF47CF" w:rsidRDefault="00EF47CF" w:rsidP="00EF47CF">
            <w:pPr>
              <w:widowControl w:val="0"/>
              <w:tabs>
                <w:tab w:val="left" w:pos="708"/>
              </w:tabs>
            </w:pPr>
            <w:r w:rsidRPr="00EF47CF">
              <w:t>Możliwość wyboru przez użytkownika strony ekranu (lewa lub prawa) gdzie prezentowane są wartości numeryczne mierzonych parametrów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4DA4E" w14:textId="77777777" w:rsidR="00EF47CF" w:rsidRPr="00EF47CF" w:rsidRDefault="00EF47CF" w:rsidP="00EF47CF">
            <w:pPr>
              <w:jc w:val="center"/>
            </w:pPr>
            <w:r w:rsidRPr="00EF47CF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7CDDB" w14:textId="77777777" w:rsidR="00EF47CF" w:rsidRPr="00EF47CF" w:rsidRDefault="00EF47CF" w:rsidP="00EF47CF">
            <w:pPr>
              <w:tabs>
                <w:tab w:val="left" w:pos="708"/>
              </w:tabs>
              <w:jc w:val="center"/>
            </w:pPr>
            <w:r w:rsidRPr="00EF47CF">
              <w:t>TAK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13D7F" w14:textId="77777777" w:rsidR="00EF47CF" w:rsidRPr="00EF47CF" w:rsidRDefault="00EF47CF" w:rsidP="00EF47CF">
            <w:pPr>
              <w:widowControl w:val="0"/>
              <w:tabs>
                <w:tab w:val="left" w:pos="708"/>
              </w:tabs>
              <w:rPr>
                <w:rFonts w:eastAsia="Lucida Sans Unicode"/>
              </w:rPr>
            </w:pPr>
          </w:p>
        </w:tc>
      </w:tr>
      <w:tr w:rsidR="00EF47CF" w:rsidRPr="00EF47CF" w14:paraId="4A36B03A" w14:textId="77777777" w:rsidTr="00EF47CF">
        <w:trPr>
          <w:cantSplit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DC026" w14:textId="77777777" w:rsidR="00EF47CF" w:rsidRPr="00EF47CF" w:rsidRDefault="00EF47CF" w:rsidP="00EF47CF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1492D" w14:textId="77777777" w:rsidR="00EF47CF" w:rsidRPr="00EF47CF" w:rsidRDefault="00EF47CF" w:rsidP="00EF47CF">
            <w:pPr>
              <w:widowControl w:val="0"/>
              <w:tabs>
                <w:tab w:val="left" w:pos="708"/>
              </w:tabs>
            </w:pPr>
            <w:r w:rsidRPr="00EF47CF">
              <w:t xml:space="preserve">Możliwość rozbudowy o wyświetlanie danych na 2 niezależnych ekranach co umożliwia skonfigurowanie każdego z ekranów dla innego specjalisty tj. anestezjolog, chirurg, operator „płuco-serca”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0EEE2" w14:textId="77777777" w:rsidR="00EF47CF" w:rsidRPr="00EF47CF" w:rsidRDefault="00EF47CF" w:rsidP="00EF47CF">
            <w:pPr>
              <w:jc w:val="center"/>
            </w:pPr>
            <w:r w:rsidRPr="00EF47CF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91C09" w14:textId="77777777" w:rsidR="00EF47CF" w:rsidRPr="00EF47CF" w:rsidRDefault="00EF47CF" w:rsidP="00EF47CF">
            <w:pPr>
              <w:tabs>
                <w:tab w:val="left" w:pos="708"/>
              </w:tabs>
              <w:jc w:val="center"/>
            </w:pPr>
            <w:r w:rsidRPr="00EF47CF">
              <w:t>TAK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54722" w14:textId="77777777" w:rsidR="00EF47CF" w:rsidRPr="00EF47CF" w:rsidRDefault="00EF47CF" w:rsidP="00EF47CF">
            <w:pPr>
              <w:widowControl w:val="0"/>
              <w:tabs>
                <w:tab w:val="left" w:pos="708"/>
              </w:tabs>
              <w:rPr>
                <w:rFonts w:eastAsia="Lucida Sans Unicode"/>
              </w:rPr>
            </w:pPr>
          </w:p>
        </w:tc>
      </w:tr>
      <w:tr w:rsidR="00EF47CF" w:rsidRPr="00EF47CF" w14:paraId="0E527750" w14:textId="77777777" w:rsidTr="00EF47CF">
        <w:trPr>
          <w:cantSplit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388D9" w14:textId="45693921" w:rsidR="00EF47CF" w:rsidRPr="00EF47CF" w:rsidRDefault="00A33DC5" w:rsidP="00EF47CF">
            <w:pPr>
              <w:tabs>
                <w:tab w:val="num" w:pos="284"/>
              </w:tabs>
              <w:ind w:left="284" w:hanging="284"/>
              <w:rPr>
                <w:rFonts w:eastAsia="Lucida Sans Unicode"/>
                <w:b/>
              </w:rPr>
            </w:pPr>
            <w:r>
              <w:rPr>
                <w:rFonts w:eastAsia="Lucida Sans Unicode"/>
                <w:b/>
              </w:rPr>
              <w:t>III</w:t>
            </w:r>
            <w:r w:rsidR="00EF47CF" w:rsidRPr="00EF47CF">
              <w:rPr>
                <w:rFonts w:eastAsia="Lucida Sans Unicode"/>
                <w:b/>
              </w:rPr>
              <w:t>.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5B644" w14:textId="77777777" w:rsidR="00EF47CF" w:rsidRPr="00EF47CF" w:rsidRDefault="00EF47CF" w:rsidP="00EF47CF">
            <w:pPr>
              <w:tabs>
                <w:tab w:val="left" w:pos="708"/>
              </w:tabs>
              <w:rPr>
                <w:b/>
              </w:rPr>
            </w:pPr>
            <w:r w:rsidRPr="00EF47CF">
              <w:rPr>
                <w:b/>
              </w:rPr>
              <w:t>Obsługa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E027B" w14:textId="77777777" w:rsidR="00EF47CF" w:rsidRPr="00EF47CF" w:rsidRDefault="00EF47CF" w:rsidP="00EF47CF">
            <w:pPr>
              <w:tabs>
                <w:tab w:val="left" w:pos="708"/>
              </w:tabs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1EFDE" w14:textId="77777777" w:rsidR="00EF47CF" w:rsidRPr="00EF47CF" w:rsidRDefault="00EF47CF" w:rsidP="00EF47CF">
            <w:pPr>
              <w:tabs>
                <w:tab w:val="left" w:pos="708"/>
              </w:tabs>
              <w:jc w:val="center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BE08D" w14:textId="77777777" w:rsidR="00EF47CF" w:rsidRPr="00EF47CF" w:rsidRDefault="00EF47CF" w:rsidP="00EF47CF">
            <w:pPr>
              <w:widowControl w:val="0"/>
              <w:tabs>
                <w:tab w:val="left" w:pos="708"/>
              </w:tabs>
              <w:rPr>
                <w:rFonts w:eastAsia="Lucida Sans Unicode"/>
              </w:rPr>
            </w:pPr>
          </w:p>
        </w:tc>
      </w:tr>
      <w:tr w:rsidR="00EF47CF" w:rsidRPr="00EF47CF" w14:paraId="4CB9E70A" w14:textId="77777777" w:rsidTr="00EF47CF">
        <w:trPr>
          <w:cantSplit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7F5BB" w14:textId="77777777" w:rsidR="00EF47CF" w:rsidRPr="00EF47CF" w:rsidRDefault="00EF47CF" w:rsidP="00EF47CF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ACD38" w14:textId="77777777" w:rsidR="00EF47CF" w:rsidRPr="00EF47CF" w:rsidRDefault="00EF47CF" w:rsidP="00EF47CF">
            <w:pPr>
              <w:tabs>
                <w:tab w:val="left" w:pos="708"/>
              </w:tabs>
            </w:pPr>
            <w:r w:rsidRPr="00EF47CF">
              <w:t>Komunikacja z użytkownikiem w języku polskim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F9F5C" w14:textId="77777777" w:rsidR="00EF47CF" w:rsidRPr="00EF47CF" w:rsidRDefault="00EF47CF" w:rsidP="00EF47CF">
            <w:pPr>
              <w:jc w:val="center"/>
            </w:pPr>
            <w:r w:rsidRPr="00EF47CF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140E0" w14:textId="77777777" w:rsidR="00EF47CF" w:rsidRPr="00EF47CF" w:rsidRDefault="00EF47CF" w:rsidP="00EF47CF">
            <w:pPr>
              <w:tabs>
                <w:tab w:val="left" w:pos="708"/>
              </w:tabs>
              <w:jc w:val="center"/>
            </w:pPr>
            <w:r w:rsidRPr="00EF47CF">
              <w:t>TAK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28A8C" w14:textId="77777777" w:rsidR="00EF47CF" w:rsidRPr="00EF47CF" w:rsidRDefault="00EF47CF" w:rsidP="00EF47CF">
            <w:pPr>
              <w:widowControl w:val="0"/>
              <w:tabs>
                <w:tab w:val="left" w:pos="708"/>
              </w:tabs>
              <w:rPr>
                <w:rFonts w:eastAsia="Lucida Sans Unicode"/>
              </w:rPr>
            </w:pPr>
          </w:p>
        </w:tc>
      </w:tr>
      <w:tr w:rsidR="00EF47CF" w:rsidRPr="00EF47CF" w14:paraId="157BAF73" w14:textId="77777777" w:rsidTr="00EF47CF">
        <w:trPr>
          <w:cantSplit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13DBB" w14:textId="77777777" w:rsidR="00EF47CF" w:rsidRPr="00EF47CF" w:rsidRDefault="00EF47CF" w:rsidP="00EF47CF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9F344" w14:textId="77777777" w:rsidR="00EF47CF" w:rsidRPr="00EF47CF" w:rsidRDefault="00EF47CF" w:rsidP="00EF47CF">
            <w:pPr>
              <w:tabs>
                <w:tab w:val="left" w:pos="708"/>
              </w:tabs>
            </w:pPr>
            <w:r w:rsidRPr="00EF47CF">
              <w:t>Komunikacja z użytkownikiem poprzez ekran dotykowy bez użycia pokrętła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66AB8" w14:textId="77777777" w:rsidR="00EF47CF" w:rsidRPr="00EF47CF" w:rsidRDefault="00EF47CF" w:rsidP="00EF47CF">
            <w:pPr>
              <w:jc w:val="center"/>
            </w:pPr>
            <w:r w:rsidRPr="00EF47CF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8E7B7" w14:textId="77777777" w:rsidR="00EF47CF" w:rsidRPr="00EF47CF" w:rsidRDefault="00EF47CF" w:rsidP="00EF47CF">
            <w:pPr>
              <w:tabs>
                <w:tab w:val="left" w:pos="708"/>
              </w:tabs>
              <w:jc w:val="center"/>
            </w:pPr>
            <w:r w:rsidRPr="00EF47CF">
              <w:t>TAK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E2D45" w14:textId="77777777" w:rsidR="00EF47CF" w:rsidRPr="00EF47CF" w:rsidRDefault="00EF47CF" w:rsidP="00EF47CF">
            <w:pPr>
              <w:widowControl w:val="0"/>
              <w:tabs>
                <w:tab w:val="left" w:pos="708"/>
              </w:tabs>
              <w:rPr>
                <w:rFonts w:eastAsia="Lucida Sans Unicode"/>
              </w:rPr>
            </w:pPr>
          </w:p>
        </w:tc>
      </w:tr>
      <w:tr w:rsidR="00EF47CF" w:rsidRPr="00EF47CF" w14:paraId="0A140D4A" w14:textId="77777777" w:rsidTr="00EF47CF">
        <w:trPr>
          <w:cantSplit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67A29" w14:textId="70C1908F" w:rsidR="00EF47CF" w:rsidRPr="00EF47CF" w:rsidRDefault="00A33DC5" w:rsidP="00EF47CF">
            <w:pPr>
              <w:tabs>
                <w:tab w:val="num" w:pos="284"/>
              </w:tabs>
              <w:ind w:left="284" w:hanging="284"/>
              <w:rPr>
                <w:rFonts w:eastAsia="Lucida Sans Unicode"/>
                <w:b/>
              </w:rPr>
            </w:pPr>
            <w:r>
              <w:rPr>
                <w:rFonts w:eastAsia="Lucida Sans Unicode"/>
                <w:b/>
              </w:rPr>
              <w:t>I</w:t>
            </w:r>
            <w:r w:rsidR="00EF47CF" w:rsidRPr="00EF47CF">
              <w:rPr>
                <w:rFonts w:eastAsia="Lucida Sans Unicode"/>
                <w:b/>
              </w:rPr>
              <w:t>V.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95741" w14:textId="77777777" w:rsidR="00EF47CF" w:rsidRPr="00EF47CF" w:rsidRDefault="00EF47CF" w:rsidP="00EF47CF">
            <w:pPr>
              <w:tabs>
                <w:tab w:val="left" w:pos="708"/>
              </w:tabs>
              <w:rPr>
                <w:b/>
              </w:rPr>
            </w:pPr>
            <w:r w:rsidRPr="00EF47CF">
              <w:rPr>
                <w:b/>
              </w:rPr>
              <w:t>Zasilanie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522B8" w14:textId="77777777" w:rsidR="00EF47CF" w:rsidRPr="00EF47CF" w:rsidRDefault="00EF47CF" w:rsidP="00EF47CF">
            <w:pPr>
              <w:jc w:val="center"/>
            </w:pPr>
            <w:r w:rsidRPr="00EF47CF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1B8F9" w14:textId="77777777" w:rsidR="00EF47CF" w:rsidRPr="00EF47CF" w:rsidRDefault="00EF47CF" w:rsidP="00EF47CF">
            <w:pPr>
              <w:tabs>
                <w:tab w:val="left" w:pos="708"/>
              </w:tabs>
              <w:jc w:val="center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F0EA" w14:textId="77777777" w:rsidR="00EF47CF" w:rsidRPr="00EF47CF" w:rsidRDefault="00EF47CF" w:rsidP="00EF47CF">
            <w:pPr>
              <w:widowControl w:val="0"/>
              <w:tabs>
                <w:tab w:val="left" w:pos="708"/>
              </w:tabs>
              <w:rPr>
                <w:rFonts w:eastAsia="Lucida Sans Unicode"/>
              </w:rPr>
            </w:pPr>
          </w:p>
        </w:tc>
      </w:tr>
      <w:tr w:rsidR="00EF47CF" w:rsidRPr="00EF47CF" w14:paraId="7D4A151F" w14:textId="77777777" w:rsidTr="00EF47CF">
        <w:trPr>
          <w:cantSplit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E7FEA" w14:textId="77777777" w:rsidR="00EF47CF" w:rsidRPr="00EF47CF" w:rsidRDefault="00EF47CF" w:rsidP="00EF47CF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DF80A" w14:textId="77777777" w:rsidR="00EF47CF" w:rsidRPr="00EF47CF" w:rsidRDefault="00EF47CF" w:rsidP="00EF47CF">
            <w:pPr>
              <w:tabs>
                <w:tab w:val="left" w:pos="708"/>
              </w:tabs>
            </w:pPr>
            <w:r w:rsidRPr="00EF47CF">
              <w:t xml:space="preserve">Monitory zasilane elektrycznie </w:t>
            </w:r>
          </w:p>
          <w:p w14:paraId="35719523" w14:textId="77777777" w:rsidR="00EF47CF" w:rsidRPr="00EF47CF" w:rsidRDefault="00EF47CF" w:rsidP="00EF47CF">
            <w:pPr>
              <w:tabs>
                <w:tab w:val="left" w:pos="708"/>
              </w:tabs>
            </w:pPr>
            <w:r w:rsidRPr="00EF47CF">
              <w:t xml:space="preserve">230 VAC/50 </w:t>
            </w:r>
            <w:proofErr w:type="spellStart"/>
            <w:r w:rsidRPr="00EF47CF">
              <w:t>Hz</w:t>
            </w:r>
            <w:proofErr w:type="spellEnd"/>
            <w:r w:rsidRPr="00EF47CF">
              <w:t xml:space="preserve"> ±10%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34311" w14:textId="77777777" w:rsidR="00EF47CF" w:rsidRPr="00EF47CF" w:rsidRDefault="00EF47CF" w:rsidP="00EF47CF">
            <w:pPr>
              <w:jc w:val="center"/>
            </w:pPr>
            <w:r w:rsidRPr="00EF47CF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0DDD6" w14:textId="77777777" w:rsidR="00EF47CF" w:rsidRPr="00EF47CF" w:rsidRDefault="00EF47CF" w:rsidP="00EF47CF">
            <w:pPr>
              <w:tabs>
                <w:tab w:val="left" w:pos="708"/>
              </w:tabs>
              <w:jc w:val="center"/>
            </w:pPr>
            <w:r w:rsidRPr="00EF47CF">
              <w:t>TAK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B1B7B" w14:textId="77777777" w:rsidR="00EF47CF" w:rsidRPr="00EF47CF" w:rsidRDefault="00EF47CF" w:rsidP="00EF47CF">
            <w:pPr>
              <w:widowControl w:val="0"/>
              <w:tabs>
                <w:tab w:val="left" w:pos="708"/>
              </w:tabs>
              <w:rPr>
                <w:rFonts w:eastAsia="Lucida Sans Unicode"/>
              </w:rPr>
            </w:pPr>
          </w:p>
        </w:tc>
      </w:tr>
      <w:tr w:rsidR="00EF47CF" w:rsidRPr="00EF47CF" w14:paraId="5463C790" w14:textId="77777777" w:rsidTr="00EF47CF">
        <w:trPr>
          <w:cantSplit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9457E" w14:textId="77777777" w:rsidR="00EF47CF" w:rsidRPr="00EF47CF" w:rsidRDefault="00EF47CF" w:rsidP="00EF47CF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BB6BC" w14:textId="77777777" w:rsidR="00EF47CF" w:rsidRPr="00EF47CF" w:rsidRDefault="00EF47CF" w:rsidP="00EF47CF">
            <w:pPr>
              <w:tabs>
                <w:tab w:val="left" w:pos="708"/>
              </w:tabs>
            </w:pPr>
            <w:r w:rsidRPr="00EF47CF">
              <w:t>Zasilanie z wbudowanego akumulatora w monitorze „matce” min. 60 minut pracy.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E1A78" w14:textId="77777777" w:rsidR="00EF47CF" w:rsidRPr="00EF47CF" w:rsidRDefault="00EF47CF" w:rsidP="00EF47CF">
            <w:pPr>
              <w:jc w:val="center"/>
            </w:pPr>
            <w:r w:rsidRPr="00EF47CF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A5513" w14:textId="77777777" w:rsidR="00EF47CF" w:rsidRPr="00EF47CF" w:rsidRDefault="00EF47CF" w:rsidP="00EF47CF">
            <w:pPr>
              <w:tabs>
                <w:tab w:val="left" w:pos="708"/>
              </w:tabs>
              <w:jc w:val="center"/>
            </w:pPr>
            <w:r w:rsidRPr="00EF47CF">
              <w:t>TAK</w:t>
            </w:r>
          </w:p>
          <w:p w14:paraId="411E6789" w14:textId="77777777" w:rsidR="00EF47CF" w:rsidRPr="00EF47CF" w:rsidRDefault="00EF47CF" w:rsidP="00EF47CF">
            <w:pPr>
              <w:tabs>
                <w:tab w:val="left" w:pos="708"/>
              </w:tabs>
              <w:jc w:val="center"/>
            </w:pPr>
            <w:r w:rsidRPr="00EF47CF">
              <w:t>PODAĆ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6BDFF" w14:textId="77777777" w:rsidR="00EF47CF" w:rsidRPr="00EF47CF" w:rsidRDefault="00EF47CF" w:rsidP="00EF47CF">
            <w:pPr>
              <w:widowControl w:val="0"/>
              <w:tabs>
                <w:tab w:val="left" w:pos="708"/>
              </w:tabs>
              <w:rPr>
                <w:rFonts w:eastAsia="Lucida Sans Unicode"/>
              </w:rPr>
            </w:pPr>
          </w:p>
        </w:tc>
      </w:tr>
      <w:tr w:rsidR="00EF47CF" w:rsidRPr="00EF47CF" w14:paraId="67E26232" w14:textId="77777777" w:rsidTr="00EF47CF">
        <w:trPr>
          <w:cantSplit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BB6AF" w14:textId="77777777" w:rsidR="00EF47CF" w:rsidRPr="00EF47CF" w:rsidRDefault="00EF47CF" w:rsidP="00EF47CF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C031B" w14:textId="77777777" w:rsidR="00EF47CF" w:rsidRPr="00EF47CF" w:rsidRDefault="00EF47CF" w:rsidP="00EF47CF">
            <w:pPr>
              <w:tabs>
                <w:tab w:val="left" w:pos="708"/>
              </w:tabs>
            </w:pPr>
            <w:r w:rsidRPr="00EF47CF">
              <w:t xml:space="preserve">Możliwość rozbudowy o dodatkową - drugą baterię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0111A" w14:textId="77777777" w:rsidR="00EF47CF" w:rsidRPr="00EF47CF" w:rsidRDefault="00EF47CF" w:rsidP="00EF47CF">
            <w:pPr>
              <w:jc w:val="center"/>
            </w:pPr>
            <w:r w:rsidRPr="00EF47CF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CFAAB" w14:textId="77777777" w:rsidR="00EF47CF" w:rsidRPr="00EF47CF" w:rsidRDefault="00EF47CF" w:rsidP="00EF47CF">
            <w:pPr>
              <w:tabs>
                <w:tab w:val="left" w:pos="708"/>
              </w:tabs>
              <w:jc w:val="center"/>
            </w:pPr>
            <w:r w:rsidRPr="00EF47CF">
              <w:t>TAK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9655C" w14:textId="77777777" w:rsidR="00EF47CF" w:rsidRPr="00EF47CF" w:rsidRDefault="00EF47CF" w:rsidP="00EF47CF">
            <w:pPr>
              <w:widowControl w:val="0"/>
              <w:tabs>
                <w:tab w:val="left" w:pos="708"/>
              </w:tabs>
              <w:rPr>
                <w:rFonts w:eastAsia="Lucida Sans Unicode"/>
              </w:rPr>
            </w:pPr>
          </w:p>
        </w:tc>
      </w:tr>
      <w:tr w:rsidR="00EF47CF" w:rsidRPr="00EF47CF" w14:paraId="15AC926D" w14:textId="77777777" w:rsidTr="00EF47CF">
        <w:trPr>
          <w:cantSplit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E0807" w14:textId="71CE145D" w:rsidR="00EF47CF" w:rsidRPr="00EF47CF" w:rsidRDefault="00A33DC5" w:rsidP="00EF47CF">
            <w:pPr>
              <w:rPr>
                <w:rFonts w:eastAsia="Lucida Sans Unicode"/>
                <w:b/>
              </w:rPr>
            </w:pPr>
            <w:r>
              <w:rPr>
                <w:rFonts w:eastAsia="Lucida Sans Unicode"/>
                <w:b/>
              </w:rPr>
              <w:t>V</w:t>
            </w:r>
            <w:r w:rsidR="00EF47CF" w:rsidRPr="00EF47CF">
              <w:rPr>
                <w:rFonts w:eastAsia="Lucida Sans Unicode"/>
                <w:b/>
              </w:rPr>
              <w:t>.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6FC03" w14:textId="77777777" w:rsidR="00EF47CF" w:rsidRPr="00EF47CF" w:rsidRDefault="00EF47CF" w:rsidP="00EF47CF">
            <w:pPr>
              <w:widowControl w:val="0"/>
              <w:tabs>
                <w:tab w:val="left" w:pos="708"/>
              </w:tabs>
              <w:rPr>
                <w:rFonts w:eastAsia="Lucida Sans Unicode"/>
                <w:b/>
              </w:rPr>
            </w:pPr>
            <w:r w:rsidRPr="00EF47CF">
              <w:rPr>
                <w:rFonts w:eastAsia="Lucida Sans Unicode"/>
                <w:b/>
              </w:rPr>
              <w:t>Praca w sieci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EE884" w14:textId="77777777" w:rsidR="00EF47CF" w:rsidRPr="00EF47CF" w:rsidRDefault="00EF47CF" w:rsidP="00EF47CF">
            <w:pPr>
              <w:widowControl w:val="0"/>
              <w:tabs>
                <w:tab w:val="left" w:pos="708"/>
              </w:tabs>
              <w:jc w:val="center"/>
              <w:rPr>
                <w:rFonts w:eastAsia="Lucida Sans Unicod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AD93C" w14:textId="77777777" w:rsidR="00EF47CF" w:rsidRPr="00EF47CF" w:rsidRDefault="00EF47CF" w:rsidP="00EF47CF">
            <w:pPr>
              <w:widowControl w:val="0"/>
              <w:tabs>
                <w:tab w:val="left" w:pos="708"/>
              </w:tabs>
              <w:jc w:val="center"/>
              <w:rPr>
                <w:rFonts w:eastAsia="Lucida Sans Unicode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C9F00" w14:textId="77777777" w:rsidR="00EF47CF" w:rsidRPr="00EF47CF" w:rsidRDefault="00EF47CF" w:rsidP="00EF47CF">
            <w:pPr>
              <w:widowControl w:val="0"/>
              <w:tabs>
                <w:tab w:val="left" w:pos="708"/>
              </w:tabs>
              <w:rPr>
                <w:rFonts w:eastAsia="Lucida Sans Unicode"/>
              </w:rPr>
            </w:pPr>
          </w:p>
        </w:tc>
      </w:tr>
      <w:tr w:rsidR="00EF47CF" w:rsidRPr="00EF47CF" w14:paraId="093D09BF" w14:textId="77777777" w:rsidTr="00EF47CF">
        <w:trPr>
          <w:cantSplit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A27C2" w14:textId="77777777" w:rsidR="00EF47CF" w:rsidRPr="00EF47CF" w:rsidRDefault="00EF47CF" w:rsidP="00EF47CF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3EDE2" w14:textId="77777777" w:rsidR="00EF47CF" w:rsidRPr="00EF47CF" w:rsidRDefault="00EF47CF" w:rsidP="00EF47CF">
            <w:pPr>
              <w:pStyle w:val="Tekstpodstawowy2"/>
              <w:widowControl w:val="0"/>
              <w:spacing w:after="0" w:line="240" w:lineRule="auto"/>
              <w:rPr>
                <w:b/>
              </w:rPr>
            </w:pPr>
            <w:r w:rsidRPr="00EF47CF">
              <w:t xml:space="preserve">Monitor z funkcją pracy w sieci LAN. </w:t>
            </w:r>
          </w:p>
          <w:p w14:paraId="2BD9B79E" w14:textId="77777777" w:rsidR="00EF47CF" w:rsidRPr="00EF47CF" w:rsidRDefault="00EF47CF" w:rsidP="00EF47CF">
            <w:pPr>
              <w:pStyle w:val="Tekstpodstawowy2"/>
              <w:widowControl w:val="0"/>
              <w:spacing w:after="0" w:line="240" w:lineRule="auto"/>
              <w:rPr>
                <w:b/>
              </w:rPr>
            </w:pPr>
            <w:r w:rsidRPr="00EF47CF">
              <w:t>Komunikacja pomiędzy monitorami: podgląd krzywych oraz danych cyfrowych z poszczególnych stanowisk.</w:t>
            </w:r>
          </w:p>
          <w:p w14:paraId="5A65EAEF" w14:textId="77777777" w:rsidR="00EF47CF" w:rsidRPr="00EF47CF" w:rsidRDefault="00EF47CF" w:rsidP="00EF47CF">
            <w:pPr>
              <w:pStyle w:val="Tekstpodstawowy2"/>
              <w:widowControl w:val="0"/>
              <w:spacing w:after="0" w:line="240" w:lineRule="auto"/>
              <w:rPr>
                <w:b/>
              </w:rPr>
            </w:pPr>
            <w:r w:rsidRPr="00EF47CF">
              <w:t>Komunikacja pomiędzy monitorami bez użycia specjalnych serwerów i centrali z możliwością podglądu wszystkich stanowisk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2B80E" w14:textId="77777777" w:rsidR="00EF47CF" w:rsidRPr="00EF47CF" w:rsidRDefault="00EF47CF" w:rsidP="00EF47CF">
            <w:pPr>
              <w:jc w:val="center"/>
            </w:pPr>
            <w:r w:rsidRPr="00EF47CF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BB3C7" w14:textId="77777777" w:rsidR="00EF47CF" w:rsidRPr="00EF47CF" w:rsidRDefault="00EF47CF" w:rsidP="00EF47CF">
            <w:pPr>
              <w:jc w:val="center"/>
            </w:pPr>
            <w:r w:rsidRPr="00EF47CF">
              <w:rPr>
                <w:rFonts w:eastAsia="Lucida Sans Unicode"/>
              </w:rPr>
              <w:t>TAK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C7FBA" w14:textId="77777777" w:rsidR="00EF47CF" w:rsidRPr="00EF47CF" w:rsidRDefault="00EF47CF" w:rsidP="00EF47CF">
            <w:pPr>
              <w:widowControl w:val="0"/>
              <w:tabs>
                <w:tab w:val="left" w:pos="708"/>
              </w:tabs>
              <w:rPr>
                <w:rFonts w:eastAsia="Lucida Sans Unicode"/>
              </w:rPr>
            </w:pPr>
          </w:p>
        </w:tc>
      </w:tr>
      <w:tr w:rsidR="00EF47CF" w:rsidRPr="00EF47CF" w14:paraId="1470FC06" w14:textId="77777777" w:rsidTr="00EF47CF">
        <w:trPr>
          <w:cantSplit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B8B94" w14:textId="77777777" w:rsidR="00EF47CF" w:rsidRPr="00EF47CF" w:rsidRDefault="00EF47CF" w:rsidP="00EF47CF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6602B" w14:textId="77777777" w:rsidR="00EF47CF" w:rsidRPr="00EF47CF" w:rsidRDefault="00EF47CF" w:rsidP="00EF47CF">
            <w:pPr>
              <w:pStyle w:val="Tekstpodstawowy2"/>
              <w:widowControl w:val="0"/>
              <w:spacing w:after="0" w:line="240" w:lineRule="auto"/>
              <w:rPr>
                <w:b/>
              </w:rPr>
            </w:pPr>
            <w:r w:rsidRPr="00EF47CF">
              <w:t>Wydruki na drukarce laserowej podłączonej do sieci monitorowania dostępne w monitorze lub centrali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41C52" w14:textId="77777777" w:rsidR="00EF47CF" w:rsidRPr="00EF47CF" w:rsidRDefault="00EF47CF" w:rsidP="00EF47CF">
            <w:pPr>
              <w:jc w:val="center"/>
            </w:pPr>
            <w:r w:rsidRPr="00EF47CF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F79A9" w14:textId="77777777" w:rsidR="00EF47CF" w:rsidRPr="00EF47CF" w:rsidRDefault="00EF47CF" w:rsidP="00EF47CF">
            <w:pPr>
              <w:jc w:val="center"/>
            </w:pPr>
            <w:r w:rsidRPr="00EF47CF">
              <w:rPr>
                <w:rFonts w:eastAsia="Lucida Sans Unicode"/>
              </w:rPr>
              <w:t>TAK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B3C9C" w14:textId="77777777" w:rsidR="00EF47CF" w:rsidRPr="00EF47CF" w:rsidRDefault="00EF47CF" w:rsidP="00EF47CF">
            <w:pPr>
              <w:widowControl w:val="0"/>
              <w:tabs>
                <w:tab w:val="left" w:pos="708"/>
              </w:tabs>
              <w:rPr>
                <w:rFonts w:eastAsia="Lucida Sans Unicode"/>
              </w:rPr>
            </w:pPr>
          </w:p>
        </w:tc>
      </w:tr>
      <w:tr w:rsidR="00EF47CF" w:rsidRPr="00EF47CF" w14:paraId="76DD0569" w14:textId="77777777" w:rsidTr="00EF47CF">
        <w:trPr>
          <w:cantSplit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1335E" w14:textId="77777777" w:rsidR="00EF47CF" w:rsidRPr="00EF47CF" w:rsidRDefault="00EF47CF" w:rsidP="00EF47CF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C7809" w14:textId="77777777" w:rsidR="00EF47CF" w:rsidRPr="00EF47CF" w:rsidRDefault="00EF47CF" w:rsidP="00EF47CF">
            <w:pPr>
              <w:pStyle w:val="Tekstpodstawowy2"/>
              <w:widowControl w:val="0"/>
              <w:spacing w:after="0" w:line="240" w:lineRule="auto"/>
              <w:rPr>
                <w:b/>
              </w:rPr>
            </w:pPr>
            <w:r w:rsidRPr="00EF47CF">
              <w:t xml:space="preserve">Możliwość rozbudowy o komunikację poprzez protokół HL-7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5D7C6" w14:textId="77777777" w:rsidR="00EF47CF" w:rsidRPr="00EF47CF" w:rsidRDefault="00EF47CF" w:rsidP="00EF47CF">
            <w:pPr>
              <w:jc w:val="center"/>
            </w:pPr>
            <w:r w:rsidRPr="00EF47CF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38CFE" w14:textId="77777777" w:rsidR="00EF47CF" w:rsidRPr="00EF47CF" w:rsidRDefault="00EF47CF" w:rsidP="00EF47CF">
            <w:pPr>
              <w:jc w:val="center"/>
            </w:pPr>
            <w:r w:rsidRPr="00EF47CF">
              <w:rPr>
                <w:rFonts w:eastAsia="Lucida Sans Unicode"/>
              </w:rPr>
              <w:t>TAK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49961" w14:textId="77777777" w:rsidR="00EF47CF" w:rsidRPr="00EF47CF" w:rsidRDefault="00EF47CF" w:rsidP="00EF47CF">
            <w:pPr>
              <w:widowControl w:val="0"/>
              <w:tabs>
                <w:tab w:val="left" w:pos="708"/>
              </w:tabs>
              <w:rPr>
                <w:rFonts w:eastAsia="Lucida Sans Unicode"/>
              </w:rPr>
            </w:pPr>
          </w:p>
        </w:tc>
      </w:tr>
      <w:tr w:rsidR="00EF47CF" w:rsidRPr="00EF47CF" w14:paraId="1458D159" w14:textId="77777777" w:rsidTr="00EF47CF">
        <w:trPr>
          <w:cantSplit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591EC" w14:textId="5D94736A" w:rsidR="00EF47CF" w:rsidRPr="00EF47CF" w:rsidRDefault="00A33DC5" w:rsidP="00EF47CF">
            <w:pPr>
              <w:tabs>
                <w:tab w:val="num" w:pos="284"/>
              </w:tabs>
              <w:ind w:left="284" w:hanging="284"/>
              <w:rPr>
                <w:rFonts w:eastAsia="Lucida Sans Unicode"/>
                <w:b/>
              </w:rPr>
            </w:pPr>
            <w:r>
              <w:rPr>
                <w:rFonts w:eastAsia="Lucida Sans Unicode"/>
                <w:b/>
              </w:rPr>
              <w:t>V</w:t>
            </w:r>
            <w:r w:rsidR="00EF47CF" w:rsidRPr="00EF47CF">
              <w:rPr>
                <w:rFonts w:eastAsia="Lucida Sans Unicode"/>
                <w:b/>
              </w:rPr>
              <w:t>I.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BB91D" w14:textId="77777777" w:rsidR="00EF47CF" w:rsidRPr="00EF47CF" w:rsidRDefault="00EF47CF" w:rsidP="00EF47CF">
            <w:pPr>
              <w:tabs>
                <w:tab w:val="left" w:pos="708"/>
              </w:tabs>
              <w:rPr>
                <w:b/>
              </w:rPr>
            </w:pPr>
            <w:r w:rsidRPr="00EF47CF">
              <w:rPr>
                <w:b/>
              </w:rPr>
              <w:t>Alarmy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97814" w14:textId="77777777" w:rsidR="00EF47CF" w:rsidRPr="00EF47CF" w:rsidRDefault="00EF47CF" w:rsidP="00EF47CF">
            <w:pPr>
              <w:tabs>
                <w:tab w:val="left" w:pos="708"/>
              </w:tabs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0A2DC" w14:textId="77777777" w:rsidR="00EF47CF" w:rsidRPr="00EF47CF" w:rsidRDefault="00EF47CF" w:rsidP="00EF47CF">
            <w:pPr>
              <w:tabs>
                <w:tab w:val="left" w:pos="708"/>
              </w:tabs>
              <w:jc w:val="center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494AF" w14:textId="77777777" w:rsidR="00EF47CF" w:rsidRPr="00EF47CF" w:rsidRDefault="00EF47CF" w:rsidP="00EF47CF">
            <w:pPr>
              <w:widowControl w:val="0"/>
              <w:tabs>
                <w:tab w:val="left" w:pos="708"/>
              </w:tabs>
              <w:rPr>
                <w:rFonts w:eastAsia="Lucida Sans Unicode"/>
              </w:rPr>
            </w:pPr>
          </w:p>
        </w:tc>
      </w:tr>
      <w:tr w:rsidR="00EF47CF" w:rsidRPr="00EF47CF" w14:paraId="48076529" w14:textId="77777777" w:rsidTr="00EF47CF">
        <w:trPr>
          <w:cantSplit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3F9A8" w14:textId="77777777" w:rsidR="00EF47CF" w:rsidRPr="00EF47CF" w:rsidRDefault="00EF47CF" w:rsidP="00EF47CF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D6FF5" w14:textId="77777777" w:rsidR="00EF47CF" w:rsidRPr="00EF47CF" w:rsidRDefault="00EF47CF" w:rsidP="00EF47CF">
            <w:pPr>
              <w:numPr>
                <w:ilvl w:val="12"/>
                <w:numId w:val="0"/>
              </w:numPr>
            </w:pPr>
            <w:r w:rsidRPr="00EF47CF">
              <w:t>Wszystkie mierzone parametry, alarmy i nastawy dla różnych kategorii wiekowych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CE040" w14:textId="77777777" w:rsidR="00EF47CF" w:rsidRPr="00EF47CF" w:rsidRDefault="00EF47CF" w:rsidP="00EF47CF">
            <w:pPr>
              <w:jc w:val="center"/>
            </w:pPr>
            <w:r w:rsidRPr="00EF47CF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3AD58" w14:textId="77777777" w:rsidR="00EF47CF" w:rsidRPr="00EF47CF" w:rsidRDefault="00EF47CF" w:rsidP="00EF47CF">
            <w:pPr>
              <w:widowControl w:val="0"/>
              <w:tabs>
                <w:tab w:val="left" w:pos="708"/>
              </w:tabs>
              <w:jc w:val="center"/>
              <w:rPr>
                <w:rFonts w:eastAsia="Lucida Sans Unicode"/>
              </w:rPr>
            </w:pPr>
            <w:r w:rsidRPr="00EF47CF">
              <w:rPr>
                <w:rFonts w:eastAsia="Lucida Sans Unicode"/>
              </w:rPr>
              <w:t>TAK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E0EB7" w14:textId="77777777" w:rsidR="00EF47CF" w:rsidRPr="00EF47CF" w:rsidRDefault="00EF47CF" w:rsidP="00EF47CF">
            <w:pPr>
              <w:widowControl w:val="0"/>
              <w:tabs>
                <w:tab w:val="left" w:pos="708"/>
              </w:tabs>
              <w:rPr>
                <w:rFonts w:eastAsia="Lucida Sans Unicode"/>
              </w:rPr>
            </w:pPr>
          </w:p>
        </w:tc>
      </w:tr>
      <w:tr w:rsidR="00EF47CF" w:rsidRPr="00EF47CF" w14:paraId="5A882CF3" w14:textId="77777777" w:rsidTr="00EF47CF">
        <w:trPr>
          <w:cantSplit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0B833" w14:textId="77777777" w:rsidR="00EF47CF" w:rsidRPr="00EF47CF" w:rsidRDefault="00EF47CF" w:rsidP="00EF47CF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7625B" w14:textId="77777777" w:rsidR="00EF47CF" w:rsidRPr="00EF47CF" w:rsidRDefault="00EF47CF" w:rsidP="00EF47CF">
            <w:pPr>
              <w:numPr>
                <w:ilvl w:val="12"/>
                <w:numId w:val="0"/>
              </w:numPr>
            </w:pPr>
            <w:r w:rsidRPr="00EF47CF">
              <w:t>Alarmy min. 3 stopniowe (wizualne i akustyczne), rozróżnialne kolorem oraz tonem, wszystkich mierzonych parametrów z możliwością ustawiania granicy alarmów przez użytkownika.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51120" w14:textId="77777777" w:rsidR="00EF47CF" w:rsidRPr="00EF47CF" w:rsidRDefault="00EF47CF" w:rsidP="00EF47CF">
            <w:pPr>
              <w:jc w:val="center"/>
            </w:pPr>
            <w:r w:rsidRPr="00EF47CF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EF12F" w14:textId="77777777" w:rsidR="00EF47CF" w:rsidRPr="00EF47CF" w:rsidRDefault="00EF47CF" w:rsidP="00EF47CF">
            <w:pPr>
              <w:widowControl w:val="0"/>
              <w:tabs>
                <w:tab w:val="left" w:pos="708"/>
              </w:tabs>
              <w:jc w:val="center"/>
              <w:rPr>
                <w:rFonts w:eastAsia="Lucida Sans Unicode"/>
              </w:rPr>
            </w:pPr>
            <w:r w:rsidRPr="00EF47CF">
              <w:rPr>
                <w:rFonts w:eastAsia="Lucida Sans Unicode"/>
              </w:rPr>
              <w:t>TAK</w:t>
            </w:r>
          </w:p>
          <w:p w14:paraId="64D77BF4" w14:textId="77777777" w:rsidR="00EF47CF" w:rsidRPr="00EF47CF" w:rsidRDefault="00EF47CF" w:rsidP="00EF47CF">
            <w:pPr>
              <w:widowControl w:val="0"/>
              <w:tabs>
                <w:tab w:val="left" w:pos="708"/>
              </w:tabs>
              <w:jc w:val="center"/>
              <w:rPr>
                <w:rFonts w:eastAsia="Lucida Sans Unicode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B1E5A" w14:textId="77777777" w:rsidR="00EF47CF" w:rsidRPr="00EF47CF" w:rsidRDefault="00EF47CF" w:rsidP="00EF47CF">
            <w:pPr>
              <w:widowControl w:val="0"/>
              <w:tabs>
                <w:tab w:val="left" w:pos="708"/>
              </w:tabs>
              <w:rPr>
                <w:rFonts w:eastAsia="Lucida Sans Unicode"/>
              </w:rPr>
            </w:pPr>
          </w:p>
        </w:tc>
      </w:tr>
      <w:tr w:rsidR="00EF47CF" w:rsidRPr="00EF47CF" w14:paraId="52A1217F" w14:textId="77777777" w:rsidTr="00EF47CF">
        <w:trPr>
          <w:cantSplit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14058" w14:textId="77777777" w:rsidR="00EF47CF" w:rsidRPr="00EF47CF" w:rsidRDefault="00EF47CF" w:rsidP="00EF47CF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E302F" w14:textId="77777777" w:rsidR="00EF47CF" w:rsidRPr="00EF47CF" w:rsidRDefault="00EF47CF" w:rsidP="00EF47CF">
            <w:pPr>
              <w:numPr>
                <w:ilvl w:val="12"/>
                <w:numId w:val="0"/>
              </w:numPr>
            </w:pPr>
            <w:r w:rsidRPr="00EF47CF">
              <w:t>Min. 3 stopniowy system zawieszenia alarmów. Alarmy techniczne z podaniem przyczyny alarmu.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B481A" w14:textId="77777777" w:rsidR="00EF47CF" w:rsidRPr="00EF47CF" w:rsidRDefault="00EF47CF" w:rsidP="00EF47CF">
            <w:pPr>
              <w:jc w:val="center"/>
            </w:pPr>
            <w:r w:rsidRPr="00EF47CF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9DCCC" w14:textId="77777777" w:rsidR="00EF47CF" w:rsidRPr="00EF47CF" w:rsidRDefault="00EF47CF" w:rsidP="00EF47CF">
            <w:pPr>
              <w:widowControl w:val="0"/>
              <w:tabs>
                <w:tab w:val="left" w:pos="708"/>
              </w:tabs>
              <w:jc w:val="center"/>
              <w:rPr>
                <w:rFonts w:eastAsia="Lucida Sans Unicode"/>
              </w:rPr>
            </w:pPr>
            <w:r w:rsidRPr="00EF47CF">
              <w:rPr>
                <w:rFonts w:eastAsia="Lucida Sans Unicode"/>
              </w:rPr>
              <w:t>TAK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83F4C" w14:textId="77777777" w:rsidR="00EF47CF" w:rsidRPr="00EF47CF" w:rsidRDefault="00EF47CF" w:rsidP="00EF47CF">
            <w:pPr>
              <w:widowControl w:val="0"/>
              <w:tabs>
                <w:tab w:val="left" w:pos="708"/>
              </w:tabs>
              <w:rPr>
                <w:rFonts w:eastAsia="Lucida Sans Unicode"/>
              </w:rPr>
            </w:pPr>
          </w:p>
        </w:tc>
      </w:tr>
      <w:tr w:rsidR="00EF47CF" w:rsidRPr="00EF47CF" w14:paraId="1986C8C4" w14:textId="77777777" w:rsidTr="00EF47CF">
        <w:trPr>
          <w:cantSplit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EEBA4" w14:textId="77777777" w:rsidR="00EF47CF" w:rsidRPr="00EF47CF" w:rsidRDefault="00EF47CF" w:rsidP="00EF47CF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2B8A3" w14:textId="77777777" w:rsidR="00EF47CF" w:rsidRPr="00EF47CF" w:rsidRDefault="00EF47CF" w:rsidP="00EF47CF">
            <w:pPr>
              <w:numPr>
                <w:ilvl w:val="12"/>
                <w:numId w:val="0"/>
              </w:numPr>
            </w:pPr>
            <w:r w:rsidRPr="00EF47CF">
              <w:t>Historia alarmów min. 5000 przypadków wraz z min. 4 krzywymi. Przechowywanie danych w monitorze pacjenta niezależnie od centrali monitorowania/serwerów.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218B0" w14:textId="77777777" w:rsidR="00EF47CF" w:rsidRPr="00EF47CF" w:rsidRDefault="00EF47CF" w:rsidP="00EF47CF">
            <w:pPr>
              <w:jc w:val="center"/>
            </w:pPr>
            <w:r w:rsidRPr="00EF47CF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9D8C0" w14:textId="77777777" w:rsidR="00EF47CF" w:rsidRPr="00EF47CF" w:rsidRDefault="00EF47CF" w:rsidP="00EF47CF">
            <w:pPr>
              <w:widowControl w:val="0"/>
              <w:tabs>
                <w:tab w:val="left" w:pos="708"/>
              </w:tabs>
              <w:jc w:val="center"/>
              <w:rPr>
                <w:rFonts w:eastAsia="Lucida Sans Unicode"/>
              </w:rPr>
            </w:pPr>
            <w:r w:rsidRPr="00EF47CF">
              <w:rPr>
                <w:rFonts w:eastAsia="Lucida Sans Unicode"/>
              </w:rPr>
              <w:t>TAK</w:t>
            </w:r>
          </w:p>
          <w:p w14:paraId="671D1C28" w14:textId="77777777" w:rsidR="00EF47CF" w:rsidRPr="00EF47CF" w:rsidRDefault="00EF47CF" w:rsidP="00EF47CF">
            <w:pPr>
              <w:widowControl w:val="0"/>
              <w:tabs>
                <w:tab w:val="left" w:pos="708"/>
              </w:tabs>
              <w:jc w:val="center"/>
              <w:rPr>
                <w:rFonts w:eastAsia="Lucida Sans Unicode"/>
              </w:rPr>
            </w:pPr>
            <w:r w:rsidRPr="00EF47CF">
              <w:rPr>
                <w:rFonts w:eastAsia="Lucida Sans Unicode"/>
              </w:rPr>
              <w:t>PODAĆ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E25A3" w14:textId="77777777" w:rsidR="00EF47CF" w:rsidRPr="00EF47CF" w:rsidRDefault="00EF47CF" w:rsidP="00EF47CF">
            <w:pPr>
              <w:widowControl w:val="0"/>
              <w:tabs>
                <w:tab w:val="left" w:pos="708"/>
              </w:tabs>
              <w:rPr>
                <w:rFonts w:eastAsia="Lucida Sans Unicode"/>
              </w:rPr>
            </w:pPr>
          </w:p>
        </w:tc>
      </w:tr>
      <w:tr w:rsidR="00EF47CF" w:rsidRPr="00EF47CF" w14:paraId="0C262DF3" w14:textId="77777777" w:rsidTr="00EF47CF">
        <w:trPr>
          <w:cantSplit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0C5EB" w14:textId="77777777" w:rsidR="00EF47CF" w:rsidRPr="00EF47CF" w:rsidRDefault="00EF47CF" w:rsidP="00EF47CF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5A37B" w14:textId="77777777" w:rsidR="00EF47CF" w:rsidRPr="00EF47CF" w:rsidRDefault="00EF47CF" w:rsidP="00EF47CF">
            <w:pPr>
              <w:numPr>
                <w:ilvl w:val="12"/>
                <w:numId w:val="0"/>
              </w:numPr>
            </w:pPr>
            <w:r w:rsidRPr="00EF47CF">
              <w:t xml:space="preserve">Możliwość ustawienia eskalacji alarmów dla saturacji tj. po przekroczeniu ustawionych kryteriów alarm zmienia się z „ostrzeżenia” na krytyczny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DA117" w14:textId="77777777" w:rsidR="00EF47CF" w:rsidRPr="00EF47CF" w:rsidRDefault="00EF47CF" w:rsidP="00EF47CF">
            <w:pPr>
              <w:jc w:val="center"/>
            </w:pPr>
            <w:r w:rsidRPr="00EF47CF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9CF7D" w14:textId="77777777" w:rsidR="00EF47CF" w:rsidRPr="00EF47CF" w:rsidRDefault="00EF47CF" w:rsidP="00EF47CF">
            <w:pPr>
              <w:widowControl w:val="0"/>
              <w:tabs>
                <w:tab w:val="left" w:pos="708"/>
              </w:tabs>
              <w:jc w:val="center"/>
              <w:rPr>
                <w:rFonts w:eastAsia="Lucida Sans Unicode"/>
              </w:rPr>
            </w:pPr>
            <w:r w:rsidRPr="00EF47CF">
              <w:rPr>
                <w:rFonts w:eastAsia="Lucida Sans Unicode"/>
              </w:rPr>
              <w:t>TAK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9C9F9" w14:textId="77777777" w:rsidR="00EF47CF" w:rsidRPr="00EF47CF" w:rsidRDefault="00EF47CF" w:rsidP="00EF47CF">
            <w:pPr>
              <w:widowControl w:val="0"/>
              <w:tabs>
                <w:tab w:val="left" w:pos="708"/>
              </w:tabs>
              <w:rPr>
                <w:rFonts w:eastAsia="Lucida Sans Unicode"/>
              </w:rPr>
            </w:pPr>
          </w:p>
        </w:tc>
      </w:tr>
      <w:tr w:rsidR="00EF47CF" w:rsidRPr="00EF47CF" w14:paraId="5D01E3E3" w14:textId="77777777" w:rsidTr="00EF47CF">
        <w:trPr>
          <w:cantSplit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D8A9C" w14:textId="77777777" w:rsidR="00EF47CF" w:rsidRPr="00EF47CF" w:rsidRDefault="00EF47CF" w:rsidP="00EF47CF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B5984" w14:textId="77777777" w:rsidR="00EF47CF" w:rsidRPr="00EF47CF" w:rsidRDefault="00EF47CF" w:rsidP="00EF47CF">
            <w:pPr>
              <w:numPr>
                <w:ilvl w:val="12"/>
                <w:numId w:val="0"/>
              </w:numPr>
            </w:pPr>
            <w:r w:rsidRPr="00EF47CF">
              <w:t xml:space="preserve">Automatyczne ustawianie granic alarmowych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5E46F" w14:textId="77777777" w:rsidR="00EF47CF" w:rsidRPr="00EF47CF" w:rsidRDefault="00EF47CF" w:rsidP="00EF47CF">
            <w:pPr>
              <w:jc w:val="center"/>
            </w:pPr>
            <w:r w:rsidRPr="00EF47CF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95B1B" w14:textId="77777777" w:rsidR="00EF47CF" w:rsidRPr="00EF47CF" w:rsidRDefault="00EF47CF" w:rsidP="00EF47CF">
            <w:pPr>
              <w:widowControl w:val="0"/>
              <w:tabs>
                <w:tab w:val="left" w:pos="708"/>
              </w:tabs>
              <w:jc w:val="center"/>
              <w:rPr>
                <w:rFonts w:eastAsia="Lucida Sans Unicode"/>
              </w:rPr>
            </w:pPr>
            <w:r w:rsidRPr="00EF47CF">
              <w:rPr>
                <w:rFonts w:eastAsia="Lucida Sans Unicode"/>
              </w:rPr>
              <w:t>TAK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8DA0D" w14:textId="77777777" w:rsidR="00EF47CF" w:rsidRPr="00EF47CF" w:rsidRDefault="00EF47CF" w:rsidP="00EF47CF">
            <w:pPr>
              <w:widowControl w:val="0"/>
              <w:tabs>
                <w:tab w:val="left" w:pos="708"/>
              </w:tabs>
              <w:rPr>
                <w:rFonts w:eastAsia="Lucida Sans Unicode"/>
              </w:rPr>
            </w:pPr>
          </w:p>
        </w:tc>
      </w:tr>
      <w:tr w:rsidR="00EF47CF" w:rsidRPr="00EF47CF" w14:paraId="2AB0F3AE" w14:textId="77777777" w:rsidTr="00EF47CF">
        <w:trPr>
          <w:cantSplit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05A07" w14:textId="191B512B" w:rsidR="00EF47CF" w:rsidRPr="00EF47CF" w:rsidRDefault="00A33DC5" w:rsidP="00EF47CF">
            <w:pPr>
              <w:tabs>
                <w:tab w:val="num" w:pos="284"/>
              </w:tabs>
              <w:ind w:left="284" w:hanging="284"/>
              <w:rPr>
                <w:rFonts w:eastAsia="Lucida Sans Unicode"/>
                <w:b/>
              </w:rPr>
            </w:pPr>
            <w:r>
              <w:rPr>
                <w:rFonts w:eastAsia="Lucida Sans Unicode"/>
                <w:b/>
              </w:rPr>
              <w:t>VII</w:t>
            </w:r>
            <w:r w:rsidR="00EF47CF" w:rsidRPr="00EF47CF">
              <w:rPr>
                <w:rFonts w:eastAsia="Lucida Sans Unicode"/>
                <w:b/>
              </w:rPr>
              <w:t>.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A91DD" w14:textId="77777777" w:rsidR="00EF47CF" w:rsidRPr="00EF47CF" w:rsidRDefault="00EF47CF" w:rsidP="00EF47CF">
            <w:pPr>
              <w:tabs>
                <w:tab w:val="left" w:pos="708"/>
              </w:tabs>
              <w:rPr>
                <w:b/>
              </w:rPr>
            </w:pPr>
            <w:r w:rsidRPr="00EF47CF">
              <w:rPr>
                <w:b/>
              </w:rPr>
              <w:t>Zapamiętywanie danych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AA487" w14:textId="77777777" w:rsidR="00EF47CF" w:rsidRPr="00EF47CF" w:rsidRDefault="00EF47CF" w:rsidP="00EF47CF">
            <w:pPr>
              <w:tabs>
                <w:tab w:val="left" w:pos="708"/>
              </w:tabs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68F54" w14:textId="77777777" w:rsidR="00EF47CF" w:rsidRPr="00EF47CF" w:rsidRDefault="00EF47CF" w:rsidP="00EF47CF">
            <w:pPr>
              <w:tabs>
                <w:tab w:val="left" w:pos="708"/>
              </w:tabs>
              <w:jc w:val="center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583E0" w14:textId="77777777" w:rsidR="00EF47CF" w:rsidRPr="00EF47CF" w:rsidRDefault="00EF47CF" w:rsidP="00EF47CF">
            <w:pPr>
              <w:widowControl w:val="0"/>
              <w:tabs>
                <w:tab w:val="left" w:pos="708"/>
              </w:tabs>
              <w:rPr>
                <w:rFonts w:eastAsia="Lucida Sans Unicode"/>
              </w:rPr>
            </w:pPr>
          </w:p>
        </w:tc>
      </w:tr>
      <w:tr w:rsidR="00EF47CF" w:rsidRPr="00EF47CF" w14:paraId="02C349EA" w14:textId="77777777" w:rsidTr="00EF47CF">
        <w:trPr>
          <w:cantSplit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122BD" w14:textId="77777777" w:rsidR="00EF47CF" w:rsidRPr="00EF47CF" w:rsidRDefault="00EF47CF" w:rsidP="00EF47CF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EA645" w14:textId="77777777" w:rsidR="00EF47CF" w:rsidRPr="00EF47CF" w:rsidRDefault="00EF47CF" w:rsidP="00EF47CF">
            <w:pPr>
              <w:numPr>
                <w:ilvl w:val="12"/>
                <w:numId w:val="0"/>
              </w:numPr>
            </w:pPr>
            <w:r w:rsidRPr="00EF47CF">
              <w:t>Zapis następujących danych:</w:t>
            </w:r>
          </w:p>
          <w:p w14:paraId="5CDD7756" w14:textId="77777777" w:rsidR="00EF47CF" w:rsidRPr="00EF47CF" w:rsidRDefault="00EF47CF" w:rsidP="00EF47CF">
            <w:pPr>
              <w:numPr>
                <w:ilvl w:val="12"/>
                <w:numId w:val="0"/>
              </w:numPr>
            </w:pPr>
            <w:r w:rsidRPr="00EF47CF">
              <w:t xml:space="preserve">Trendy tabelaryczne, parametry życiowe, trend NIBP, „funkcje płucne”, lista ST, historia alarmów, historia arytmii, OCRG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80904" w14:textId="77777777" w:rsidR="00EF47CF" w:rsidRPr="00EF47CF" w:rsidRDefault="00EF47CF" w:rsidP="00EF47CF">
            <w:pPr>
              <w:jc w:val="center"/>
            </w:pPr>
            <w:r w:rsidRPr="00EF47CF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EB212" w14:textId="77777777" w:rsidR="00EF47CF" w:rsidRPr="00EF47CF" w:rsidRDefault="00EF47CF" w:rsidP="00EF47CF">
            <w:pPr>
              <w:tabs>
                <w:tab w:val="left" w:pos="708"/>
              </w:tabs>
              <w:jc w:val="center"/>
            </w:pPr>
            <w:r w:rsidRPr="00EF47CF">
              <w:t>TAK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251A7" w14:textId="77777777" w:rsidR="00EF47CF" w:rsidRPr="00EF47CF" w:rsidRDefault="00EF47CF" w:rsidP="00EF47CF">
            <w:pPr>
              <w:widowControl w:val="0"/>
              <w:tabs>
                <w:tab w:val="left" w:pos="708"/>
              </w:tabs>
              <w:rPr>
                <w:rFonts w:eastAsia="Lucida Sans Unicode"/>
              </w:rPr>
            </w:pPr>
          </w:p>
        </w:tc>
      </w:tr>
      <w:tr w:rsidR="00EF47CF" w:rsidRPr="00EF47CF" w14:paraId="5D0960C6" w14:textId="77777777" w:rsidTr="00EF47CF">
        <w:trPr>
          <w:cantSplit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74C1C" w14:textId="77777777" w:rsidR="00EF47CF" w:rsidRPr="00EF47CF" w:rsidRDefault="00EF47CF" w:rsidP="00EF47CF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F8731" w14:textId="77777777" w:rsidR="00EF47CF" w:rsidRPr="00EF47CF" w:rsidRDefault="00EF47CF" w:rsidP="00EF47CF">
            <w:pPr>
              <w:numPr>
                <w:ilvl w:val="12"/>
                <w:numId w:val="0"/>
              </w:numPr>
            </w:pPr>
            <w:r w:rsidRPr="00EF47CF">
              <w:t>Pamięć i prezentacja trendów tabelarycznych i graficznych mierzonych parametrów z 72 godzin w tym trendu OCRG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25C69" w14:textId="77777777" w:rsidR="00EF47CF" w:rsidRPr="00EF47CF" w:rsidRDefault="00EF47CF" w:rsidP="00EF47CF">
            <w:pPr>
              <w:jc w:val="center"/>
            </w:pPr>
            <w:r w:rsidRPr="00EF47CF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FFA6A" w14:textId="77777777" w:rsidR="00EF47CF" w:rsidRPr="00EF47CF" w:rsidRDefault="00EF47CF" w:rsidP="00EF47CF">
            <w:pPr>
              <w:tabs>
                <w:tab w:val="left" w:pos="708"/>
              </w:tabs>
              <w:jc w:val="center"/>
            </w:pPr>
            <w:r w:rsidRPr="00EF47CF">
              <w:t>TAK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69F48" w14:textId="77777777" w:rsidR="00EF47CF" w:rsidRPr="00EF47CF" w:rsidRDefault="00EF47CF" w:rsidP="00EF47CF">
            <w:pPr>
              <w:widowControl w:val="0"/>
              <w:tabs>
                <w:tab w:val="left" w:pos="708"/>
              </w:tabs>
              <w:rPr>
                <w:rFonts w:eastAsia="Lucida Sans Unicode"/>
              </w:rPr>
            </w:pPr>
          </w:p>
        </w:tc>
      </w:tr>
      <w:tr w:rsidR="00EF47CF" w:rsidRPr="00EF47CF" w14:paraId="62EC2093" w14:textId="77777777" w:rsidTr="00EF47CF">
        <w:trPr>
          <w:cantSplit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2810B" w14:textId="77777777" w:rsidR="00EF47CF" w:rsidRPr="00EF47CF" w:rsidRDefault="00EF47CF" w:rsidP="00EF47CF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D5929" w14:textId="77777777" w:rsidR="00EF47CF" w:rsidRPr="00EF47CF" w:rsidRDefault="00EF47CF" w:rsidP="00EF47CF">
            <w:pPr>
              <w:numPr>
                <w:ilvl w:val="12"/>
                <w:numId w:val="0"/>
              </w:numPr>
            </w:pPr>
            <w:r w:rsidRPr="00EF47CF">
              <w:t>Jednoczasowa prezentacja min. 6 parametrów w trendzie graficznym z min. 72h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275C0" w14:textId="77777777" w:rsidR="00EF47CF" w:rsidRPr="00EF47CF" w:rsidRDefault="00EF47CF" w:rsidP="00EF47CF">
            <w:pPr>
              <w:jc w:val="center"/>
            </w:pPr>
            <w:r w:rsidRPr="00EF47CF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C2A40" w14:textId="77777777" w:rsidR="00EF47CF" w:rsidRPr="00EF47CF" w:rsidRDefault="00EF47CF" w:rsidP="00EF47CF">
            <w:pPr>
              <w:tabs>
                <w:tab w:val="left" w:pos="708"/>
              </w:tabs>
              <w:jc w:val="center"/>
            </w:pPr>
            <w:r w:rsidRPr="00EF47CF">
              <w:t>TAK</w:t>
            </w:r>
          </w:p>
          <w:p w14:paraId="2DDDE1D9" w14:textId="77777777" w:rsidR="00EF47CF" w:rsidRPr="00EF47CF" w:rsidRDefault="00EF47CF" w:rsidP="00EF47CF">
            <w:pPr>
              <w:tabs>
                <w:tab w:val="left" w:pos="708"/>
              </w:tabs>
              <w:jc w:val="center"/>
            </w:pPr>
            <w:r w:rsidRPr="00EF47CF">
              <w:t>PODAĆ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DFA67" w14:textId="77777777" w:rsidR="00EF47CF" w:rsidRPr="00EF47CF" w:rsidRDefault="00EF47CF" w:rsidP="00EF47CF">
            <w:pPr>
              <w:widowControl w:val="0"/>
              <w:tabs>
                <w:tab w:val="left" w:pos="708"/>
              </w:tabs>
              <w:rPr>
                <w:rFonts w:eastAsia="Lucida Sans Unicode"/>
              </w:rPr>
            </w:pPr>
          </w:p>
        </w:tc>
      </w:tr>
      <w:tr w:rsidR="00EF47CF" w:rsidRPr="00EF47CF" w14:paraId="58139D3B" w14:textId="77777777" w:rsidTr="00EF47CF">
        <w:trPr>
          <w:cantSplit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A9B78" w14:textId="77777777" w:rsidR="00EF47CF" w:rsidRPr="00EF47CF" w:rsidRDefault="00EF47CF" w:rsidP="00EF47CF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B0BEF" w14:textId="77777777" w:rsidR="00EF47CF" w:rsidRPr="00EF47CF" w:rsidRDefault="00EF47CF" w:rsidP="00EF47CF">
            <w:pPr>
              <w:numPr>
                <w:ilvl w:val="12"/>
                <w:numId w:val="0"/>
              </w:numPr>
            </w:pPr>
            <w:r w:rsidRPr="00EF47CF">
              <w:t>Jednoczasowa prezentacja min. 8 parametrów w trendzie graficznym z min. 72h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59249" w14:textId="77777777" w:rsidR="00EF47CF" w:rsidRPr="00EF47CF" w:rsidRDefault="00EF47CF" w:rsidP="00EF47CF">
            <w:pPr>
              <w:tabs>
                <w:tab w:val="left" w:pos="708"/>
              </w:tabs>
              <w:jc w:val="center"/>
            </w:pPr>
            <w:r w:rsidRPr="00EF47CF">
              <w:t>TAK – 1 pkt.</w:t>
            </w:r>
          </w:p>
          <w:p w14:paraId="71E9D8C7" w14:textId="77777777" w:rsidR="00EF47CF" w:rsidRPr="00EF47CF" w:rsidRDefault="00EF47CF" w:rsidP="00EF47CF">
            <w:pPr>
              <w:tabs>
                <w:tab w:val="left" w:pos="708"/>
              </w:tabs>
              <w:jc w:val="center"/>
            </w:pPr>
            <w:r w:rsidRPr="00EF47CF">
              <w:t>NIE – 0 pkt.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E3777" w14:textId="77777777" w:rsidR="00EF47CF" w:rsidRPr="00EF47CF" w:rsidRDefault="00EF47CF" w:rsidP="00EF47CF">
            <w:pPr>
              <w:tabs>
                <w:tab w:val="left" w:pos="708"/>
              </w:tabs>
              <w:jc w:val="center"/>
            </w:pPr>
            <w:r w:rsidRPr="00EF47CF">
              <w:t>TAK/NIE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29CBC" w14:textId="77777777" w:rsidR="00EF47CF" w:rsidRPr="00EF47CF" w:rsidRDefault="00EF47CF" w:rsidP="00EF47CF">
            <w:pPr>
              <w:widowControl w:val="0"/>
              <w:tabs>
                <w:tab w:val="left" w:pos="708"/>
              </w:tabs>
              <w:rPr>
                <w:rFonts w:eastAsia="Lucida Sans Unicode"/>
              </w:rPr>
            </w:pPr>
          </w:p>
        </w:tc>
      </w:tr>
      <w:tr w:rsidR="00EF47CF" w:rsidRPr="00EF47CF" w14:paraId="093D7203" w14:textId="77777777" w:rsidTr="00EF47CF">
        <w:trPr>
          <w:cantSplit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3BE79" w14:textId="77777777" w:rsidR="00EF47CF" w:rsidRPr="00EF47CF" w:rsidRDefault="00EF47CF" w:rsidP="00EF47CF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ED9DB" w14:textId="77777777" w:rsidR="00EF47CF" w:rsidRPr="00EF47CF" w:rsidRDefault="00EF47CF" w:rsidP="00EF47CF">
            <w:pPr>
              <w:numPr>
                <w:ilvl w:val="12"/>
                <w:numId w:val="0"/>
              </w:numPr>
            </w:pPr>
            <w:r w:rsidRPr="00EF47CF">
              <w:t>Histogram z wyświetlaniem co najmniej 2 parametrów (do wyboru min. HR/RR/SpO</w:t>
            </w:r>
            <w:r w:rsidRPr="00EF47CF">
              <w:rPr>
                <w:vertAlign w:val="subscript"/>
              </w:rPr>
              <w:t>2</w:t>
            </w:r>
            <w:r w:rsidRPr="00EF47CF">
              <w:t xml:space="preserve">/RR) z min. ostatnich 24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8A5B6" w14:textId="77777777" w:rsidR="00EF47CF" w:rsidRPr="00EF47CF" w:rsidRDefault="00EF47CF" w:rsidP="00EF47CF">
            <w:pPr>
              <w:tabs>
                <w:tab w:val="left" w:pos="708"/>
              </w:tabs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A1A65" w14:textId="77777777" w:rsidR="00EF47CF" w:rsidRPr="00EF47CF" w:rsidRDefault="00EF47CF" w:rsidP="00EF47CF">
            <w:pPr>
              <w:tabs>
                <w:tab w:val="left" w:pos="708"/>
              </w:tabs>
              <w:jc w:val="center"/>
            </w:pPr>
            <w:r w:rsidRPr="00EF47CF">
              <w:t>TAK</w:t>
            </w:r>
          </w:p>
          <w:p w14:paraId="6DC38861" w14:textId="77777777" w:rsidR="00EF47CF" w:rsidRPr="00EF47CF" w:rsidRDefault="00EF47CF" w:rsidP="00EF47CF">
            <w:pPr>
              <w:tabs>
                <w:tab w:val="left" w:pos="708"/>
              </w:tabs>
              <w:jc w:val="center"/>
            </w:pPr>
            <w:r w:rsidRPr="00EF47CF">
              <w:t>PODAĆ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3DC77" w14:textId="77777777" w:rsidR="00EF47CF" w:rsidRPr="00EF47CF" w:rsidRDefault="00EF47CF" w:rsidP="00EF47CF">
            <w:pPr>
              <w:widowControl w:val="0"/>
              <w:tabs>
                <w:tab w:val="left" w:pos="708"/>
              </w:tabs>
              <w:rPr>
                <w:rFonts w:eastAsia="Lucida Sans Unicode"/>
              </w:rPr>
            </w:pPr>
          </w:p>
        </w:tc>
      </w:tr>
      <w:tr w:rsidR="00EF47CF" w:rsidRPr="00EF47CF" w14:paraId="7CC45CD8" w14:textId="77777777" w:rsidTr="00EF47CF">
        <w:trPr>
          <w:cantSplit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B9A16" w14:textId="77777777" w:rsidR="00EF47CF" w:rsidRPr="00EF47CF" w:rsidRDefault="00EF47CF" w:rsidP="00EF47CF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2F76E" w14:textId="77777777" w:rsidR="00EF47CF" w:rsidRPr="00EF47CF" w:rsidRDefault="00EF47CF" w:rsidP="00EF47CF">
            <w:pPr>
              <w:numPr>
                <w:ilvl w:val="12"/>
                <w:numId w:val="0"/>
              </w:numPr>
            </w:pPr>
            <w:r w:rsidRPr="00EF47CF">
              <w:t>Funkcja „holterowska” min. 4 różnych krzywych dynamicznych z ostatnich min. 72 godzin z możliwością powiększenia krzywych . Długość wyświetlanej  krzywej min. 60sek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ADFFC" w14:textId="77777777" w:rsidR="00EF47CF" w:rsidRPr="00EF47CF" w:rsidRDefault="00EF47CF" w:rsidP="00EF47CF">
            <w:pPr>
              <w:tabs>
                <w:tab w:val="left" w:pos="708"/>
              </w:tabs>
              <w:jc w:val="center"/>
            </w:pPr>
            <w:r w:rsidRPr="00EF47CF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F9E66" w14:textId="77777777" w:rsidR="00EF47CF" w:rsidRPr="00EF47CF" w:rsidRDefault="00EF47CF" w:rsidP="00EF47CF">
            <w:pPr>
              <w:tabs>
                <w:tab w:val="left" w:pos="708"/>
              </w:tabs>
              <w:jc w:val="center"/>
            </w:pPr>
            <w:r w:rsidRPr="00EF47CF">
              <w:t>TAK</w:t>
            </w:r>
          </w:p>
          <w:p w14:paraId="60DC9B1A" w14:textId="77777777" w:rsidR="00EF47CF" w:rsidRPr="00EF47CF" w:rsidRDefault="00EF47CF" w:rsidP="00EF47CF">
            <w:pPr>
              <w:tabs>
                <w:tab w:val="left" w:pos="708"/>
              </w:tabs>
              <w:jc w:val="center"/>
            </w:pPr>
            <w:r w:rsidRPr="00EF47CF">
              <w:t>PODAĆ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70B97" w14:textId="77777777" w:rsidR="00EF47CF" w:rsidRPr="00EF47CF" w:rsidRDefault="00EF47CF" w:rsidP="00EF47CF">
            <w:pPr>
              <w:widowControl w:val="0"/>
              <w:tabs>
                <w:tab w:val="left" w:pos="708"/>
              </w:tabs>
              <w:rPr>
                <w:rFonts w:eastAsia="Lucida Sans Unicode"/>
              </w:rPr>
            </w:pPr>
          </w:p>
        </w:tc>
      </w:tr>
      <w:tr w:rsidR="00EF47CF" w:rsidRPr="00EF47CF" w14:paraId="66B5B468" w14:textId="77777777" w:rsidTr="00EF47CF">
        <w:trPr>
          <w:cantSplit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AC521" w14:textId="77777777" w:rsidR="00EF47CF" w:rsidRPr="00EF47CF" w:rsidRDefault="00EF47CF" w:rsidP="00EF47CF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943CD" w14:textId="77777777" w:rsidR="00EF47CF" w:rsidRPr="00EF47CF" w:rsidRDefault="00EF47CF" w:rsidP="00EF47CF">
            <w:pPr>
              <w:numPr>
                <w:ilvl w:val="12"/>
                <w:numId w:val="0"/>
              </w:numPr>
            </w:pPr>
            <w:r w:rsidRPr="00EF47CF">
              <w:t xml:space="preserve">Prezentacja w funkcji „holterowskiej” &gt;=5 krzywych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AEDE1" w14:textId="77777777" w:rsidR="00EF47CF" w:rsidRPr="00EF47CF" w:rsidRDefault="00EF47CF" w:rsidP="00EF47CF">
            <w:pPr>
              <w:tabs>
                <w:tab w:val="left" w:pos="708"/>
              </w:tabs>
              <w:jc w:val="center"/>
            </w:pPr>
            <w:r w:rsidRPr="00EF47CF">
              <w:t>TAK – 1 pkt.</w:t>
            </w:r>
          </w:p>
          <w:p w14:paraId="3F54CBD9" w14:textId="77777777" w:rsidR="00EF47CF" w:rsidRPr="00EF47CF" w:rsidRDefault="00EF47CF" w:rsidP="00EF47CF">
            <w:pPr>
              <w:tabs>
                <w:tab w:val="left" w:pos="708"/>
              </w:tabs>
              <w:jc w:val="center"/>
            </w:pPr>
            <w:r w:rsidRPr="00EF47CF">
              <w:t>NIE – 0 pkt.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D0818" w14:textId="77777777" w:rsidR="00EF47CF" w:rsidRPr="00EF47CF" w:rsidRDefault="00EF47CF" w:rsidP="00EF47CF">
            <w:pPr>
              <w:tabs>
                <w:tab w:val="left" w:pos="708"/>
              </w:tabs>
              <w:jc w:val="center"/>
            </w:pPr>
            <w:r w:rsidRPr="00EF47CF">
              <w:t>TAK/NIE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C4666" w14:textId="77777777" w:rsidR="00EF47CF" w:rsidRPr="00EF47CF" w:rsidRDefault="00EF47CF" w:rsidP="00EF47CF">
            <w:pPr>
              <w:widowControl w:val="0"/>
              <w:tabs>
                <w:tab w:val="left" w:pos="708"/>
              </w:tabs>
              <w:rPr>
                <w:rFonts w:eastAsia="Lucida Sans Unicode"/>
              </w:rPr>
            </w:pPr>
          </w:p>
        </w:tc>
      </w:tr>
      <w:tr w:rsidR="00EF47CF" w:rsidRPr="00EF47CF" w14:paraId="29134ABB" w14:textId="77777777" w:rsidTr="00EF47CF">
        <w:trPr>
          <w:cantSplit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6F5A3" w14:textId="77777777" w:rsidR="00EF47CF" w:rsidRPr="00EF47CF" w:rsidRDefault="00EF47CF" w:rsidP="00EF47CF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A51B8" w14:textId="77777777" w:rsidR="00EF47CF" w:rsidRPr="00EF47CF" w:rsidRDefault="00EF47CF" w:rsidP="00EF47CF">
            <w:pPr>
              <w:numPr>
                <w:ilvl w:val="12"/>
                <w:numId w:val="0"/>
              </w:numPr>
            </w:pPr>
            <w:r w:rsidRPr="00EF47CF">
              <w:t xml:space="preserve">Funkcja wyświetlania krótkich odcinków trendów obok odpowiadających im krzywych dynamicznych z min. ostatnich 30min. z możliwością regulacji czasu przez użytkownika poprzez „przeciągnięcie” trendów w lewo bądź w prawo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DE213" w14:textId="77777777" w:rsidR="00EF47CF" w:rsidRPr="00EF47CF" w:rsidRDefault="00EF47CF" w:rsidP="00EF47CF">
            <w:pPr>
              <w:jc w:val="center"/>
            </w:pPr>
            <w:r w:rsidRPr="00EF47CF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6D1C3" w14:textId="77777777" w:rsidR="00EF47CF" w:rsidRPr="00EF47CF" w:rsidRDefault="00EF47CF" w:rsidP="00EF47CF">
            <w:pPr>
              <w:tabs>
                <w:tab w:val="left" w:pos="708"/>
              </w:tabs>
              <w:jc w:val="center"/>
            </w:pPr>
            <w:r w:rsidRPr="00EF47CF">
              <w:t>TAK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9FE07" w14:textId="77777777" w:rsidR="00EF47CF" w:rsidRPr="00EF47CF" w:rsidRDefault="00EF47CF" w:rsidP="00EF47CF">
            <w:pPr>
              <w:widowControl w:val="0"/>
              <w:tabs>
                <w:tab w:val="left" w:pos="708"/>
              </w:tabs>
              <w:rPr>
                <w:rFonts w:eastAsia="Lucida Sans Unicode"/>
              </w:rPr>
            </w:pPr>
          </w:p>
        </w:tc>
      </w:tr>
      <w:tr w:rsidR="00EF47CF" w:rsidRPr="00EF47CF" w14:paraId="49741999" w14:textId="77777777" w:rsidTr="00EF47CF">
        <w:trPr>
          <w:cantSplit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6A8E5" w14:textId="77777777" w:rsidR="00EF47CF" w:rsidRPr="00EF47CF" w:rsidRDefault="00EF47CF" w:rsidP="00EF47CF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A458A" w14:textId="77777777" w:rsidR="00EF47CF" w:rsidRPr="00EF47CF" w:rsidRDefault="00EF47CF" w:rsidP="00EF47CF">
            <w:pPr>
              <w:numPr>
                <w:ilvl w:val="12"/>
                <w:numId w:val="0"/>
              </w:numPr>
            </w:pPr>
            <w:r w:rsidRPr="00EF47CF">
              <w:t>Synchronizacja czasowa pomiędzy trendami: tabelarycznymi, graficznymi i funkcja holterowską</w:t>
            </w:r>
          </w:p>
          <w:p w14:paraId="02BA8BA3" w14:textId="77777777" w:rsidR="00EF47CF" w:rsidRPr="00EF47CF" w:rsidRDefault="00EF47CF" w:rsidP="00EF47CF">
            <w:pPr>
              <w:numPr>
                <w:ilvl w:val="12"/>
                <w:numId w:val="0"/>
              </w:numPr>
            </w:pPr>
            <w:r w:rsidRPr="00EF47CF">
              <w:t>Tj. zaznaczone zdarzenie na jednym z rodzajów trendów jest automatycznie zaznaczone przy przejściu na pozostałe bez konieczności wyszukiwania na skali czasu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BB126" w14:textId="77777777" w:rsidR="00EF47CF" w:rsidRPr="00EF47CF" w:rsidRDefault="00EF47CF" w:rsidP="00EF47CF">
            <w:pPr>
              <w:jc w:val="center"/>
            </w:pPr>
            <w:r w:rsidRPr="00EF47CF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7DCD8" w14:textId="77777777" w:rsidR="00EF47CF" w:rsidRPr="00EF47CF" w:rsidRDefault="00EF47CF" w:rsidP="00EF47CF">
            <w:pPr>
              <w:tabs>
                <w:tab w:val="left" w:pos="708"/>
              </w:tabs>
              <w:jc w:val="center"/>
            </w:pPr>
            <w:r w:rsidRPr="00EF47CF">
              <w:t>TAK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01360" w14:textId="77777777" w:rsidR="00EF47CF" w:rsidRPr="00EF47CF" w:rsidRDefault="00EF47CF" w:rsidP="00EF47CF">
            <w:pPr>
              <w:widowControl w:val="0"/>
              <w:tabs>
                <w:tab w:val="left" w:pos="708"/>
              </w:tabs>
              <w:rPr>
                <w:rFonts w:eastAsia="Lucida Sans Unicode"/>
              </w:rPr>
            </w:pPr>
          </w:p>
        </w:tc>
      </w:tr>
      <w:tr w:rsidR="00EF47CF" w:rsidRPr="00EF47CF" w14:paraId="2F50E044" w14:textId="77777777" w:rsidTr="00EF47CF">
        <w:trPr>
          <w:cantSplit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6E69D" w14:textId="77777777" w:rsidR="00EF47CF" w:rsidRPr="00EF47CF" w:rsidRDefault="00EF47CF" w:rsidP="00EF47CF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9DB51" w14:textId="77777777" w:rsidR="00EF47CF" w:rsidRPr="00EF47CF" w:rsidRDefault="00EF47CF" w:rsidP="00EF47CF">
            <w:pPr>
              <w:numPr>
                <w:ilvl w:val="12"/>
                <w:numId w:val="0"/>
              </w:numPr>
            </w:pPr>
            <w:r w:rsidRPr="00EF47CF">
              <w:t>Możliwość podglądu zapisanych parametrów (trendów, graficznej prezentacji ST itp.)  gdzie okno podglądu zapisanych danych nie przysłania obecnie monitorowanych parametrów tj. wartości numerycznych oraz „krzywych”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F9ACD" w14:textId="77777777" w:rsidR="00EF47CF" w:rsidRPr="00EF47CF" w:rsidRDefault="00EF47CF" w:rsidP="00EF47CF">
            <w:pPr>
              <w:jc w:val="center"/>
            </w:pPr>
            <w:r w:rsidRPr="00EF47CF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28549" w14:textId="77777777" w:rsidR="00EF47CF" w:rsidRPr="00EF47CF" w:rsidRDefault="00EF47CF" w:rsidP="00EF47CF">
            <w:pPr>
              <w:tabs>
                <w:tab w:val="left" w:pos="708"/>
              </w:tabs>
              <w:jc w:val="center"/>
            </w:pPr>
            <w:r w:rsidRPr="00EF47CF">
              <w:t>TAK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0210E" w14:textId="77777777" w:rsidR="00EF47CF" w:rsidRPr="00EF47CF" w:rsidRDefault="00EF47CF" w:rsidP="00EF47CF">
            <w:pPr>
              <w:widowControl w:val="0"/>
              <w:tabs>
                <w:tab w:val="left" w:pos="708"/>
              </w:tabs>
              <w:rPr>
                <w:rFonts w:eastAsia="Lucida Sans Unicode"/>
              </w:rPr>
            </w:pPr>
          </w:p>
        </w:tc>
      </w:tr>
      <w:tr w:rsidR="00EF47CF" w:rsidRPr="00EF47CF" w14:paraId="13DB261D" w14:textId="77777777" w:rsidTr="00EF47CF">
        <w:trPr>
          <w:cantSplit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863CC" w14:textId="1B99DA09" w:rsidR="00EF47CF" w:rsidRPr="00EF47CF" w:rsidRDefault="00A33DC5" w:rsidP="00EF47CF">
            <w:pPr>
              <w:tabs>
                <w:tab w:val="num" w:pos="284"/>
              </w:tabs>
              <w:ind w:left="284" w:hanging="284"/>
              <w:rPr>
                <w:rFonts w:eastAsia="Lucida Sans Unicode"/>
                <w:b/>
              </w:rPr>
            </w:pPr>
            <w:r>
              <w:rPr>
                <w:rFonts w:eastAsia="Lucida Sans Unicode"/>
                <w:b/>
              </w:rPr>
              <w:t>VIII</w:t>
            </w:r>
            <w:r w:rsidR="00EF47CF" w:rsidRPr="00EF47CF">
              <w:rPr>
                <w:rFonts w:eastAsia="Lucida Sans Unicode"/>
                <w:b/>
              </w:rPr>
              <w:t>.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973CE" w14:textId="77777777" w:rsidR="00EF47CF" w:rsidRPr="00EF47CF" w:rsidRDefault="00EF47CF" w:rsidP="00EF47CF">
            <w:pPr>
              <w:tabs>
                <w:tab w:val="left" w:pos="708"/>
              </w:tabs>
              <w:rPr>
                <w:b/>
              </w:rPr>
            </w:pPr>
            <w:r w:rsidRPr="00EF47CF">
              <w:rPr>
                <w:rFonts w:eastAsia="Lucida Sans Unicode"/>
                <w:b/>
              </w:rPr>
              <w:t xml:space="preserve">Moduł Transportowy 3 szt.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C98DA" w14:textId="77777777" w:rsidR="00EF47CF" w:rsidRPr="00EF47CF" w:rsidRDefault="00EF47CF" w:rsidP="00EF47CF">
            <w:pPr>
              <w:tabs>
                <w:tab w:val="left" w:pos="708"/>
              </w:tabs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0B612" w14:textId="77777777" w:rsidR="00EF47CF" w:rsidRPr="00EF47CF" w:rsidRDefault="00EF47CF" w:rsidP="00EF47CF">
            <w:pPr>
              <w:tabs>
                <w:tab w:val="left" w:pos="708"/>
              </w:tabs>
              <w:jc w:val="center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57FF8" w14:textId="77777777" w:rsidR="00EF47CF" w:rsidRPr="00EF47CF" w:rsidRDefault="00EF47CF" w:rsidP="00EF47CF">
            <w:pPr>
              <w:widowControl w:val="0"/>
              <w:tabs>
                <w:tab w:val="left" w:pos="708"/>
              </w:tabs>
              <w:rPr>
                <w:rFonts w:eastAsia="Lucida Sans Unicode"/>
              </w:rPr>
            </w:pPr>
          </w:p>
        </w:tc>
      </w:tr>
      <w:tr w:rsidR="00EF47CF" w:rsidRPr="00EF47CF" w14:paraId="20C491BB" w14:textId="77777777" w:rsidTr="00EF47CF">
        <w:trPr>
          <w:cantSplit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1D1EB" w14:textId="77777777" w:rsidR="00EF47CF" w:rsidRPr="00EF47CF" w:rsidRDefault="00EF47CF" w:rsidP="00EF47CF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F04BB" w14:textId="77777777" w:rsidR="00EF47CF" w:rsidRPr="00EF47CF" w:rsidRDefault="00EF47CF" w:rsidP="00EF47CF">
            <w:pPr>
              <w:tabs>
                <w:tab w:val="left" w:pos="708"/>
              </w:tabs>
              <w:rPr>
                <w:b/>
              </w:rPr>
            </w:pPr>
            <w:r w:rsidRPr="00EF47CF">
              <w:t>Moduł transportowy zapewniający ciągłość monitorowania min. EKG, SpO2, ciśnienia nieinwazyjnego, IBP (2 kanały) CO</w:t>
            </w:r>
            <w:r w:rsidRPr="00EF47CF">
              <w:rPr>
                <w:vertAlign w:val="subscript"/>
              </w:rPr>
              <w:t>2</w:t>
            </w:r>
            <w:r w:rsidRPr="00EF47CF">
              <w:t xml:space="preserve"> oraz Temp. Automatyczna aktywacja modułu po wypięciu z „monitora-matki”.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5440A" w14:textId="77777777" w:rsidR="00EF47CF" w:rsidRPr="00EF47CF" w:rsidRDefault="00EF47CF" w:rsidP="00EF47CF">
            <w:pPr>
              <w:jc w:val="center"/>
            </w:pPr>
            <w:r w:rsidRPr="00EF47CF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FFFC2" w14:textId="77777777" w:rsidR="00EF47CF" w:rsidRPr="00EF47CF" w:rsidRDefault="00EF47CF" w:rsidP="00EF47CF">
            <w:pPr>
              <w:tabs>
                <w:tab w:val="left" w:pos="708"/>
              </w:tabs>
              <w:jc w:val="center"/>
            </w:pPr>
            <w:r w:rsidRPr="00EF47CF">
              <w:t>TAK</w:t>
            </w:r>
          </w:p>
          <w:p w14:paraId="38E3A44C" w14:textId="77777777" w:rsidR="00EF47CF" w:rsidRPr="00EF47CF" w:rsidRDefault="00EF47CF" w:rsidP="00EF47CF">
            <w:pPr>
              <w:tabs>
                <w:tab w:val="left" w:pos="708"/>
              </w:tabs>
              <w:jc w:val="center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2C3F7" w14:textId="77777777" w:rsidR="00EF47CF" w:rsidRPr="00EF47CF" w:rsidRDefault="00EF47CF" w:rsidP="00EF47CF">
            <w:pPr>
              <w:widowControl w:val="0"/>
              <w:tabs>
                <w:tab w:val="left" w:pos="708"/>
              </w:tabs>
              <w:rPr>
                <w:rFonts w:eastAsia="Lucida Sans Unicode"/>
              </w:rPr>
            </w:pPr>
          </w:p>
        </w:tc>
      </w:tr>
      <w:tr w:rsidR="00EF47CF" w:rsidRPr="00EF47CF" w14:paraId="1152F224" w14:textId="77777777" w:rsidTr="00EF47CF">
        <w:trPr>
          <w:cantSplit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772D9" w14:textId="77777777" w:rsidR="00EF47CF" w:rsidRPr="00EF47CF" w:rsidRDefault="00EF47CF" w:rsidP="00EF47CF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DC65A" w14:textId="77777777" w:rsidR="00EF47CF" w:rsidRPr="00EF47CF" w:rsidRDefault="00EF47CF" w:rsidP="00EF47CF">
            <w:pPr>
              <w:tabs>
                <w:tab w:val="left" w:pos="708"/>
              </w:tabs>
              <w:rPr>
                <w:b/>
              </w:rPr>
            </w:pPr>
            <w:r w:rsidRPr="00EF47CF">
              <w:t xml:space="preserve">Wypięcie modułu transportowego zapewnia zapis podczas transportu z min.24h:  trendów (tabelarycznych i graficznych), alarmów oraz przebiegów dynamicznych z min. 4 krzywych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F242A" w14:textId="77777777" w:rsidR="00EF47CF" w:rsidRPr="00EF47CF" w:rsidRDefault="00EF47CF" w:rsidP="00EF47CF">
            <w:pPr>
              <w:jc w:val="center"/>
            </w:pPr>
            <w:r w:rsidRPr="00EF47CF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B4550" w14:textId="77777777" w:rsidR="00EF47CF" w:rsidRPr="00EF47CF" w:rsidRDefault="00EF47CF" w:rsidP="00EF47CF">
            <w:pPr>
              <w:tabs>
                <w:tab w:val="left" w:pos="708"/>
              </w:tabs>
              <w:jc w:val="center"/>
            </w:pPr>
            <w:r w:rsidRPr="00EF47CF">
              <w:t>TAK</w:t>
            </w:r>
          </w:p>
          <w:p w14:paraId="738ED0AC" w14:textId="77777777" w:rsidR="00EF47CF" w:rsidRPr="00EF47CF" w:rsidRDefault="00EF47CF" w:rsidP="00EF47CF">
            <w:pPr>
              <w:jc w:val="center"/>
            </w:pPr>
            <w:r w:rsidRPr="00EF47CF">
              <w:t>PODAĆ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842AE" w14:textId="77777777" w:rsidR="00EF47CF" w:rsidRPr="00EF47CF" w:rsidRDefault="00EF47CF" w:rsidP="00EF47CF">
            <w:pPr>
              <w:widowControl w:val="0"/>
              <w:tabs>
                <w:tab w:val="left" w:pos="708"/>
              </w:tabs>
              <w:rPr>
                <w:rFonts w:eastAsia="Lucida Sans Unicode"/>
              </w:rPr>
            </w:pPr>
          </w:p>
        </w:tc>
      </w:tr>
      <w:tr w:rsidR="00EF47CF" w:rsidRPr="00EF47CF" w14:paraId="46663F60" w14:textId="77777777" w:rsidTr="00EF47CF">
        <w:trPr>
          <w:cantSplit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01C41" w14:textId="77777777" w:rsidR="00EF47CF" w:rsidRPr="00EF47CF" w:rsidRDefault="00EF47CF" w:rsidP="00EF47CF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8C6E7" w14:textId="77777777" w:rsidR="00EF47CF" w:rsidRPr="00EF47CF" w:rsidRDefault="00EF47CF" w:rsidP="00EF47CF">
            <w:pPr>
              <w:tabs>
                <w:tab w:val="left" w:pos="708"/>
              </w:tabs>
            </w:pPr>
            <w:r w:rsidRPr="00EF47CF">
              <w:t>Funkcja wyświetlania krótkich odcinków trendów obok odpowiadających im krzywych dynamicznych.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344DD" w14:textId="77777777" w:rsidR="00EF47CF" w:rsidRPr="00EF47CF" w:rsidRDefault="00EF47CF" w:rsidP="00EF47CF">
            <w:pPr>
              <w:jc w:val="center"/>
            </w:pPr>
            <w:r w:rsidRPr="00EF47CF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5ADED" w14:textId="77777777" w:rsidR="00EF47CF" w:rsidRPr="00EF47CF" w:rsidRDefault="00EF47CF" w:rsidP="00EF47CF">
            <w:pPr>
              <w:jc w:val="center"/>
            </w:pPr>
            <w:r w:rsidRPr="00EF47CF">
              <w:t>TAK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E1631" w14:textId="77777777" w:rsidR="00EF47CF" w:rsidRPr="00EF47CF" w:rsidRDefault="00EF47CF" w:rsidP="00EF47CF">
            <w:pPr>
              <w:widowControl w:val="0"/>
              <w:tabs>
                <w:tab w:val="left" w:pos="708"/>
              </w:tabs>
              <w:rPr>
                <w:rFonts w:eastAsia="Lucida Sans Unicode"/>
              </w:rPr>
            </w:pPr>
          </w:p>
        </w:tc>
      </w:tr>
      <w:tr w:rsidR="00EF47CF" w:rsidRPr="00EF47CF" w14:paraId="4CF64BDD" w14:textId="77777777" w:rsidTr="00EF47CF">
        <w:trPr>
          <w:cantSplit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A1D2A" w14:textId="77777777" w:rsidR="00EF47CF" w:rsidRPr="00EF47CF" w:rsidRDefault="00EF47CF" w:rsidP="00EF47CF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DC58D" w14:textId="77777777" w:rsidR="00EF47CF" w:rsidRPr="00EF47CF" w:rsidRDefault="00EF47CF" w:rsidP="00EF47CF">
            <w:pPr>
              <w:tabs>
                <w:tab w:val="left" w:pos="708"/>
              </w:tabs>
              <w:rPr>
                <w:b/>
              </w:rPr>
            </w:pPr>
            <w:r w:rsidRPr="00EF47CF">
              <w:t>Waga modułu transportowego z akumulatorem max. 1,5 kg. ±10%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07E47" w14:textId="77777777" w:rsidR="00EF47CF" w:rsidRPr="00EF47CF" w:rsidRDefault="00EF47CF" w:rsidP="00EF47CF">
            <w:pPr>
              <w:jc w:val="center"/>
            </w:pPr>
            <w:r w:rsidRPr="00EF47CF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92B48" w14:textId="77777777" w:rsidR="00EF47CF" w:rsidRPr="00EF47CF" w:rsidRDefault="00EF47CF" w:rsidP="00EF47CF">
            <w:pPr>
              <w:tabs>
                <w:tab w:val="left" w:pos="708"/>
              </w:tabs>
              <w:jc w:val="center"/>
            </w:pPr>
            <w:r w:rsidRPr="00EF47CF">
              <w:t>TAK</w:t>
            </w:r>
          </w:p>
          <w:p w14:paraId="04EE398F" w14:textId="77777777" w:rsidR="00EF47CF" w:rsidRPr="00EF47CF" w:rsidRDefault="00EF47CF" w:rsidP="00EF47CF">
            <w:pPr>
              <w:jc w:val="center"/>
            </w:pPr>
            <w:r w:rsidRPr="00EF47CF">
              <w:t>PODAĆ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2D29B" w14:textId="77777777" w:rsidR="00EF47CF" w:rsidRPr="00EF47CF" w:rsidRDefault="00EF47CF" w:rsidP="00EF47CF">
            <w:pPr>
              <w:widowControl w:val="0"/>
              <w:tabs>
                <w:tab w:val="left" w:pos="708"/>
              </w:tabs>
              <w:rPr>
                <w:rFonts w:eastAsia="Lucida Sans Unicode"/>
              </w:rPr>
            </w:pPr>
          </w:p>
        </w:tc>
      </w:tr>
      <w:tr w:rsidR="00EF47CF" w:rsidRPr="00EF47CF" w14:paraId="4F42CF49" w14:textId="77777777" w:rsidTr="00EF47CF">
        <w:trPr>
          <w:cantSplit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94909" w14:textId="77777777" w:rsidR="00EF47CF" w:rsidRPr="00EF47CF" w:rsidRDefault="00EF47CF" w:rsidP="00EF47CF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39964" w14:textId="77777777" w:rsidR="00EF47CF" w:rsidRPr="00EF47CF" w:rsidRDefault="00EF47CF" w:rsidP="00EF47CF">
            <w:pPr>
              <w:numPr>
                <w:ilvl w:val="12"/>
                <w:numId w:val="0"/>
              </w:numPr>
            </w:pPr>
            <w:r w:rsidRPr="00EF47CF">
              <w:t>Chłodzenie konwekcyjne modułu transportowego</w:t>
            </w:r>
          </w:p>
          <w:p w14:paraId="0D2050DF" w14:textId="77777777" w:rsidR="00EF47CF" w:rsidRPr="00EF47CF" w:rsidRDefault="00EF47CF" w:rsidP="00EF47CF">
            <w:pPr>
              <w:widowControl w:val="0"/>
              <w:tabs>
                <w:tab w:val="left" w:pos="708"/>
              </w:tabs>
              <w:rPr>
                <w:rFonts w:eastAsia="Lucida Sans Unicode"/>
              </w:rPr>
            </w:pPr>
            <w:r w:rsidRPr="00EF47CF">
              <w:t>(bez użycia wentylatorów)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B2FB0" w14:textId="77777777" w:rsidR="00EF47CF" w:rsidRPr="00EF47CF" w:rsidRDefault="00EF47CF" w:rsidP="00EF47CF">
            <w:pPr>
              <w:jc w:val="center"/>
            </w:pPr>
            <w:r w:rsidRPr="00EF47CF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14104" w14:textId="77777777" w:rsidR="00EF47CF" w:rsidRPr="00EF47CF" w:rsidRDefault="00EF47CF" w:rsidP="00EF47CF">
            <w:pPr>
              <w:jc w:val="center"/>
            </w:pPr>
            <w:r w:rsidRPr="00EF47CF">
              <w:t>TAK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7F445" w14:textId="77777777" w:rsidR="00EF47CF" w:rsidRPr="00EF47CF" w:rsidRDefault="00EF47CF" w:rsidP="00EF47CF">
            <w:pPr>
              <w:widowControl w:val="0"/>
              <w:tabs>
                <w:tab w:val="left" w:pos="708"/>
              </w:tabs>
              <w:rPr>
                <w:rFonts w:eastAsia="Lucida Sans Unicode"/>
              </w:rPr>
            </w:pPr>
          </w:p>
        </w:tc>
      </w:tr>
      <w:tr w:rsidR="00EF47CF" w:rsidRPr="00EF47CF" w14:paraId="12135115" w14:textId="77777777" w:rsidTr="00EF47CF">
        <w:trPr>
          <w:cantSplit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703A7" w14:textId="77777777" w:rsidR="00EF47CF" w:rsidRPr="00EF47CF" w:rsidRDefault="00EF47CF" w:rsidP="00EF47CF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3F93A" w14:textId="77777777" w:rsidR="00EF47CF" w:rsidRPr="00EF47CF" w:rsidRDefault="00EF47CF" w:rsidP="00EF47CF">
            <w:pPr>
              <w:widowControl w:val="0"/>
              <w:tabs>
                <w:tab w:val="left" w:pos="708"/>
              </w:tabs>
              <w:rPr>
                <w:rFonts w:eastAsia="Lucida Sans Unicode"/>
              </w:rPr>
            </w:pPr>
            <w:r w:rsidRPr="00EF47CF">
              <w:t>moduł transportowy wyposażony w rączkę do przenoszenia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D24EC" w14:textId="77777777" w:rsidR="00EF47CF" w:rsidRPr="00EF47CF" w:rsidRDefault="00EF47CF" w:rsidP="00EF47CF">
            <w:pPr>
              <w:jc w:val="center"/>
            </w:pPr>
            <w:r w:rsidRPr="00EF47CF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E5F82" w14:textId="77777777" w:rsidR="00EF47CF" w:rsidRPr="00EF47CF" w:rsidRDefault="00EF47CF" w:rsidP="00EF47CF">
            <w:pPr>
              <w:jc w:val="center"/>
            </w:pPr>
            <w:r w:rsidRPr="00EF47CF">
              <w:t>TAK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2B5C0" w14:textId="77777777" w:rsidR="00EF47CF" w:rsidRPr="00EF47CF" w:rsidRDefault="00EF47CF" w:rsidP="00EF47CF">
            <w:pPr>
              <w:widowControl w:val="0"/>
              <w:tabs>
                <w:tab w:val="left" w:pos="708"/>
              </w:tabs>
              <w:rPr>
                <w:rFonts w:eastAsia="Lucida Sans Unicode"/>
              </w:rPr>
            </w:pPr>
          </w:p>
        </w:tc>
      </w:tr>
      <w:tr w:rsidR="00EF47CF" w:rsidRPr="00EF47CF" w14:paraId="2ADDC705" w14:textId="77777777" w:rsidTr="00EF47CF">
        <w:trPr>
          <w:cantSplit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A4D4D" w14:textId="77777777" w:rsidR="00EF47CF" w:rsidRPr="00EF47CF" w:rsidRDefault="00EF47CF" w:rsidP="00EF47CF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43F11" w14:textId="77777777" w:rsidR="00EF47CF" w:rsidRPr="00EF47CF" w:rsidRDefault="00EF47CF" w:rsidP="00EF47CF">
            <w:pPr>
              <w:widowControl w:val="0"/>
              <w:tabs>
                <w:tab w:val="left" w:pos="708"/>
              </w:tabs>
              <w:rPr>
                <w:rFonts w:eastAsia="Lucida Sans Unicode"/>
              </w:rPr>
            </w:pPr>
            <w:r w:rsidRPr="00EF47CF">
              <w:t>moduł transportowy wyposażony w uchwyt do zawieszenia na ramie łóżka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43C93" w14:textId="77777777" w:rsidR="00EF47CF" w:rsidRPr="00EF47CF" w:rsidRDefault="00EF47CF" w:rsidP="00EF47CF">
            <w:pPr>
              <w:jc w:val="center"/>
            </w:pPr>
            <w:r w:rsidRPr="00EF47CF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4C598" w14:textId="77777777" w:rsidR="00EF47CF" w:rsidRPr="00EF47CF" w:rsidRDefault="00EF47CF" w:rsidP="00EF47CF">
            <w:pPr>
              <w:jc w:val="center"/>
            </w:pPr>
            <w:r w:rsidRPr="00EF47CF">
              <w:t>TAK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D2B2A" w14:textId="77777777" w:rsidR="00EF47CF" w:rsidRPr="00EF47CF" w:rsidRDefault="00EF47CF" w:rsidP="00EF47CF">
            <w:pPr>
              <w:widowControl w:val="0"/>
              <w:tabs>
                <w:tab w:val="left" w:pos="708"/>
              </w:tabs>
              <w:rPr>
                <w:rFonts w:eastAsia="Lucida Sans Unicode"/>
              </w:rPr>
            </w:pPr>
          </w:p>
        </w:tc>
      </w:tr>
      <w:tr w:rsidR="00EF47CF" w:rsidRPr="00EF47CF" w14:paraId="4A885275" w14:textId="77777777" w:rsidTr="00EF47CF">
        <w:trPr>
          <w:cantSplit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8DFB6" w14:textId="77777777" w:rsidR="00EF47CF" w:rsidRPr="00EF47CF" w:rsidRDefault="00EF47CF" w:rsidP="00EF47CF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B1B3D" w14:textId="77777777" w:rsidR="00EF47CF" w:rsidRPr="00EF47CF" w:rsidRDefault="00EF47CF" w:rsidP="00EF47CF">
            <w:pPr>
              <w:widowControl w:val="0"/>
              <w:tabs>
                <w:tab w:val="left" w:pos="708"/>
              </w:tabs>
              <w:rPr>
                <w:rFonts w:eastAsia="Lucida Sans Unicode"/>
              </w:rPr>
            </w:pPr>
            <w:r w:rsidRPr="00EF47CF">
              <w:t>Moduł transportowy wyposażony w ekran kolorowy min. 5,5”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0CFFF" w14:textId="77777777" w:rsidR="00EF47CF" w:rsidRPr="00EF47CF" w:rsidRDefault="00EF47CF" w:rsidP="00EF47CF">
            <w:pPr>
              <w:jc w:val="center"/>
            </w:pPr>
            <w:r w:rsidRPr="00EF47CF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84580" w14:textId="77777777" w:rsidR="00EF47CF" w:rsidRPr="00EF47CF" w:rsidRDefault="00EF47CF" w:rsidP="00EF47CF">
            <w:pPr>
              <w:tabs>
                <w:tab w:val="left" w:pos="708"/>
              </w:tabs>
              <w:jc w:val="center"/>
            </w:pPr>
            <w:r w:rsidRPr="00EF47CF">
              <w:t>TAK</w:t>
            </w:r>
          </w:p>
          <w:p w14:paraId="123F0D81" w14:textId="77777777" w:rsidR="00EF47CF" w:rsidRPr="00EF47CF" w:rsidRDefault="00EF47CF" w:rsidP="00EF47CF">
            <w:pPr>
              <w:jc w:val="center"/>
            </w:pPr>
            <w:r w:rsidRPr="00EF47CF">
              <w:t>PODAĆ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5C4B7" w14:textId="77777777" w:rsidR="00EF47CF" w:rsidRPr="00EF47CF" w:rsidRDefault="00EF47CF" w:rsidP="00EF47CF">
            <w:pPr>
              <w:widowControl w:val="0"/>
              <w:tabs>
                <w:tab w:val="left" w:pos="708"/>
              </w:tabs>
              <w:rPr>
                <w:rFonts w:eastAsia="Lucida Sans Unicode"/>
              </w:rPr>
            </w:pPr>
          </w:p>
        </w:tc>
      </w:tr>
      <w:tr w:rsidR="00EF47CF" w:rsidRPr="00EF47CF" w14:paraId="69EF0068" w14:textId="77777777" w:rsidTr="00EF47CF">
        <w:trPr>
          <w:cantSplit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03243" w14:textId="77777777" w:rsidR="00EF47CF" w:rsidRPr="00EF47CF" w:rsidRDefault="00EF47CF" w:rsidP="00EF47CF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5136C" w14:textId="77777777" w:rsidR="00EF47CF" w:rsidRPr="00EF47CF" w:rsidRDefault="00EF47CF" w:rsidP="00EF47CF">
            <w:pPr>
              <w:widowControl w:val="0"/>
              <w:tabs>
                <w:tab w:val="left" w:pos="708"/>
              </w:tabs>
              <w:rPr>
                <w:rFonts w:eastAsia="Lucida Sans Unicode"/>
              </w:rPr>
            </w:pPr>
            <w:r w:rsidRPr="00EF47CF">
              <w:t>Prezentacja min. 6 krzywych dynamicznych na ekranie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70368" w14:textId="77777777" w:rsidR="00EF47CF" w:rsidRPr="00EF47CF" w:rsidRDefault="00EF47CF" w:rsidP="00EF47CF">
            <w:pPr>
              <w:jc w:val="center"/>
            </w:pPr>
            <w:r w:rsidRPr="00EF47CF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A7935" w14:textId="77777777" w:rsidR="00EF47CF" w:rsidRPr="00EF47CF" w:rsidRDefault="00EF47CF" w:rsidP="00EF47CF">
            <w:pPr>
              <w:tabs>
                <w:tab w:val="left" w:pos="708"/>
              </w:tabs>
              <w:jc w:val="center"/>
            </w:pPr>
            <w:r w:rsidRPr="00EF47CF">
              <w:t>TAK</w:t>
            </w:r>
          </w:p>
          <w:p w14:paraId="0708CA96" w14:textId="77777777" w:rsidR="00EF47CF" w:rsidRPr="00EF47CF" w:rsidRDefault="00EF47CF" w:rsidP="00EF47CF">
            <w:pPr>
              <w:jc w:val="center"/>
            </w:pPr>
            <w:r w:rsidRPr="00EF47CF">
              <w:t>PODAĆ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09848" w14:textId="77777777" w:rsidR="00EF47CF" w:rsidRPr="00EF47CF" w:rsidRDefault="00EF47CF" w:rsidP="00EF47CF">
            <w:pPr>
              <w:widowControl w:val="0"/>
              <w:tabs>
                <w:tab w:val="left" w:pos="708"/>
              </w:tabs>
              <w:rPr>
                <w:rFonts w:eastAsia="Lucida Sans Unicode"/>
              </w:rPr>
            </w:pPr>
          </w:p>
        </w:tc>
      </w:tr>
      <w:tr w:rsidR="00EF47CF" w:rsidRPr="00EF47CF" w14:paraId="058DD6DF" w14:textId="77777777" w:rsidTr="00EF47CF">
        <w:trPr>
          <w:cantSplit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F9889" w14:textId="77777777" w:rsidR="00EF47CF" w:rsidRPr="00EF47CF" w:rsidRDefault="00EF47CF" w:rsidP="00EF47CF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B71D2" w14:textId="77777777" w:rsidR="00EF47CF" w:rsidRPr="00EF47CF" w:rsidRDefault="00EF47CF" w:rsidP="00EF47CF">
            <w:pPr>
              <w:widowControl w:val="0"/>
              <w:tabs>
                <w:tab w:val="left" w:pos="708"/>
              </w:tabs>
            </w:pPr>
            <w:r w:rsidRPr="00EF47CF">
              <w:t>Prezentacja min. 9 krzywych dynamicznych na ekranie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A6C03" w14:textId="77777777" w:rsidR="00EF47CF" w:rsidRPr="00EF47CF" w:rsidRDefault="00EF47CF" w:rsidP="00EF47CF">
            <w:pPr>
              <w:tabs>
                <w:tab w:val="left" w:pos="708"/>
              </w:tabs>
              <w:jc w:val="center"/>
            </w:pPr>
            <w:r w:rsidRPr="00EF47CF">
              <w:t>TAK – 5 pkt.</w:t>
            </w:r>
          </w:p>
          <w:p w14:paraId="36DEB06B" w14:textId="77777777" w:rsidR="00EF47CF" w:rsidRPr="00EF47CF" w:rsidRDefault="00EF47CF" w:rsidP="00EF47CF">
            <w:pPr>
              <w:jc w:val="center"/>
            </w:pPr>
            <w:r w:rsidRPr="00EF47CF">
              <w:t>NIE – 0 pkt.</w:t>
            </w:r>
          </w:p>
          <w:p w14:paraId="1822C021" w14:textId="77777777" w:rsidR="00EF47CF" w:rsidRPr="00EF47CF" w:rsidRDefault="00EF47CF" w:rsidP="00EF47CF">
            <w:pPr>
              <w:tabs>
                <w:tab w:val="left" w:pos="708"/>
              </w:tabs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181DE" w14:textId="77777777" w:rsidR="00EF47CF" w:rsidRPr="00EF47CF" w:rsidRDefault="00EF47CF" w:rsidP="00EF47CF">
            <w:pPr>
              <w:jc w:val="center"/>
            </w:pPr>
            <w:r w:rsidRPr="00EF47CF">
              <w:t>TAK/NIE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FC6E3" w14:textId="77777777" w:rsidR="00EF47CF" w:rsidRPr="00EF47CF" w:rsidRDefault="00EF47CF" w:rsidP="00EF47CF">
            <w:pPr>
              <w:widowControl w:val="0"/>
              <w:tabs>
                <w:tab w:val="left" w:pos="708"/>
              </w:tabs>
              <w:rPr>
                <w:rFonts w:eastAsia="Lucida Sans Unicode"/>
              </w:rPr>
            </w:pPr>
          </w:p>
        </w:tc>
      </w:tr>
      <w:tr w:rsidR="00EF47CF" w:rsidRPr="00EF47CF" w14:paraId="0D403FF7" w14:textId="77777777" w:rsidTr="00EF47CF">
        <w:trPr>
          <w:cantSplit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8EBC6" w14:textId="77777777" w:rsidR="00EF47CF" w:rsidRPr="00EF47CF" w:rsidRDefault="00EF47CF" w:rsidP="00EF47CF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9DEB4" w14:textId="77777777" w:rsidR="00EF47CF" w:rsidRPr="00EF47CF" w:rsidRDefault="00EF47CF" w:rsidP="00EF47CF">
            <w:pPr>
              <w:widowControl w:val="0"/>
              <w:tabs>
                <w:tab w:val="left" w:pos="708"/>
              </w:tabs>
              <w:rPr>
                <w:rFonts w:eastAsia="Lucida Sans Unicode"/>
              </w:rPr>
            </w:pPr>
            <w:r w:rsidRPr="00EF47CF">
              <w:t xml:space="preserve">Rozdzielczość ekranu : min. 640 x 480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155B7" w14:textId="77777777" w:rsidR="00EF47CF" w:rsidRPr="00EF47CF" w:rsidRDefault="00EF47CF" w:rsidP="00EF47CF">
            <w:pPr>
              <w:jc w:val="center"/>
            </w:pPr>
            <w:r w:rsidRPr="00EF47CF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21B68" w14:textId="77777777" w:rsidR="00EF47CF" w:rsidRPr="00EF47CF" w:rsidRDefault="00EF47CF" w:rsidP="00EF47CF">
            <w:pPr>
              <w:tabs>
                <w:tab w:val="left" w:pos="708"/>
              </w:tabs>
              <w:jc w:val="center"/>
            </w:pPr>
            <w:r w:rsidRPr="00EF47CF">
              <w:t>TAK</w:t>
            </w:r>
          </w:p>
          <w:p w14:paraId="2F023B06" w14:textId="77777777" w:rsidR="00EF47CF" w:rsidRPr="00EF47CF" w:rsidRDefault="00EF47CF" w:rsidP="00EF47CF">
            <w:pPr>
              <w:jc w:val="center"/>
            </w:pPr>
            <w:r w:rsidRPr="00EF47CF">
              <w:t>PODAĆ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F31A5" w14:textId="77777777" w:rsidR="00EF47CF" w:rsidRPr="00EF47CF" w:rsidRDefault="00EF47CF" w:rsidP="00EF47CF">
            <w:pPr>
              <w:widowControl w:val="0"/>
              <w:tabs>
                <w:tab w:val="left" w:pos="708"/>
              </w:tabs>
              <w:rPr>
                <w:rFonts w:eastAsia="Lucida Sans Unicode"/>
              </w:rPr>
            </w:pPr>
          </w:p>
        </w:tc>
      </w:tr>
      <w:tr w:rsidR="00EF47CF" w:rsidRPr="00EF47CF" w14:paraId="5B728853" w14:textId="77777777" w:rsidTr="00EF47CF">
        <w:trPr>
          <w:cantSplit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2A2F8" w14:textId="77777777" w:rsidR="00EF47CF" w:rsidRPr="00EF47CF" w:rsidRDefault="00EF47CF" w:rsidP="00EF47CF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305CC" w14:textId="77777777" w:rsidR="00EF47CF" w:rsidRPr="00EF47CF" w:rsidRDefault="00EF47CF" w:rsidP="00EF47CF">
            <w:pPr>
              <w:widowControl w:val="0"/>
              <w:tabs>
                <w:tab w:val="left" w:pos="708"/>
              </w:tabs>
            </w:pPr>
            <w:r w:rsidRPr="00EF47CF">
              <w:t>Tryb transportowy z prezentacją „dużych liczb” i co najmniej 1 krzywej EKG wraz z informacją o pozostałym czasie pracy na baterii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226C5" w14:textId="77777777" w:rsidR="00EF47CF" w:rsidRPr="00EF47CF" w:rsidRDefault="00EF47CF" w:rsidP="00EF47CF">
            <w:pPr>
              <w:jc w:val="center"/>
            </w:pPr>
            <w:r w:rsidRPr="00EF47CF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62E3B" w14:textId="77777777" w:rsidR="00EF47CF" w:rsidRPr="00EF47CF" w:rsidRDefault="00EF47CF" w:rsidP="00EF47CF">
            <w:pPr>
              <w:jc w:val="center"/>
            </w:pPr>
            <w:r w:rsidRPr="00EF47CF">
              <w:t>TAK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85F09" w14:textId="77777777" w:rsidR="00EF47CF" w:rsidRPr="00EF47CF" w:rsidRDefault="00EF47CF" w:rsidP="00EF47CF">
            <w:pPr>
              <w:widowControl w:val="0"/>
              <w:tabs>
                <w:tab w:val="left" w:pos="708"/>
              </w:tabs>
              <w:rPr>
                <w:rFonts w:eastAsia="Lucida Sans Unicode"/>
              </w:rPr>
            </w:pPr>
          </w:p>
        </w:tc>
      </w:tr>
      <w:tr w:rsidR="00EF47CF" w:rsidRPr="00EF47CF" w14:paraId="242209B0" w14:textId="77777777" w:rsidTr="00EF47CF">
        <w:trPr>
          <w:cantSplit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4D0DC" w14:textId="77777777" w:rsidR="00EF47CF" w:rsidRPr="00EF47CF" w:rsidRDefault="00EF47CF" w:rsidP="00EF47CF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D79AB" w14:textId="77777777" w:rsidR="00EF47CF" w:rsidRPr="00EF47CF" w:rsidRDefault="00EF47CF" w:rsidP="00EF47CF">
            <w:pPr>
              <w:numPr>
                <w:ilvl w:val="12"/>
                <w:numId w:val="0"/>
              </w:numPr>
            </w:pPr>
            <w:r w:rsidRPr="00EF47CF">
              <w:t>Zasilanie z wbudowanego akumulatora modułu transportowego min. 240 minut pracy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13E42" w14:textId="77777777" w:rsidR="00EF47CF" w:rsidRPr="00EF47CF" w:rsidRDefault="00EF47CF" w:rsidP="00EF47CF">
            <w:pPr>
              <w:jc w:val="center"/>
            </w:pPr>
            <w:r w:rsidRPr="00EF47CF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E391B" w14:textId="77777777" w:rsidR="00EF47CF" w:rsidRPr="00EF47CF" w:rsidRDefault="00EF47CF" w:rsidP="00EF47CF">
            <w:pPr>
              <w:tabs>
                <w:tab w:val="left" w:pos="708"/>
              </w:tabs>
              <w:jc w:val="center"/>
            </w:pPr>
            <w:r w:rsidRPr="00EF47CF">
              <w:t>TAK</w:t>
            </w:r>
          </w:p>
          <w:p w14:paraId="5B416D17" w14:textId="77777777" w:rsidR="00EF47CF" w:rsidRPr="00EF47CF" w:rsidRDefault="00EF47CF" w:rsidP="00EF47CF">
            <w:pPr>
              <w:jc w:val="center"/>
            </w:pPr>
            <w:r w:rsidRPr="00EF47CF">
              <w:t>PODAĆ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2F29B" w14:textId="77777777" w:rsidR="00EF47CF" w:rsidRPr="00EF47CF" w:rsidRDefault="00EF47CF" w:rsidP="00EF47CF">
            <w:pPr>
              <w:widowControl w:val="0"/>
              <w:tabs>
                <w:tab w:val="left" w:pos="708"/>
              </w:tabs>
              <w:rPr>
                <w:rFonts w:eastAsia="Lucida Sans Unicode"/>
              </w:rPr>
            </w:pPr>
          </w:p>
        </w:tc>
      </w:tr>
      <w:tr w:rsidR="00EF47CF" w:rsidRPr="00EF47CF" w14:paraId="6489FE8A" w14:textId="77777777" w:rsidTr="00EF47CF">
        <w:trPr>
          <w:cantSplit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A75A3" w14:textId="77777777" w:rsidR="00EF47CF" w:rsidRPr="00EF47CF" w:rsidRDefault="00EF47CF" w:rsidP="00EF47CF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FB9BD" w14:textId="77777777" w:rsidR="00EF47CF" w:rsidRPr="00EF47CF" w:rsidRDefault="00EF47CF" w:rsidP="00EF47CF">
            <w:pPr>
              <w:numPr>
                <w:ilvl w:val="12"/>
                <w:numId w:val="0"/>
              </w:numPr>
            </w:pPr>
            <w:r w:rsidRPr="00EF47CF">
              <w:t>odporność na uszkodzenia, kurz, wodę (klasa szczelności min. IP32).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58B76" w14:textId="77777777" w:rsidR="00EF47CF" w:rsidRPr="00EF47CF" w:rsidRDefault="00EF47CF" w:rsidP="00EF47CF">
            <w:pPr>
              <w:jc w:val="center"/>
            </w:pPr>
            <w:r w:rsidRPr="00EF47CF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3F4D3" w14:textId="77777777" w:rsidR="00EF47CF" w:rsidRPr="00EF47CF" w:rsidRDefault="00EF47CF" w:rsidP="00EF47CF">
            <w:pPr>
              <w:jc w:val="center"/>
            </w:pPr>
            <w:r w:rsidRPr="00EF47CF">
              <w:t>TAK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41D04" w14:textId="77777777" w:rsidR="00EF47CF" w:rsidRPr="00EF47CF" w:rsidRDefault="00EF47CF" w:rsidP="00EF47CF">
            <w:pPr>
              <w:widowControl w:val="0"/>
              <w:tabs>
                <w:tab w:val="left" w:pos="708"/>
              </w:tabs>
              <w:rPr>
                <w:rFonts w:eastAsia="Lucida Sans Unicode"/>
              </w:rPr>
            </w:pPr>
          </w:p>
        </w:tc>
      </w:tr>
      <w:tr w:rsidR="00EF47CF" w:rsidRPr="00EF47CF" w14:paraId="3EF3F5BB" w14:textId="77777777" w:rsidTr="00EF47CF">
        <w:trPr>
          <w:cantSplit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6D70A" w14:textId="77777777" w:rsidR="00EF47CF" w:rsidRPr="00EF47CF" w:rsidRDefault="00EF47CF" w:rsidP="00EF47CF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46B7B" w14:textId="77777777" w:rsidR="00EF47CF" w:rsidRPr="00EF47CF" w:rsidRDefault="00EF47CF" w:rsidP="00EF47CF">
            <w:pPr>
              <w:pStyle w:val="Tekstpodstawowy2"/>
              <w:widowControl w:val="0"/>
              <w:spacing w:after="0" w:line="240" w:lineRule="auto"/>
              <w:rPr>
                <w:b/>
              </w:rPr>
            </w:pPr>
            <w:r w:rsidRPr="00EF47CF">
              <w:t xml:space="preserve">Możliwość ciągłej rejestracji i równoczasowej prezentacji na ekranie monitora 12 </w:t>
            </w:r>
            <w:proofErr w:type="spellStart"/>
            <w:r w:rsidRPr="00EF47CF">
              <w:t>odprowadzeń</w:t>
            </w:r>
            <w:proofErr w:type="spellEnd"/>
            <w:r w:rsidRPr="00EF47CF">
              <w:t xml:space="preserve"> EKG (I, II, III, </w:t>
            </w:r>
            <w:proofErr w:type="spellStart"/>
            <w:r w:rsidRPr="00EF47CF">
              <w:t>aVL</w:t>
            </w:r>
            <w:proofErr w:type="spellEnd"/>
            <w:r w:rsidRPr="00EF47CF">
              <w:t xml:space="preserve">, </w:t>
            </w:r>
            <w:proofErr w:type="spellStart"/>
            <w:r w:rsidRPr="00EF47CF">
              <w:t>aVR</w:t>
            </w:r>
            <w:proofErr w:type="spellEnd"/>
            <w:r w:rsidRPr="00EF47CF">
              <w:t xml:space="preserve">, </w:t>
            </w:r>
            <w:proofErr w:type="spellStart"/>
            <w:r w:rsidRPr="00EF47CF">
              <w:t>aVF</w:t>
            </w:r>
            <w:proofErr w:type="spellEnd"/>
            <w:r w:rsidRPr="00EF47CF">
              <w:t>, V1-V6) po podłączeniu kabla 10 odprowadzeniowego.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C2725" w14:textId="77777777" w:rsidR="00EF47CF" w:rsidRPr="00EF47CF" w:rsidRDefault="00EF47CF" w:rsidP="00EF47CF">
            <w:pPr>
              <w:tabs>
                <w:tab w:val="left" w:pos="708"/>
              </w:tabs>
              <w:jc w:val="center"/>
            </w:pPr>
            <w:r w:rsidRPr="00EF47CF">
              <w:t>TAK – 5 pkt.</w:t>
            </w:r>
          </w:p>
          <w:p w14:paraId="3736B200" w14:textId="77777777" w:rsidR="00EF47CF" w:rsidRPr="00EF47CF" w:rsidRDefault="00EF47CF" w:rsidP="00EF47CF">
            <w:pPr>
              <w:jc w:val="center"/>
            </w:pPr>
            <w:r w:rsidRPr="00EF47CF">
              <w:t>NIE – 0 pkt.</w:t>
            </w:r>
          </w:p>
          <w:p w14:paraId="485771B5" w14:textId="77777777" w:rsidR="00EF47CF" w:rsidRPr="00EF47CF" w:rsidRDefault="00EF47CF" w:rsidP="00EF47CF">
            <w:pPr>
              <w:tabs>
                <w:tab w:val="left" w:pos="708"/>
              </w:tabs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20013" w14:textId="77777777" w:rsidR="00EF47CF" w:rsidRPr="00EF47CF" w:rsidRDefault="00EF47CF" w:rsidP="00EF47CF">
            <w:pPr>
              <w:jc w:val="center"/>
            </w:pPr>
            <w:r w:rsidRPr="00EF47CF">
              <w:t>TAK/NIE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9B225" w14:textId="77777777" w:rsidR="00EF47CF" w:rsidRPr="00EF47CF" w:rsidRDefault="00EF47CF" w:rsidP="00EF47CF">
            <w:pPr>
              <w:widowControl w:val="0"/>
              <w:tabs>
                <w:tab w:val="left" w:pos="708"/>
              </w:tabs>
              <w:rPr>
                <w:rFonts w:eastAsia="Lucida Sans Unicode"/>
              </w:rPr>
            </w:pPr>
          </w:p>
        </w:tc>
      </w:tr>
      <w:tr w:rsidR="00EF47CF" w:rsidRPr="00EF47CF" w14:paraId="7BD7119B" w14:textId="77777777" w:rsidTr="00EF47CF">
        <w:trPr>
          <w:cantSplit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6DAEE" w14:textId="77777777" w:rsidR="00EF47CF" w:rsidRPr="00EF47CF" w:rsidRDefault="00EF47CF" w:rsidP="00EF47CF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9A7B0" w14:textId="77777777" w:rsidR="00EF47CF" w:rsidRPr="00EF47CF" w:rsidRDefault="00EF47CF" w:rsidP="00EF47CF">
            <w:pPr>
              <w:pStyle w:val="Tekstpodstawowy2"/>
              <w:widowControl w:val="0"/>
              <w:spacing w:after="0" w:line="240" w:lineRule="auto"/>
              <w:rPr>
                <w:b/>
              </w:rPr>
            </w:pPr>
            <w:r w:rsidRPr="00EF47CF">
              <w:t xml:space="preserve">Możliwość pomiaru BIS podczas transportu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2F2DD" w14:textId="77777777" w:rsidR="00EF47CF" w:rsidRPr="00EF47CF" w:rsidRDefault="00EF47CF" w:rsidP="00EF47CF">
            <w:pPr>
              <w:tabs>
                <w:tab w:val="left" w:pos="708"/>
              </w:tabs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BDFA7" w14:textId="77777777" w:rsidR="00EF47CF" w:rsidRPr="00EF47CF" w:rsidRDefault="00EF47CF" w:rsidP="00EF47CF">
            <w:pPr>
              <w:jc w:val="center"/>
            </w:pPr>
            <w:r w:rsidRPr="00EF47CF">
              <w:t>TAK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FDB91" w14:textId="77777777" w:rsidR="00EF47CF" w:rsidRPr="00EF47CF" w:rsidRDefault="00EF47CF" w:rsidP="00EF47CF">
            <w:pPr>
              <w:widowControl w:val="0"/>
              <w:tabs>
                <w:tab w:val="left" w:pos="708"/>
              </w:tabs>
              <w:rPr>
                <w:rFonts w:eastAsia="Lucida Sans Unicode"/>
              </w:rPr>
            </w:pPr>
          </w:p>
        </w:tc>
      </w:tr>
      <w:tr w:rsidR="00EF47CF" w:rsidRPr="00EF47CF" w14:paraId="52863297" w14:textId="77777777" w:rsidTr="00EF47CF">
        <w:trPr>
          <w:cantSplit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B4F8A" w14:textId="77777777" w:rsidR="00EF47CF" w:rsidRPr="00EF47CF" w:rsidRDefault="00EF47CF" w:rsidP="00EF47CF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707BA" w14:textId="77777777" w:rsidR="00EF47CF" w:rsidRPr="00EF47CF" w:rsidRDefault="00EF47CF" w:rsidP="00EF47CF">
            <w:pPr>
              <w:pStyle w:val="Tekstpodstawowy2"/>
              <w:widowControl w:val="0"/>
              <w:spacing w:after="0" w:line="240" w:lineRule="auto"/>
              <w:rPr>
                <w:b/>
              </w:rPr>
            </w:pPr>
            <w:r w:rsidRPr="00EF47CF">
              <w:t>Możliwość pomiaru CO</w:t>
            </w:r>
            <w:r w:rsidRPr="00EF47CF">
              <w:rPr>
                <w:vertAlign w:val="subscript"/>
              </w:rPr>
              <w:t>2</w:t>
            </w:r>
            <w:r w:rsidRPr="00EF47CF">
              <w:t xml:space="preserve"> podczas transportu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00C97" w14:textId="77777777" w:rsidR="00EF47CF" w:rsidRPr="00EF47CF" w:rsidRDefault="00EF47CF" w:rsidP="00EF47CF">
            <w:pPr>
              <w:tabs>
                <w:tab w:val="left" w:pos="708"/>
              </w:tabs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FC22B" w14:textId="77777777" w:rsidR="00EF47CF" w:rsidRPr="00EF47CF" w:rsidRDefault="00EF47CF" w:rsidP="00EF47CF">
            <w:pPr>
              <w:jc w:val="center"/>
            </w:pPr>
            <w:r w:rsidRPr="00EF47CF">
              <w:t>TAK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89FC6" w14:textId="77777777" w:rsidR="00EF47CF" w:rsidRPr="00EF47CF" w:rsidRDefault="00EF47CF" w:rsidP="00EF47CF">
            <w:pPr>
              <w:widowControl w:val="0"/>
              <w:tabs>
                <w:tab w:val="left" w:pos="708"/>
              </w:tabs>
              <w:rPr>
                <w:rFonts w:eastAsia="Lucida Sans Unicode"/>
              </w:rPr>
            </w:pPr>
          </w:p>
        </w:tc>
      </w:tr>
      <w:tr w:rsidR="00EF47CF" w:rsidRPr="00EF47CF" w14:paraId="38804F09" w14:textId="77777777" w:rsidTr="00EF47CF">
        <w:trPr>
          <w:cantSplit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FA586" w14:textId="77777777" w:rsidR="00EF47CF" w:rsidRPr="00EF47CF" w:rsidRDefault="00EF47CF" w:rsidP="00EF47CF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DB0E9" w14:textId="77777777" w:rsidR="00EF47CF" w:rsidRPr="00EF47CF" w:rsidRDefault="00EF47CF" w:rsidP="00EF47CF">
            <w:pPr>
              <w:pStyle w:val="Tekstpodstawowy2"/>
              <w:widowControl w:val="0"/>
              <w:spacing w:after="0" w:line="240" w:lineRule="auto"/>
              <w:rPr>
                <w:b/>
              </w:rPr>
            </w:pPr>
            <w:r w:rsidRPr="00EF47CF">
              <w:t xml:space="preserve">Możliwość pomiaru CO bezpośrednio w module transportowym po odłączeniu od monitora matki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8D36E" w14:textId="77777777" w:rsidR="00EF47CF" w:rsidRPr="00EF47CF" w:rsidRDefault="00EF47CF" w:rsidP="00EF47CF">
            <w:pPr>
              <w:tabs>
                <w:tab w:val="left" w:pos="708"/>
              </w:tabs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400C5" w14:textId="77777777" w:rsidR="00EF47CF" w:rsidRPr="00EF47CF" w:rsidRDefault="00EF47CF" w:rsidP="00EF47CF">
            <w:pPr>
              <w:jc w:val="center"/>
            </w:pPr>
            <w:r w:rsidRPr="00EF47CF">
              <w:t>TAK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E6F4B" w14:textId="77777777" w:rsidR="00EF47CF" w:rsidRPr="00EF47CF" w:rsidRDefault="00EF47CF" w:rsidP="00EF47CF">
            <w:pPr>
              <w:widowControl w:val="0"/>
              <w:tabs>
                <w:tab w:val="left" w:pos="708"/>
              </w:tabs>
              <w:rPr>
                <w:rFonts w:eastAsia="Lucida Sans Unicode"/>
              </w:rPr>
            </w:pPr>
          </w:p>
        </w:tc>
      </w:tr>
      <w:tr w:rsidR="00EF47CF" w:rsidRPr="00EF47CF" w14:paraId="1BBA4CB6" w14:textId="77777777" w:rsidTr="00EF47CF">
        <w:trPr>
          <w:cantSplit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4EE5A" w14:textId="784E5DD6" w:rsidR="00EF47CF" w:rsidRPr="00EF47CF" w:rsidRDefault="00A33DC5" w:rsidP="00EF47CF">
            <w:pPr>
              <w:tabs>
                <w:tab w:val="num" w:pos="284"/>
              </w:tabs>
              <w:ind w:left="284" w:hanging="284"/>
              <w:rPr>
                <w:rFonts w:eastAsia="Lucida Sans Unicode"/>
                <w:b/>
              </w:rPr>
            </w:pPr>
            <w:r>
              <w:rPr>
                <w:rFonts w:eastAsia="Lucida Sans Unicode"/>
                <w:b/>
              </w:rPr>
              <w:t>I</w:t>
            </w:r>
            <w:r w:rsidR="00EF47CF" w:rsidRPr="00EF47CF">
              <w:rPr>
                <w:rFonts w:eastAsia="Lucida Sans Unicode"/>
                <w:b/>
              </w:rPr>
              <w:t>X.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8C39F" w14:textId="77777777" w:rsidR="00EF47CF" w:rsidRPr="00EF47CF" w:rsidRDefault="00EF47CF" w:rsidP="00EF47CF">
            <w:pPr>
              <w:tabs>
                <w:tab w:val="left" w:pos="708"/>
              </w:tabs>
              <w:rPr>
                <w:b/>
              </w:rPr>
            </w:pPr>
            <w:r w:rsidRPr="00EF47CF">
              <w:rPr>
                <w:b/>
              </w:rPr>
              <w:t>Mierzone parametry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564D6" w14:textId="77777777" w:rsidR="00EF47CF" w:rsidRPr="00EF47CF" w:rsidRDefault="00EF47CF" w:rsidP="00EF47CF">
            <w:pPr>
              <w:tabs>
                <w:tab w:val="left" w:pos="708"/>
              </w:tabs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A1073" w14:textId="77777777" w:rsidR="00EF47CF" w:rsidRPr="00EF47CF" w:rsidRDefault="00EF47CF" w:rsidP="00EF47CF">
            <w:pPr>
              <w:tabs>
                <w:tab w:val="left" w:pos="708"/>
              </w:tabs>
              <w:jc w:val="center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5FA26" w14:textId="77777777" w:rsidR="00EF47CF" w:rsidRPr="00EF47CF" w:rsidRDefault="00EF47CF" w:rsidP="00EF47CF">
            <w:pPr>
              <w:widowControl w:val="0"/>
              <w:tabs>
                <w:tab w:val="left" w:pos="708"/>
              </w:tabs>
              <w:rPr>
                <w:rFonts w:eastAsia="Lucida Sans Unicode"/>
              </w:rPr>
            </w:pPr>
          </w:p>
        </w:tc>
      </w:tr>
      <w:tr w:rsidR="00EF47CF" w:rsidRPr="00EF47CF" w14:paraId="20D71B80" w14:textId="77777777" w:rsidTr="00EF47CF">
        <w:trPr>
          <w:cantSplit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DB1D7" w14:textId="77777777" w:rsidR="00EF47CF" w:rsidRPr="00EF47CF" w:rsidRDefault="00EF47CF" w:rsidP="00EF47CF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C6922" w14:textId="77777777" w:rsidR="00EF47CF" w:rsidRPr="00EF47CF" w:rsidRDefault="00EF47CF" w:rsidP="00EF47CF">
            <w:pPr>
              <w:pStyle w:val="NormalnyWeb"/>
              <w:spacing w:before="0" w:after="0"/>
              <w:rPr>
                <w:sz w:val="20"/>
                <w:szCs w:val="20"/>
              </w:rPr>
            </w:pPr>
            <w:r w:rsidRPr="00EF47CF">
              <w:rPr>
                <w:b/>
                <w:sz w:val="20"/>
                <w:szCs w:val="20"/>
              </w:rPr>
              <w:t xml:space="preserve">EKG </w:t>
            </w:r>
          </w:p>
          <w:p w14:paraId="7B9A29FF" w14:textId="77777777" w:rsidR="00EF47CF" w:rsidRPr="00EF47CF" w:rsidRDefault="00EF47CF" w:rsidP="00EF47CF">
            <w:pPr>
              <w:pStyle w:val="Tekstpodstawowy2"/>
              <w:widowControl w:val="0"/>
              <w:spacing w:after="0" w:line="240" w:lineRule="auto"/>
              <w:rPr>
                <w:b/>
              </w:rPr>
            </w:pPr>
            <w:r w:rsidRPr="00EF47CF">
              <w:t xml:space="preserve">- Możliwość ciągłej rejestracji i równoczasowej prezentacji na ekranie monitora 12 </w:t>
            </w:r>
            <w:proofErr w:type="spellStart"/>
            <w:r w:rsidRPr="00EF47CF">
              <w:t>odprowadzeń</w:t>
            </w:r>
            <w:proofErr w:type="spellEnd"/>
            <w:r w:rsidRPr="00EF47CF">
              <w:t xml:space="preserve"> EKG (I, II, III, </w:t>
            </w:r>
            <w:proofErr w:type="spellStart"/>
            <w:r w:rsidRPr="00EF47CF">
              <w:t>aVL</w:t>
            </w:r>
            <w:proofErr w:type="spellEnd"/>
            <w:r w:rsidRPr="00EF47CF">
              <w:t xml:space="preserve">, </w:t>
            </w:r>
            <w:proofErr w:type="spellStart"/>
            <w:r w:rsidRPr="00EF47CF">
              <w:t>aVR</w:t>
            </w:r>
            <w:proofErr w:type="spellEnd"/>
            <w:r w:rsidRPr="00EF47CF">
              <w:t xml:space="preserve">, </w:t>
            </w:r>
            <w:proofErr w:type="spellStart"/>
            <w:r w:rsidRPr="00EF47CF">
              <w:t>aVF</w:t>
            </w:r>
            <w:proofErr w:type="spellEnd"/>
            <w:r w:rsidRPr="00EF47CF">
              <w:t>, V1-V6) po podłączeniu kabla 10 odprowadzeniowego.</w:t>
            </w:r>
          </w:p>
          <w:p w14:paraId="644A0429" w14:textId="77777777" w:rsidR="00EF47CF" w:rsidRPr="00EF47CF" w:rsidRDefault="00EF47CF" w:rsidP="00EF47CF">
            <w:pPr>
              <w:pStyle w:val="Tekstpodstawowy2"/>
              <w:widowControl w:val="0"/>
              <w:spacing w:after="0" w:line="240" w:lineRule="auto"/>
              <w:rPr>
                <w:b/>
              </w:rPr>
            </w:pPr>
            <w:r w:rsidRPr="00EF47CF">
              <w:t>- Automatyczna zmiana monitorowanego odprowadzenia w razie uszkodzenia lub odłączenia.</w:t>
            </w:r>
          </w:p>
          <w:p w14:paraId="068E81B9" w14:textId="77777777" w:rsidR="00EF47CF" w:rsidRPr="00EF47CF" w:rsidRDefault="00EF47CF" w:rsidP="00EF47CF">
            <w:pPr>
              <w:pStyle w:val="Tekstpodstawowy2"/>
              <w:widowControl w:val="0"/>
              <w:spacing w:after="0" w:line="240" w:lineRule="auto"/>
              <w:rPr>
                <w:b/>
              </w:rPr>
            </w:pPr>
            <w:r w:rsidRPr="00EF47CF">
              <w:t>- Pomiar częstości pracy serca w zakresie: min. 15-300 ud/min.</w:t>
            </w:r>
          </w:p>
          <w:p w14:paraId="24134E1B" w14:textId="77777777" w:rsidR="00EF47CF" w:rsidRPr="00EF47CF" w:rsidRDefault="00EF47CF" w:rsidP="00EF47CF">
            <w:pPr>
              <w:pStyle w:val="Tekstpodstawowy2"/>
              <w:widowControl w:val="0"/>
              <w:spacing w:after="0" w:line="240" w:lineRule="auto"/>
              <w:rPr>
                <w:b/>
              </w:rPr>
            </w:pPr>
            <w:r w:rsidRPr="00EF47CF">
              <w:t>- Zakres alarmów min.: 15-300 ud./min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8289E" w14:textId="77777777" w:rsidR="00EF47CF" w:rsidRPr="00EF47CF" w:rsidRDefault="00EF47CF" w:rsidP="00EF47CF">
            <w:pPr>
              <w:jc w:val="center"/>
            </w:pPr>
            <w:r w:rsidRPr="00EF47CF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B01D4" w14:textId="77777777" w:rsidR="00EF47CF" w:rsidRPr="00EF47CF" w:rsidRDefault="00EF47CF" w:rsidP="00EF47CF">
            <w:pPr>
              <w:tabs>
                <w:tab w:val="left" w:pos="708"/>
              </w:tabs>
              <w:jc w:val="center"/>
            </w:pPr>
            <w:r w:rsidRPr="00EF47CF">
              <w:t>TAK</w:t>
            </w:r>
          </w:p>
          <w:p w14:paraId="4DF1DFFB" w14:textId="77777777" w:rsidR="00EF47CF" w:rsidRPr="00EF47CF" w:rsidRDefault="00EF47CF" w:rsidP="00EF47CF">
            <w:pPr>
              <w:tabs>
                <w:tab w:val="left" w:pos="708"/>
              </w:tabs>
              <w:jc w:val="center"/>
            </w:pPr>
            <w:r w:rsidRPr="00EF47CF">
              <w:t>PODAĆ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A8257" w14:textId="77777777" w:rsidR="00EF47CF" w:rsidRPr="00EF47CF" w:rsidRDefault="00EF47CF" w:rsidP="00EF47CF">
            <w:pPr>
              <w:widowControl w:val="0"/>
              <w:tabs>
                <w:tab w:val="left" w:pos="708"/>
              </w:tabs>
              <w:rPr>
                <w:rFonts w:eastAsia="Lucida Sans Unicode"/>
              </w:rPr>
            </w:pPr>
          </w:p>
        </w:tc>
      </w:tr>
      <w:tr w:rsidR="00EF47CF" w:rsidRPr="00EF47CF" w14:paraId="53015D54" w14:textId="77777777" w:rsidTr="00EF47CF">
        <w:trPr>
          <w:cantSplit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6B372" w14:textId="77777777" w:rsidR="00EF47CF" w:rsidRPr="00EF47CF" w:rsidRDefault="00EF47CF" w:rsidP="00EF47CF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F1439" w14:textId="77777777" w:rsidR="00EF47CF" w:rsidRPr="00EF47CF" w:rsidRDefault="00EF47CF" w:rsidP="00EF47CF">
            <w:pPr>
              <w:pStyle w:val="NormalnyWeb"/>
              <w:spacing w:before="0" w:after="0"/>
              <w:rPr>
                <w:sz w:val="20"/>
                <w:szCs w:val="20"/>
              </w:rPr>
            </w:pPr>
            <w:r w:rsidRPr="00EF47CF">
              <w:rPr>
                <w:sz w:val="20"/>
                <w:szCs w:val="20"/>
              </w:rPr>
              <w:t xml:space="preserve">Monitor wyposażony w funkcję analizy 12 odprowadzeniowego EKG z opisem wraz z tworzeniem raportów. Zapis min. 18 raportów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7B9A1" w14:textId="77777777" w:rsidR="00EF47CF" w:rsidRPr="00EF47CF" w:rsidRDefault="00EF47CF" w:rsidP="00EF47CF">
            <w:pPr>
              <w:jc w:val="center"/>
            </w:pPr>
            <w:r w:rsidRPr="00EF47CF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9371E" w14:textId="77777777" w:rsidR="00EF47CF" w:rsidRPr="00EF47CF" w:rsidRDefault="00EF47CF" w:rsidP="00EF47CF">
            <w:pPr>
              <w:tabs>
                <w:tab w:val="left" w:pos="708"/>
              </w:tabs>
              <w:jc w:val="center"/>
            </w:pPr>
            <w:r w:rsidRPr="00EF47CF">
              <w:t>TAK</w:t>
            </w:r>
          </w:p>
          <w:p w14:paraId="47846DBD" w14:textId="77777777" w:rsidR="00EF47CF" w:rsidRPr="00EF47CF" w:rsidRDefault="00EF47CF" w:rsidP="00EF47CF">
            <w:pPr>
              <w:tabs>
                <w:tab w:val="left" w:pos="708"/>
              </w:tabs>
              <w:jc w:val="center"/>
            </w:pPr>
            <w:r w:rsidRPr="00EF47CF">
              <w:t>PODAĆ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2BE75" w14:textId="77777777" w:rsidR="00EF47CF" w:rsidRPr="00EF47CF" w:rsidRDefault="00EF47CF" w:rsidP="00EF47CF">
            <w:pPr>
              <w:widowControl w:val="0"/>
              <w:tabs>
                <w:tab w:val="left" w:pos="708"/>
              </w:tabs>
              <w:rPr>
                <w:rFonts w:eastAsia="Lucida Sans Unicode"/>
              </w:rPr>
            </w:pPr>
          </w:p>
        </w:tc>
      </w:tr>
      <w:tr w:rsidR="00EF47CF" w:rsidRPr="00EF47CF" w14:paraId="4F8247AA" w14:textId="77777777" w:rsidTr="00EF47CF">
        <w:trPr>
          <w:cantSplit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63CA6" w14:textId="77777777" w:rsidR="00EF47CF" w:rsidRPr="00EF47CF" w:rsidRDefault="00EF47CF" w:rsidP="00EF47CF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1A40A" w14:textId="77777777" w:rsidR="00EF47CF" w:rsidRPr="00EF47CF" w:rsidRDefault="00EF47CF" w:rsidP="00EF47CF">
            <w:pPr>
              <w:pStyle w:val="NormalnyWeb"/>
              <w:spacing w:before="0" w:after="0"/>
              <w:rPr>
                <w:sz w:val="20"/>
                <w:szCs w:val="20"/>
              </w:rPr>
            </w:pPr>
            <w:r w:rsidRPr="00EF47CF">
              <w:rPr>
                <w:sz w:val="20"/>
                <w:szCs w:val="20"/>
              </w:rPr>
              <w:t xml:space="preserve">Możliwość rozbudowy o realizacje 18-sto odprowadzeniowego EKG przy użyciu kabla do realizacji analizy 12-stu </w:t>
            </w:r>
            <w:proofErr w:type="spellStart"/>
            <w:r w:rsidRPr="00EF47CF">
              <w:rPr>
                <w:sz w:val="20"/>
                <w:szCs w:val="20"/>
              </w:rPr>
              <w:t>odprowadzeń</w:t>
            </w:r>
            <w:proofErr w:type="spellEnd"/>
            <w:r w:rsidRPr="00EF47CF">
              <w:rPr>
                <w:sz w:val="20"/>
                <w:szCs w:val="20"/>
              </w:rPr>
              <w:t xml:space="preserve"> EKG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EF7A9" w14:textId="77777777" w:rsidR="00EF47CF" w:rsidRPr="00EF47CF" w:rsidRDefault="00EF47CF" w:rsidP="00EF47CF">
            <w:pPr>
              <w:tabs>
                <w:tab w:val="left" w:pos="708"/>
              </w:tabs>
              <w:jc w:val="center"/>
            </w:pPr>
            <w:r w:rsidRPr="00EF47CF">
              <w:t>TAK – 10 pkt.</w:t>
            </w:r>
          </w:p>
          <w:p w14:paraId="1E1FFB0B" w14:textId="77777777" w:rsidR="00EF47CF" w:rsidRPr="00EF47CF" w:rsidRDefault="00EF47CF" w:rsidP="00EF47CF">
            <w:pPr>
              <w:tabs>
                <w:tab w:val="left" w:pos="708"/>
              </w:tabs>
              <w:jc w:val="center"/>
            </w:pPr>
            <w:r w:rsidRPr="00EF47CF">
              <w:t>NIE – 0 pkt.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E9702" w14:textId="77777777" w:rsidR="00EF47CF" w:rsidRPr="00EF47CF" w:rsidRDefault="00EF47CF" w:rsidP="00EF47CF">
            <w:pPr>
              <w:tabs>
                <w:tab w:val="left" w:pos="708"/>
              </w:tabs>
              <w:jc w:val="center"/>
            </w:pPr>
            <w:r w:rsidRPr="00EF47CF">
              <w:t>TAK/NIE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4028B" w14:textId="77777777" w:rsidR="00EF47CF" w:rsidRPr="00EF47CF" w:rsidRDefault="00EF47CF" w:rsidP="00EF47CF">
            <w:pPr>
              <w:widowControl w:val="0"/>
              <w:tabs>
                <w:tab w:val="left" w:pos="708"/>
              </w:tabs>
              <w:rPr>
                <w:rFonts w:eastAsia="Lucida Sans Unicode"/>
              </w:rPr>
            </w:pPr>
          </w:p>
        </w:tc>
      </w:tr>
      <w:tr w:rsidR="00EF47CF" w:rsidRPr="00EF47CF" w14:paraId="01ABD574" w14:textId="77777777" w:rsidTr="00EF47CF">
        <w:trPr>
          <w:cantSplit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4354D" w14:textId="77777777" w:rsidR="00EF47CF" w:rsidRPr="00EF47CF" w:rsidRDefault="00EF47CF" w:rsidP="00EF47CF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D9E12" w14:textId="77777777" w:rsidR="00EF47CF" w:rsidRPr="00EF47CF" w:rsidRDefault="00EF47CF" w:rsidP="00EF47CF">
            <w:pPr>
              <w:pStyle w:val="NormalnyWeb"/>
              <w:spacing w:before="0" w:after="0"/>
              <w:rPr>
                <w:sz w:val="20"/>
                <w:szCs w:val="20"/>
              </w:rPr>
            </w:pPr>
            <w:r w:rsidRPr="00EF47CF">
              <w:rPr>
                <w:sz w:val="20"/>
                <w:szCs w:val="20"/>
              </w:rPr>
              <w:t xml:space="preserve">Ciągłe wyświetlanie 12 </w:t>
            </w:r>
            <w:proofErr w:type="spellStart"/>
            <w:r w:rsidRPr="00EF47CF">
              <w:rPr>
                <w:sz w:val="20"/>
                <w:szCs w:val="20"/>
              </w:rPr>
              <w:t>odprowadzeń</w:t>
            </w:r>
            <w:proofErr w:type="spellEnd"/>
            <w:r w:rsidRPr="00EF47CF">
              <w:rPr>
                <w:sz w:val="20"/>
                <w:szCs w:val="20"/>
              </w:rPr>
              <w:t xml:space="preserve"> EKG  na ekranie głównym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5DCE0" w14:textId="77777777" w:rsidR="00EF47CF" w:rsidRPr="00EF47CF" w:rsidRDefault="00EF47CF" w:rsidP="00EF47CF">
            <w:pPr>
              <w:jc w:val="center"/>
            </w:pPr>
            <w:r w:rsidRPr="00EF47CF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74A06" w14:textId="77777777" w:rsidR="00EF47CF" w:rsidRPr="00EF47CF" w:rsidRDefault="00EF47CF" w:rsidP="00EF47CF">
            <w:pPr>
              <w:tabs>
                <w:tab w:val="left" w:pos="708"/>
              </w:tabs>
              <w:jc w:val="center"/>
            </w:pPr>
            <w:r w:rsidRPr="00EF47CF">
              <w:t>TAK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FC16A" w14:textId="77777777" w:rsidR="00EF47CF" w:rsidRPr="00EF47CF" w:rsidRDefault="00EF47CF" w:rsidP="00EF47CF">
            <w:pPr>
              <w:widowControl w:val="0"/>
              <w:tabs>
                <w:tab w:val="left" w:pos="708"/>
              </w:tabs>
              <w:rPr>
                <w:rFonts w:eastAsia="Lucida Sans Unicode"/>
              </w:rPr>
            </w:pPr>
          </w:p>
        </w:tc>
      </w:tr>
      <w:tr w:rsidR="00EF47CF" w:rsidRPr="00EF47CF" w14:paraId="41BDB83B" w14:textId="77777777" w:rsidTr="00EF47CF">
        <w:trPr>
          <w:cantSplit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883BB" w14:textId="77777777" w:rsidR="00EF47CF" w:rsidRPr="00EF47CF" w:rsidRDefault="00EF47CF" w:rsidP="00EF47CF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26672" w14:textId="77777777" w:rsidR="00EF47CF" w:rsidRPr="00EF47CF" w:rsidRDefault="00EF47CF" w:rsidP="00EF47CF">
            <w:pPr>
              <w:pStyle w:val="NormalnyWeb"/>
              <w:spacing w:before="0" w:after="0"/>
              <w:rPr>
                <w:b/>
                <w:sz w:val="20"/>
                <w:szCs w:val="20"/>
              </w:rPr>
            </w:pPr>
            <w:r w:rsidRPr="00EF47CF">
              <w:rPr>
                <w:sz w:val="20"/>
                <w:szCs w:val="20"/>
              </w:rPr>
              <w:t>Wybór rodzaju wykrywanego QRS dla  noworodków, dzieci i dorosłych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0CECC" w14:textId="77777777" w:rsidR="00EF47CF" w:rsidRPr="00EF47CF" w:rsidRDefault="00EF47CF" w:rsidP="00EF47CF">
            <w:pPr>
              <w:jc w:val="center"/>
            </w:pPr>
            <w:r w:rsidRPr="00EF47CF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A4877" w14:textId="77777777" w:rsidR="00EF47CF" w:rsidRPr="00EF47CF" w:rsidRDefault="00EF47CF" w:rsidP="00EF47CF">
            <w:pPr>
              <w:tabs>
                <w:tab w:val="left" w:pos="708"/>
              </w:tabs>
              <w:jc w:val="center"/>
            </w:pPr>
            <w:r w:rsidRPr="00EF47CF">
              <w:t>TAK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AEDB2" w14:textId="77777777" w:rsidR="00EF47CF" w:rsidRPr="00EF47CF" w:rsidRDefault="00EF47CF" w:rsidP="00EF47CF">
            <w:pPr>
              <w:widowControl w:val="0"/>
              <w:tabs>
                <w:tab w:val="left" w:pos="708"/>
              </w:tabs>
              <w:rPr>
                <w:rFonts w:eastAsia="Lucida Sans Unicode"/>
              </w:rPr>
            </w:pPr>
          </w:p>
        </w:tc>
      </w:tr>
      <w:tr w:rsidR="00EF47CF" w:rsidRPr="00EF47CF" w14:paraId="771D2F74" w14:textId="77777777" w:rsidTr="00EF47CF">
        <w:trPr>
          <w:cantSplit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17EEF" w14:textId="77777777" w:rsidR="00EF47CF" w:rsidRPr="00EF47CF" w:rsidRDefault="00EF47CF" w:rsidP="00EF47CF">
            <w:pPr>
              <w:numPr>
                <w:ilvl w:val="0"/>
                <w:numId w:val="9"/>
              </w:numPr>
              <w:suppressAutoHyphens w:val="0"/>
              <w:autoSpaceDN/>
              <w:textAlignment w:val="auto"/>
              <w:rPr>
                <w:rFonts w:eastAsia="Lucida Sans Unicode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F65F3" w14:textId="77777777" w:rsidR="00EF47CF" w:rsidRPr="00EF47CF" w:rsidRDefault="00EF47CF" w:rsidP="00EF47CF">
            <w:pPr>
              <w:pStyle w:val="NormalnyWeb"/>
              <w:spacing w:before="0" w:after="0"/>
              <w:rPr>
                <w:b/>
                <w:sz w:val="20"/>
                <w:szCs w:val="20"/>
              </w:rPr>
            </w:pPr>
            <w:r w:rsidRPr="00EF47CF">
              <w:rPr>
                <w:b/>
                <w:sz w:val="20"/>
                <w:szCs w:val="20"/>
              </w:rPr>
              <w:t xml:space="preserve">Analiza odcinka ST </w:t>
            </w:r>
          </w:p>
          <w:p w14:paraId="7576EDEC" w14:textId="77777777" w:rsidR="00EF47CF" w:rsidRPr="00EF47CF" w:rsidRDefault="00EF47CF" w:rsidP="00EF47CF">
            <w:pPr>
              <w:pStyle w:val="Tekstpodstawowy2"/>
              <w:widowControl w:val="0"/>
              <w:spacing w:after="0" w:line="240" w:lineRule="auto"/>
              <w:rPr>
                <w:b/>
              </w:rPr>
            </w:pPr>
            <w:r w:rsidRPr="00EF47CF">
              <w:t xml:space="preserve">Ciągła analiza odcinka ST. Możliwość prezentacji analizy ST w czasie rzeczywistym, jednoczasowo (krzywe oraz wartości odcinka ST) z min. 12 </w:t>
            </w:r>
            <w:proofErr w:type="spellStart"/>
            <w:r w:rsidRPr="00EF47CF">
              <w:t>odprowadzeń</w:t>
            </w:r>
            <w:proofErr w:type="spellEnd"/>
            <w:r w:rsidRPr="00EF47CF">
              <w:t xml:space="preserve">. Zmiana punktów pomiarowych odcinka ST. </w:t>
            </w:r>
          </w:p>
          <w:p w14:paraId="6E925DFC" w14:textId="77777777" w:rsidR="00EF47CF" w:rsidRPr="00EF47CF" w:rsidRDefault="00EF47CF" w:rsidP="00EF47CF">
            <w:pPr>
              <w:pStyle w:val="Tekstpodstawowy2"/>
              <w:widowControl w:val="0"/>
              <w:spacing w:after="0" w:line="240" w:lineRule="auto"/>
              <w:rPr>
                <w:b/>
              </w:rPr>
            </w:pPr>
            <w:r w:rsidRPr="00EF47CF">
              <w:t>Min. zakres pomiarowy: -20 ÷ (+)20 mm.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C7214" w14:textId="77777777" w:rsidR="00EF47CF" w:rsidRPr="00EF47CF" w:rsidRDefault="00EF47CF" w:rsidP="00EF47CF">
            <w:pPr>
              <w:jc w:val="center"/>
            </w:pPr>
            <w:r w:rsidRPr="00EF47CF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12189" w14:textId="77777777" w:rsidR="00EF47CF" w:rsidRPr="00EF47CF" w:rsidRDefault="00EF47CF" w:rsidP="00EF47CF">
            <w:pPr>
              <w:tabs>
                <w:tab w:val="left" w:pos="708"/>
              </w:tabs>
              <w:jc w:val="center"/>
            </w:pPr>
            <w:r w:rsidRPr="00EF47CF">
              <w:t>TAK</w:t>
            </w:r>
          </w:p>
          <w:p w14:paraId="46106E6B" w14:textId="77777777" w:rsidR="00EF47CF" w:rsidRPr="00EF47CF" w:rsidRDefault="00EF47CF" w:rsidP="00EF47CF">
            <w:pPr>
              <w:tabs>
                <w:tab w:val="left" w:pos="708"/>
              </w:tabs>
              <w:jc w:val="center"/>
            </w:pPr>
            <w:r w:rsidRPr="00EF47CF">
              <w:t>PODAĆ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8EB70" w14:textId="77777777" w:rsidR="00EF47CF" w:rsidRPr="00EF47CF" w:rsidRDefault="00EF47CF" w:rsidP="00EF47CF">
            <w:pPr>
              <w:widowControl w:val="0"/>
              <w:tabs>
                <w:tab w:val="left" w:pos="708"/>
              </w:tabs>
              <w:rPr>
                <w:rFonts w:eastAsia="Lucida Sans Unicode"/>
              </w:rPr>
            </w:pPr>
          </w:p>
        </w:tc>
      </w:tr>
      <w:tr w:rsidR="00EF47CF" w:rsidRPr="00EF47CF" w14:paraId="7A394B3F" w14:textId="77777777" w:rsidTr="00EF47CF">
        <w:trPr>
          <w:cantSplit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27A70" w14:textId="77777777" w:rsidR="00EF47CF" w:rsidRPr="00EF47CF" w:rsidRDefault="00EF47CF" w:rsidP="00EF47CF">
            <w:pPr>
              <w:numPr>
                <w:ilvl w:val="0"/>
                <w:numId w:val="9"/>
              </w:numPr>
              <w:suppressAutoHyphens w:val="0"/>
              <w:autoSpaceDN/>
              <w:textAlignment w:val="auto"/>
              <w:rPr>
                <w:rFonts w:eastAsia="Lucida Sans Unicode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FF9ED" w14:textId="77777777" w:rsidR="00EF47CF" w:rsidRPr="00EF47CF" w:rsidRDefault="00EF47CF" w:rsidP="00EF47CF">
            <w:pPr>
              <w:pStyle w:val="Tekstpodstawowy2"/>
              <w:widowControl w:val="0"/>
              <w:spacing w:after="0" w:line="240" w:lineRule="auto"/>
              <w:rPr>
                <w:b/>
              </w:rPr>
            </w:pPr>
            <w:r w:rsidRPr="00EF47CF">
              <w:t xml:space="preserve">Trendy ST z min. 72 godzin.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3A767" w14:textId="77777777" w:rsidR="00EF47CF" w:rsidRPr="00EF47CF" w:rsidRDefault="00EF47CF" w:rsidP="00EF47CF">
            <w:pPr>
              <w:jc w:val="center"/>
            </w:pPr>
            <w:r w:rsidRPr="00EF47CF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9FDFF" w14:textId="77777777" w:rsidR="00EF47CF" w:rsidRPr="00EF47CF" w:rsidRDefault="00EF47CF" w:rsidP="00EF47CF">
            <w:pPr>
              <w:tabs>
                <w:tab w:val="left" w:pos="708"/>
              </w:tabs>
              <w:jc w:val="center"/>
            </w:pPr>
            <w:r w:rsidRPr="00EF47CF">
              <w:t>TAK</w:t>
            </w:r>
          </w:p>
          <w:p w14:paraId="214208D7" w14:textId="77777777" w:rsidR="00EF47CF" w:rsidRPr="00EF47CF" w:rsidRDefault="00EF47CF" w:rsidP="00EF47CF">
            <w:pPr>
              <w:tabs>
                <w:tab w:val="left" w:pos="708"/>
              </w:tabs>
              <w:jc w:val="center"/>
            </w:pPr>
            <w:r w:rsidRPr="00EF47CF">
              <w:t>PODAĆ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9D47A" w14:textId="77777777" w:rsidR="00EF47CF" w:rsidRPr="00EF47CF" w:rsidRDefault="00EF47CF" w:rsidP="00EF47CF">
            <w:pPr>
              <w:widowControl w:val="0"/>
              <w:tabs>
                <w:tab w:val="left" w:pos="708"/>
              </w:tabs>
              <w:rPr>
                <w:rFonts w:eastAsia="Lucida Sans Unicode"/>
              </w:rPr>
            </w:pPr>
          </w:p>
        </w:tc>
      </w:tr>
      <w:tr w:rsidR="00EF47CF" w:rsidRPr="00EF47CF" w14:paraId="4AFD4215" w14:textId="77777777" w:rsidTr="00EF47CF">
        <w:trPr>
          <w:cantSplit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8A4B4" w14:textId="77777777" w:rsidR="00EF47CF" w:rsidRPr="00EF47CF" w:rsidRDefault="00EF47CF" w:rsidP="00EF47CF">
            <w:pPr>
              <w:numPr>
                <w:ilvl w:val="0"/>
                <w:numId w:val="9"/>
              </w:numPr>
              <w:suppressAutoHyphens w:val="0"/>
              <w:autoSpaceDN/>
              <w:textAlignment w:val="auto"/>
              <w:rPr>
                <w:rFonts w:eastAsia="Lucida Sans Unicode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347C2" w14:textId="77777777" w:rsidR="00EF47CF" w:rsidRPr="00EF47CF" w:rsidRDefault="00EF47CF" w:rsidP="00EF47CF">
            <w:pPr>
              <w:pStyle w:val="Tekstpodstawowy2"/>
              <w:widowControl w:val="0"/>
              <w:spacing w:after="0" w:line="240" w:lineRule="auto"/>
              <w:rPr>
                <w:b/>
              </w:rPr>
            </w:pPr>
            <w:r w:rsidRPr="00EF47CF">
              <w:t>Graficzna prezentacja zmian odcinka ST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4CA6C" w14:textId="77777777" w:rsidR="00EF47CF" w:rsidRPr="00EF47CF" w:rsidRDefault="00EF47CF" w:rsidP="00EF47CF">
            <w:pPr>
              <w:jc w:val="center"/>
            </w:pPr>
            <w:r w:rsidRPr="00EF47CF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68632" w14:textId="77777777" w:rsidR="00EF47CF" w:rsidRPr="00EF47CF" w:rsidRDefault="00EF47CF" w:rsidP="00EF47CF">
            <w:pPr>
              <w:tabs>
                <w:tab w:val="left" w:pos="708"/>
              </w:tabs>
              <w:jc w:val="center"/>
            </w:pPr>
            <w:r w:rsidRPr="00EF47CF">
              <w:t>TAK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71AD5" w14:textId="77777777" w:rsidR="00EF47CF" w:rsidRPr="00EF47CF" w:rsidRDefault="00EF47CF" w:rsidP="00EF47CF">
            <w:pPr>
              <w:widowControl w:val="0"/>
              <w:tabs>
                <w:tab w:val="left" w:pos="708"/>
              </w:tabs>
              <w:rPr>
                <w:rFonts w:eastAsia="Lucida Sans Unicode"/>
              </w:rPr>
            </w:pPr>
          </w:p>
        </w:tc>
      </w:tr>
      <w:tr w:rsidR="00EF47CF" w:rsidRPr="00EF47CF" w14:paraId="48DC6384" w14:textId="77777777" w:rsidTr="00EF47CF">
        <w:trPr>
          <w:cantSplit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CFE43" w14:textId="77777777" w:rsidR="00EF47CF" w:rsidRPr="00EF47CF" w:rsidRDefault="00EF47CF" w:rsidP="00EF47CF">
            <w:pPr>
              <w:numPr>
                <w:ilvl w:val="0"/>
                <w:numId w:val="9"/>
              </w:numPr>
              <w:suppressAutoHyphens w:val="0"/>
              <w:autoSpaceDN/>
              <w:textAlignment w:val="auto"/>
              <w:rPr>
                <w:rFonts w:eastAsia="Lucida Sans Unicode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339FD" w14:textId="77777777" w:rsidR="00EF47CF" w:rsidRPr="00EF47CF" w:rsidRDefault="00EF47CF" w:rsidP="00EF47CF">
            <w:pPr>
              <w:pStyle w:val="NormalnyWeb"/>
              <w:spacing w:before="0" w:after="0"/>
              <w:rPr>
                <w:sz w:val="20"/>
                <w:szCs w:val="20"/>
              </w:rPr>
            </w:pPr>
            <w:r w:rsidRPr="00EF47CF">
              <w:rPr>
                <w:sz w:val="20"/>
                <w:szCs w:val="20"/>
              </w:rPr>
              <w:t>Funkcja ręcznego ustawiania pozycji punktów ISO odcinka ST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47D3F" w14:textId="77777777" w:rsidR="00EF47CF" w:rsidRPr="00EF47CF" w:rsidRDefault="00EF47CF" w:rsidP="00EF47CF">
            <w:pPr>
              <w:jc w:val="center"/>
            </w:pPr>
            <w:r w:rsidRPr="00EF47CF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5A7AA" w14:textId="77777777" w:rsidR="00EF47CF" w:rsidRPr="00EF47CF" w:rsidRDefault="00EF47CF" w:rsidP="00EF47CF">
            <w:pPr>
              <w:tabs>
                <w:tab w:val="left" w:pos="708"/>
              </w:tabs>
              <w:jc w:val="center"/>
            </w:pPr>
            <w:r w:rsidRPr="00EF47CF">
              <w:t>TAK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DED10" w14:textId="77777777" w:rsidR="00EF47CF" w:rsidRPr="00EF47CF" w:rsidRDefault="00EF47CF" w:rsidP="00EF47CF">
            <w:pPr>
              <w:widowControl w:val="0"/>
              <w:tabs>
                <w:tab w:val="left" w:pos="708"/>
              </w:tabs>
              <w:rPr>
                <w:rFonts w:eastAsia="Lucida Sans Unicode"/>
              </w:rPr>
            </w:pPr>
          </w:p>
        </w:tc>
      </w:tr>
      <w:tr w:rsidR="00EF47CF" w:rsidRPr="00EF47CF" w14:paraId="03189624" w14:textId="77777777" w:rsidTr="00EF47CF">
        <w:trPr>
          <w:cantSplit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29D96" w14:textId="77777777" w:rsidR="00EF47CF" w:rsidRPr="00EF47CF" w:rsidRDefault="00EF47CF" w:rsidP="00EF47CF">
            <w:pPr>
              <w:numPr>
                <w:ilvl w:val="0"/>
                <w:numId w:val="9"/>
              </w:numPr>
              <w:suppressAutoHyphens w:val="0"/>
              <w:autoSpaceDN/>
              <w:textAlignment w:val="auto"/>
              <w:rPr>
                <w:rFonts w:eastAsia="Lucida Sans Unicode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46D25" w14:textId="77777777" w:rsidR="00EF47CF" w:rsidRPr="00EF47CF" w:rsidRDefault="00EF47CF" w:rsidP="00EF47CF">
            <w:pPr>
              <w:pStyle w:val="NormalnyWeb"/>
              <w:spacing w:before="0" w:after="0"/>
              <w:rPr>
                <w:b/>
                <w:sz w:val="20"/>
                <w:szCs w:val="20"/>
              </w:rPr>
            </w:pPr>
            <w:r w:rsidRPr="00EF47CF">
              <w:rPr>
                <w:b/>
                <w:sz w:val="20"/>
                <w:szCs w:val="20"/>
              </w:rPr>
              <w:t xml:space="preserve">Analiza arytmii </w:t>
            </w:r>
          </w:p>
          <w:p w14:paraId="2B9BDC44" w14:textId="77777777" w:rsidR="00EF47CF" w:rsidRPr="00EF47CF" w:rsidRDefault="00EF47CF" w:rsidP="00EF47CF">
            <w:pPr>
              <w:pStyle w:val="NormalnyWeb"/>
              <w:spacing w:before="0" w:after="0"/>
              <w:rPr>
                <w:sz w:val="20"/>
                <w:szCs w:val="20"/>
              </w:rPr>
            </w:pPr>
            <w:r w:rsidRPr="00EF47CF">
              <w:rPr>
                <w:sz w:val="20"/>
                <w:szCs w:val="20"/>
              </w:rPr>
              <w:t>Rozpoznawanie  min. 20 rodzajów zaburzeń w monitorze.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DDC8C" w14:textId="77777777" w:rsidR="00EF47CF" w:rsidRPr="00EF47CF" w:rsidRDefault="00EF47CF" w:rsidP="00EF47CF">
            <w:pPr>
              <w:jc w:val="center"/>
            </w:pPr>
            <w:r w:rsidRPr="00EF47CF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2910B" w14:textId="77777777" w:rsidR="00EF47CF" w:rsidRPr="00EF47CF" w:rsidRDefault="00EF47CF" w:rsidP="00EF47CF">
            <w:pPr>
              <w:tabs>
                <w:tab w:val="left" w:pos="708"/>
              </w:tabs>
              <w:jc w:val="center"/>
            </w:pPr>
            <w:r w:rsidRPr="00EF47CF">
              <w:t>TAK</w:t>
            </w:r>
          </w:p>
          <w:p w14:paraId="2AE336F4" w14:textId="77777777" w:rsidR="00EF47CF" w:rsidRPr="00EF47CF" w:rsidRDefault="00EF47CF" w:rsidP="00EF47CF">
            <w:pPr>
              <w:tabs>
                <w:tab w:val="left" w:pos="708"/>
              </w:tabs>
              <w:jc w:val="center"/>
            </w:pPr>
            <w:r w:rsidRPr="00EF47CF">
              <w:t>PODAĆ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FEDF4" w14:textId="77777777" w:rsidR="00EF47CF" w:rsidRPr="00EF47CF" w:rsidRDefault="00EF47CF" w:rsidP="00EF47CF">
            <w:pPr>
              <w:widowControl w:val="0"/>
              <w:tabs>
                <w:tab w:val="left" w:pos="708"/>
              </w:tabs>
              <w:rPr>
                <w:rFonts w:eastAsia="Lucida Sans Unicode"/>
              </w:rPr>
            </w:pPr>
          </w:p>
        </w:tc>
      </w:tr>
      <w:tr w:rsidR="00EF47CF" w:rsidRPr="00EF47CF" w14:paraId="3AA1086E" w14:textId="77777777" w:rsidTr="00EF47CF">
        <w:trPr>
          <w:cantSplit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49727" w14:textId="77777777" w:rsidR="00EF47CF" w:rsidRPr="00EF47CF" w:rsidRDefault="00EF47CF" w:rsidP="00EF47CF">
            <w:pPr>
              <w:numPr>
                <w:ilvl w:val="0"/>
                <w:numId w:val="9"/>
              </w:numPr>
              <w:suppressAutoHyphens w:val="0"/>
              <w:autoSpaceDN/>
              <w:textAlignment w:val="auto"/>
              <w:rPr>
                <w:rFonts w:eastAsia="Lucida Sans Unicode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7963A" w14:textId="77777777" w:rsidR="00EF47CF" w:rsidRPr="00EF47CF" w:rsidRDefault="00EF47CF" w:rsidP="00EF47CF">
            <w:pPr>
              <w:pStyle w:val="NormalnyWeb"/>
              <w:spacing w:before="0" w:after="0"/>
              <w:rPr>
                <w:b/>
                <w:sz w:val="20"/>
                <w:szCs w:val="20"/>
              </w:rPr>
            </w:pPr>
            <w:r w:rsidRPr="00EF47CF">
              <w:rPr>
                <w:b/>
                <w:sz w:val="20"/>
                <w:szCs w:val="20"/>
              </w:rPr>
              <w:t xml:space="preserve">Oddech </w:t>
            </w:r>
          </w:p>
          <w:p w14:paraId="63FAFE7E" w14:textId="77777777" w:rsidR="00EF47CF" w:rsidRPr="00EF47CF" w:rsidRDefault="00EF47CF" w:rsidP="00EF47CF">
            <w:pPr>
              <w:pStyle w:val="NormalnyWeb"/>
              <w:spacing w:before="0" w:after="0"/>
              <w:rPr>
                <w:sz w:val="20"/>
                <w:szCs w:val="20"/>
              </w:rPr>
            </w:pPr>
            <w:r w:rsidRPr="00EF47CF">
              <w:rPr>
                <w:sz w:val="20"/>
                <w:szCs w:val="20"/>
              </w:rPr>
              <w:t>Pomiar oddechu metodą impedancyjną. Prezentacja krzywej oddechowej i ilości oddechów na minutę.</w:t>
            </w:r>
          </w:p>
          <w:p w14:paraId="2F02164B" w14:textId="77777777" w:rsidR="00EF47CF" w:rsidRPr="00EF47CF" w:rsidRDefault="00EF47CF" w:rsidP="00EF47CF">
            <w:pPr>
              <w:pStyle w:val="NormalnyWeb"/>
              <w:spacing w:before="0" w:after="0"/>
              <w:rPr>
                <w:sz w:val="20"/>
                <w:szCs w:val="20"/>
              </w:rPr>
            </w:pPr>
            <w:r w:rsidRPr="00EF47CF">
              <w:rPr>
                <w:sz w:val="20"/>
                <w:szCs w:val="20"/>
              </w:rPr>
              <w:t xml:space="preserve">Zakres pomiarowy częstości oddechów min.: 0-150 </w:t>
            </w:r>
            <w:proofErr w:type="spellStart"/>
            <w:r w:rsidRPr="00EF47CF">
              <w:rPr>
                <w:sz w:val="20"/>
                <w:szCs w:val="20"/>
              </w:rPr>
              <w:t>odd</w:t>
            </w:r>
            <w:proofErr w:type="spellEnd"/>
            <w:r w:rsidRPr="00EF47CF">
              <w:rPr>
                <w:sz w:val="20"/>
                <w:szCs w:val="20"/>
              </w:rPr>
              <w:t>./min.</w:t>
            </w:r>
          </w:p>
          <w:p w14:paraId="7E1E1202" w14:textId="77777777" w:rsidR="00EF47CF" w:rsidRPr="00EF47CF" w:rsidRDefault="00EF47CF" w:rsidP="00EF47CF">
            <w:pPr>
              <w:pStyle w:val="NormalnyWeb"/>
              <w:spacing w:before="0" w:after="0"/>
              <w:rPr>
                <w:sz w:val="20"/>
                <w:szCs w:val="20"/>
              </w:rPr>
            </w:pPr>
            <w:r w:rsidRPr="00EF47CF">
              <w:rPr>
                <w:sz w:val="20"/>
                <w:szCs w:val="20"/>
              </w:rPr>
              <w:t xml:space="preserve">Pomiar bezdechu w zakresie </w:t>
            </w:r>
          </w:p>
          <w:p w14:paraId="62A5E3F7" w14:textId="77777777" w:rsidR="00EF47CF" w:rsidRPr="00EF47CF" w:rsidRDefault="00EF47CF" w:rsidP="00EF47CF">
            <w:pPr>
              <w:pStyle w:val="NormalnyWeb"/>
              <w:spacing w:before="0" w:after="0"/>
              <w:rPr>
                <w:sz w:val="20"/>
                <w:szCs w:val="20"/>
              </w:rPr>
            </w:pPr>
            <w:r w:rsidRPr="00EF47CF">
              <w:rPr>
                <w:sz w:val="20"/>
                <w:szCs w:val="20"/>
              </w:rPr>
              <w:t>min. 10 – 40 sekund.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763B5" w14:textId="77777777" w:rsidR="00EF47CF" w:rsidRPr="00EF47CF" w:rsidRDefault="00EF47CF" w:rsidP="00EF47CF">
            <w:pPr>
              <w:jc w:val="center"/>
            </w:pPr>
            <w:r w:rsidRPr="00EF47CF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8DC97" w14:textId="77777777" w:rsidR="00EF47CF" w:rsidRPr="00EF47CF" w:rsidRDefault="00EF47CF" w:rsidP="00EF47CF">
            <w:pPr>
              <w:tabs>
                <w:tab w:val="left" w:pos="708"/>
              </w:tabs>
              <w:jc w:val="center"/>
            </w:pPr>
            <w:r w:rsidRPr="00EF47CF">
              <w:t>TAK</w:t>
            </w:r>
          </w:p>
          <w:p w14:paraId="4DA34B6C" w14:textId="77777777" w:rsidR="00EF47CF" w:rsidRPr="00EF47CF" w:rsidRDefault="00EF47CF" w:rsidP="00EF47CF">
            <w:pPr>
              <w:tabs>
                <w:tab w:val="left" w:pos="708"/>
              </w:tabs>
              <w:jc w:val="center"/>
            </w:pPr>
            <w:r w:rsidRPr="00EF47CF">
              <w:t>PODAĆ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13B6A" w14:textId="77777777" w:rsidR="00EF47CF" w:rsidRPr="00EF47CF" w:rsidRDefault="00EF47CF" w:rsidP="00EF47CF">
            <w:pPr>
              <w:widowControl w:val="0"/>
              <w:tabs>
                <w:tab w:val="left" w:pos="708"/>
              </w:tabs>
              <w:rPr>
                <w:rFonts w:eastAsia="Lucida Sans Unicode"/>
              </w:rPr>
            </w:pPr>
          </w:p>
        </w:tc>
      </w:tr>
      <w:tr w:rsidR="00EF47CF" w:rsidRPr="00EF47CF" w14:paraId="6C997902" w14:textId="77777777" w:rsidTr="00EF47CF">
        <w:trPr>
          <w:cantSplit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D4345" w14:textId="77777777" w:rsidR="00EF47CF" w:rsidRPr="00EF47CF" w:rsidRDefault="00EF47CF" w:rsidP="00EF47CF">
            <w:pPr>
              <w:numPr>
                <w:ilvl w:val="0"/>
                <w:numId w:val="9"/>
              </w:numPr>
              <w:suppressAutoHyphens w:val="0"/>
              <w:autoSpaceDN/>
              <w:textAlignment w:val="auto"/>
              <w:rPr>
                <w:rFonts w:eastAsia="Lucida Sans Unicode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A89B4" w14:textId="77777777" w:rsidR="00EF47CF" w:rsidRPr="00EF47CF" w:rsidRDefault="00EF47CF" w:rsidP="00EF47CF">
            <w:pPr>
              <w:pStyle w:val="NormalnyWeb"/>
              <w:spacing w:before="0" w:after="0"/>
              <w:rPr>
                <w:b/>
                <w:sz w:val="20"/>
                <w:szCs w:val="20"/>
              </w:rPr>
            </w:pPr>
            <w:r w:rsidRPr="00EF47CF">
              <w:rPr>
                <w:b/>
                <w:sz w:val="20"/>
                <w:szCs w:val="20"/>
              </w:rPr>
              <w:t xml:space="preserve">Nieinwazyjny pomiar </w:t>
            </w:r>
          </w:p>
          <w:p w14:paraId="4AA19DD9" w14:textId="77777777" w:rsidR="00EF47CF" w:rsidRPr="00EF47CF" w:rsidRDefault="00EF47CF" w:rsidP="00EF47CF">
            <w:pPr>
              <w:pStyle w:val="NormalnyWeb"/>
              <w:spacing w:before="0" w:after="0"/>
              <w:rPr>
                <w:b/>
                <w:sz w:val="20"/>
                <w:szCs w:val="20"/>
              </w:rPr>
            </w:pPr>
            <w:r w:rsidRPr="00EF47CF">
              <w:rPr>
                <w:b/>
                <w:sz w:val="20"/>
                <w:szCs w:val="20"/>
              </w:rPr>
              <w:t xml:space="preserve">ciśnienia krwi </w:t>
            </w:r>
          </w:p>
          <w:p w14:paraId="35317768" w14:textId="77777777" w:rsidR="00EF47CF" w:rsidRPr="00EF47CF" w:rsidRDefault="00EF47CF" w:rsidP="00EF47CF">
            <w:pPr>
              <w:pStyle w:val="NormalnyWeb"/>
              <w:spacing w:before="0" w:after="0"/>
              <w:rPr>
                <w:sz w:val="20"/>
                <w:szCs w:val="20"/>
              </w:rPr>
            </w:pPr>
            <w:r w:rsidRPr="00EF47CF">
              <w:rPr>
                <w:sz w:val="20"/>
                <w:szCs w:val="20"/>
              </w:rPr>
              <w:t xml:space="preserve">Nieinwazyjny pomiar ciśnienia tętniczego metodą oscylometryczna. </w:t>
            </w:r>
          </w:p>
          <w:p w14:paraId="45BEA7FF" w14:textId="77777777" w:rsidR="00EF47CF" w:rsidRPr="00EF47CF" w:rsidRDefault="00EF47CF" w:rsidP="00EF47CF">
            <w:pPr>
              <w:pStyle w:val="NormalnyWeb"/>
              <w:spacing w:before="0" w:after="0"/>
              <w:rPr>
                <w:sz w:val="20"/>
                <w:szCs w:val="20"/>
              </w:rPr>
            </w:pPr>
            <w:r w:rsidRPr="00EF47CF">
              <w:rPr>
                <w:sz w:val="20"/>
                <w:szCs w:val="20"/>
              </w:rPr>
              <w:t>Pomiar automatyczny, co określony czas, regulowany w zakresie min. 0 – 4 godzin. Pomiar ręczny i pomiar ciągły.</w:t>
            </w:r>
          </w:p>
          <w:p w14:paraId="3E3FCBF6" w14:textId="77777777" w:rsidR="00EF47CF" w:rsidRPr="00EF47CF" w:rsidRDefault="00EF47CF" w:rsidP="00EF47CF">
            <w:pPr>
              <w:pStyle w:val="NormalnyWeb"/>
              <w:spacing w:before="0" w:after="0"/>
              <w:rPr>
                <w:sz w:val="20"/>
                <w:szCs w:val="20"/>
              </w:rPr>
            </w:pPr>
            <w:r w:rsidRPr="00EF47CF">
              <w:rPr>
                <w:sz w:val="20"/>
                <w:szCs w:val="20"/>
              </w:rPr>
              <w:t>Prezentacja wartości: skurczowej, rozkurczowej oraz średniej - alarmy dla każdej wartości.</w:t>
            </w:r>
          </w:p>
          <w:p w14:paraId="30806C8B" w14:textId="77777777" w:rsidR="00EF47CF" w:rsidRPr="00EF47CF" w:rsidRDefault="00EF47CF" w:rsidP="00EF47CF">
            <w:pPr>
              <w:pStyle w:val="NormalnyWeb"/>
              <w:spacing w:before="0" w:after="0"/>
              <w:rPr>
                <w:sz w:val="20"/>
                <w:szCs w:val="20"/>
              </w:rPr>
            </w:pPr>
            <w:r w:rsidRPr="00EF47CF">
              <w:rPr>
                <w:sz w:val="20"/>
                <w:szCs w:val="20"/>
              </w:rPr>
              <w:t>Zakres pomiarowy min:</w:t>
            </w:r>
            <w:r w:rsidRPr="00EF47CF">
              <w:rPr>
                <w:sz w:val="20"/>
                <w:szCs w:val="20"/>
              </w:rPr>
              <w:br/>
              <w:t>20 – 270 mmHg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0D19C" w14:textId="77777777" w:rsidR="00EF47CF" w:rsidRPr="00EF47CF" w:rsidRDefault="00EF47CF" w:rsidP="00EF47CF">
            <w:pPr>
              <w:jc w:val="center"/>
            </w:pPr>
            <w:r w:rsidRPr="00EF47CF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62197" w14:textId="77777777" w:rsidR="00EF47CF" w:rsidRPr="00EF47CF" w:rsidRDefault="00EF47CF" w:rsidP="00EF47CF">
            <w:pPr>
              <w:tabs>
                <w:tab w:val="left" w:pos="708"/>
              </w:tabs>
              <w:jc w:val="center"/>
            </w:pPr>
            <w:r w:rsidRPr="00EF47CF">
              <w:t>TAK</w:t>
            </w:r>
          </w:p>
          <w:p w14:paraId="6543887A" w14:textId="77777777" w:rsidR="00EF47CF" w:rsidRPr="00EF47CF" w:rsidRDefault="00EF47CF" w:rsidP="00EF47CF">
            <w:pPr>
              <w:tabs>
                <w:tab w:val="left" w:pos="708"/>
              </w:tabs>
              <w:jc w:val="center"/>
            </w:pPr>
            <w:r w:rsidRPr="00EF47CF">
              <w:t>PODAĆ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79C71" w14:textId="77777777" w:rsidR="00EF47CF" w:rsidRPr="00EF47CF" w:rsidRDefault="00EF47CF" w:rsidP="00EF47CF">
            <w:pPr>
              <w:widowControl w:val="0"/>
              <w:tabs>
                <w:tab w:val="left" w:pos="708"/>
              </w:tabs>
              <w:rPr>
                <w:rFonts w:eastAsia="Lucida Sans Unicode"/>
              </w:rPr>
            </w:pPr>
          </w:p>
        </w:tc>
      </w:tr>
      <w:tr w:rsidR="00EF47CF" w:rsidRPr="00EF47CF" w14:paraId="6922380F" w14:textId="77777777" w:rsidTr="00EF47CF">
        <w:trPr>
          <w:cantSplit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43989" w14:textId="77777777" w:rsidR="00EF47CF" w:rsidRPr="00EF47CF" w:rsidRDefault="00EF47CF" w:rsidP="00EF47CF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027B1" w14:textId="77777777" w:rsidR="00EF47CF" w:rsidRPr="00EF47CF" w:rsidRDefault="00EF47CF" w:rsidP="00EF47CF">
            <w:pPr>
              <w:pStyle w:val="NormalnyWeb"/>
              <w:spacing w:before="0" w:after="0"/>
              <w:rPr>
                <w:sz w:val="20"/>
                <w:szCs w:val="20"/>
              </w:rPr>
            </w:pPr>
            <w:r w:rsidRPr="00EF47CF">
              <w:rPr>
                <w:sz w:val="20"/>
                <w:szCs w:val="20"/>
              </w:rPr>
              <w:t xml:space="preserve">Tryb </w:t>
            </w:r>
            <w:proofErr w:type="spellStart"/>
            <w:r w:rsidRPr="00EF47CF">
              <w:rPr>
                <w:sz w:val="20"/>
                <w:szCs w:val="20"/>
              </w:rPr>
              <w:t>Stazy</w:t>
            </w:r>
            <w:proofErr w:type="spellEnd"/>
            <w:r w:rsidRPr="00EF47CF">
              <w:rPr>
                <w:sz w:val="20"/>
                <w:szCs w:val="20"/>
              </w:rPr>
              <w:t xml:space="preserve"> Żylnej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F92DB" w14:textId="77777777" w:rsidR="00EF47CF" w:rsidRPr="00EF47CF" w:rsidRDefault="00EF47CF" w:rsidP="00EF47CF">
            <w:pPr>
              <w:jc w:val="center"/>
            </w:pPr>
            <w:r w:rsidRPr="00EF47CF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1C86E" w14:textId="77777777" w:rsidR="00EF47CF" w:rsidRPr="00EF47CF" w:rsidRDefault="00EF47CF" w:rsidP="00EF47CF">
            <w:pPr>
              <w:tabs>
                <w:tab w:val="left" w:pos="708"/>
              </w:tabs>
              <w:jc w:val="center"/>
            </w:pPr>
            <w:r w:rsidRPr="00EF47CF">
              <w:t>TAK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2FAF5" w14:textId="77777777" w:rsidR="00EF47CF" w:rsidRPr="00EF47CF" w:rsidRDefault="00EF47CF" w:rsidP="00EF47CF">
            <w:pPr>
              <w:widowControl w:val="0"/>
              <w:tabs>
                <w:tab w:val="left" w:pos="708"/>
              </w:tabs>
              <w:rPr>
                <w:rFonts w:eastAsia="Lucida Sans Unicode"/>
              </w:rPr>
            </w:pPr>
          </w:p>
        </w:tc>
      </w:tr>
      <w:tr w:rsidR="00EF47CF" w:rsidRPr="00EF47CF" w14:paraId="3DFA5F73" w14:textId="77777777" w:rsidTr="00EF47CF">
        <w:trPr>
          <w:cantSplit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D73FC" w14:textId="77777777" w:rsidR="00EF47CF" w:rsidRPr="00EF47CF" w:rsidRDefault="00EF47CF" w:rsidP="00EF47CF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770E6" w14:textId="77777777" w:rsidR="00EF47CF" w:rsidRPr="00EF47CF" w:rsidRDefault="00EF47CF" w:rsidP="00EF47CF">
            <w:pPr>
              <w:pStyle w:val="NormalnyWeb"/>
              <w:spacing w:before="0" w:after="0"/>
              <w:rPr>
                <w:sz w:val="20"/>
                <w:szCs w:val="20"/>
              </w:rPr>
            </w:pPr>
            <w:r w:rsidRPr="00EF47CF">
              <w:rPr>
                <w:sz w:val="20"/>
                <w:szCs w:val="20"/>
              </w:rPr>
              <w:t>Funkcja automatycznego wyzwolenia pomiaru NIBP w przypadku wykrycia przez monitor przekroczenia granic alarmowych ciśnienia skurczowego.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30609" w14:textId="77777777" w:rsidR="00EF47CF" w:rsidRPr="00EF47CF" w:rsidRDefault="00EF47CF" w:rsidP="00EF47CF">
            <w:pPr>
              <w:tabs>
                <w:tab w:val="left" w:pos="708"/>
              </w:tabs>
              <w:jc w:val="center"/>
            </w:pPr>
            <w:r w:rsidRPr="00EF47CF">
              <w:t>TAK – 10 pkt.</w:t>
            </w:r>
          </w:p>
          <w:p w14:paraId="096B8959" w14:textId="77777777" w:rsidR="00EF47CF" w:rsidRPr="00EF47CF" w:rsidRDefault="00EF47CF" w:rsidP="00EF47CF">
            <w:pPr>
              <w:tabs>
                <w:tab w:val="left" w:pos="708"/>
              </w:tabs>
              <w:jc w:val="center"/>
            </w:pPr>
            <w:r w:rsidRPr="00EF47CF">
              <w:t>NIE – 0 pkt.</w:t>
            </w:r>
          </w:p>
          <w:p w14:paraId="7D80DB64" w14:textId="77777777" w:rsidR="00EF47CF" w:rsidRPr="00EF47CF" w:rsidRDefault="00EF47CF" w:rsidP="00EF47CF">
            <w:pPr>
              <w:tabs>
                <w:tab w:val="left" w:pos="708"/>
              </w:tabs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D9725" w14:textId="77777777" w:rsidR="00EF47CF" w:rsidRPr="00EF47CF" w:rsidRDefault="00EF47CF" w:rsidP="00EF47CF">
            <w:pPr>
              <w:tabs>
                <w:tab w:val="left" w:pos="708"/>
              </w:tabs>
              <w:jc w:val="center"/>
            </w:pPr>
            <w:r w:rsidRPr="00EF47CF">
              <w:t>TAK/NIE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C3E2F" w14:textId="77777777" w:rsidR="00EF47CF" w:rsidRPr="00EF47CF" w:rsidRDefault="00EF47CF" w:rsidP="00EF47CF">
            <w:pPr>
              <w:widowControl w:val="0"/>
              <w:tabs>
                <w:tab w:val="left" w:pos="708"/>
              </w:tabs>
              <w:rPr>
                <w:rFonts w:eastAsia="Lucida Sans Unicode"/>
              </w:rPr>
            </w:pPr>
          </w:p>
        </w:tc>
      </w:tr>
      <w:tr w:rsidR="00EF47CF" w:rsidRPr="00EF47CF" w14:paraId="2450C178" w14:textId="77777777" w:rsidTr="00EF47CF">
        <w:trPr>
          <w:cantSplit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C9877" w14:textId="77777777" w:rsidR="00EF47CF" w:rsidRPr="00EF47CF" w:rsidRDefault="00EF47CF" w:rsidP="00EF47CF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1F754" w14:textId="77777777" w:rsidR="00EF47CF" w:rsidRPr="00EF47CF" w:rsidRDefault="00EF47CF" w:rsidP="00EF47CF">
            <w:pPr>
              <w:pStyle w:val="NormalnyWeb"/>
              <w:spacing w:before="0" w:after="0"/>
              <w:rPr>
                <w:sz w:val="20"/>
                <w:szCs w:val="20"/>
              </w:rPr>
            </w:pPr>
            <w:r w:rsidRPr="00EF47CF">
              <w:rPr>
                <w:sz w:val="20"/>
                <w:szCs w:val="20"/>
              </w:rPr>
              <w:t xml:space="preserve">Każdy dodatkowy pomiar wyzwolony automatycznie oznaczony w trendach tabelarycznych(trend </w:t>
            </w:r>
            <w:proofErr w:type="spellStart"/>
            <w:r w:rsidRPr="00EF47CF">
              <w:rPr>
                <w:sz w:val="20"/>
                <w:szCs w:val="20"/>
              </w:rPr>
              <w:t>nibp</w:t>
            </w:r>
            <w:proofErr w:type="spellEnd"/>
            <w:r w:rsidRPr="00EF47CF">
              <w:rPr>
                <w:sz w:val="20"/>
                <w:szCs w:val="20"/>
              </w:rPr>
              <w:t>) ze specjalnym indeksem/znacznikiem  umożliwiającym odróżnienie dodatkowych pomiarów na tle pomiarów interwałowych lub wyzwolonych ręcznie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A3326" w14:textId="77777777" w:rsidR="00EF47CF" w:rsidRPr="00EF47CF" w:rsidRDefault="00EF47CF" w:rsidP="00EF47CF">
            <w:pPr>
              <w:jc w:val="center"/>
            </w:pPr>
            <w:r w:rsidRPr="00EF47CF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90648" w14:textId="77777777" w:rsidR="00EF47CF" w:rsidRPr="00EF47CF" w:rsidRDefault="00EF47CF" w:rsidP="00EF47CF">
            <w:pPr>
              <w:tabs>
                <w:tab w:val="left" w:pos="708"/>
              </w:tabs>
              <w:jc w:val="center"/>
            </w:pPr>
            <w:r w:rsidRPr="00EF47CF">
              <w:t>TAK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2CAF3" w14:textId="77777777" w:rsidR="00EF47CF" w:rsidRPr="00EF47CF" w:rsidRDefault="00EF47CF" w:rsidP="00EF47CF">
            <w:pPr>
              <w:widowControl w:val="0"/>
              <w:tabs>
                <w:tab w:val="left" w:pos="708"/>
              </w:tabs>
              <w:rPr>
                <w:rFonts w:eastAsia="Lucida Sans Unicode"/>
              </w:rPr>
            </w:pPr>
          </w:p>
        </w:tc>
      </w:tr>
      <w:tr w:rsidR="00EF47CF" w:rsidRPr="00EF47CF" w14:paraId="70D7998D" w14:textId="77777777" w:rsidTr="00EF47CF">
        <w:trPr>
          <w:cantSplit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ACF5E" w14:textId="77777777" w:rsidR="00EF47CF" w:rsidRPr="00EF47CF" w:rsidRDefault="00EF47CF" w:rsidP="00EF47CF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21A86" w14:textId="77777777" w:rsidR="00EF47CF" w:rsidRPr="00EF47CF" w:rsidRDefault="00EF47CF" w:rsidP="00EF47CF">
            <w:pPr>
              <w:pStyle w:val="NormalnyWeb"/>
              <w:spacing w:before="0" w:after="0"/>
              <w:rPr>
                <w:sz w:val="20"/>
                <w:szCs w:val="20"/>
              </w:rPr>
            </w:pPr>
            <w:r w:rsidRPr="00EF47CF">
              <w:rPr>
                <w:sz w:val="20"/>
                <w:szCs w:val="20"/>
              </w:rPr>
              <w:t>Pomiar NIBP realizowany podczas pompowania mankietu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04433" w14:textId="77777777" w:rsidR="00EF47CF" w:rsidRPr="00EF47CF" w:rsidRDefault="00EF47CF" w:rsidP="00EF47CF">
            <w:pPr>
              <w:jc w:val="center"/>
            </w:pPr>
            <w:r w:rsidRPr="00EF47CF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510DF" w14:textId="77777777" w:rsidR="00EF47CF" w:rsidRPr="00EF47CF" w:rsidRDefault="00EF47CF" w:rsidP="00EF47CF">
            <w:pPr>
              <w:tabs>
                <w:tab w:val="left" w:pos="708"/>
              </w:tabs>
              <w:jc w:val="center"/>
            </w:pPr>
            <w:r w:rsidRPr="00EF47CF">
              <w:t>TAK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52BA0" w14:textId="77777777" w:rsidR="00EF47CF" w:rsidRPr="00EF47CF" w:rsidRDefault="00EF47CF" w:rsidP="00EF47CF">
            <w:pPr>
              <w:widowControl w:val="0"/>
              <w:tabs>
                <w:tab w:val="left" w:pos="708"/>
              </w:tabs>
              <w:rPr>
                <w:rFonts w:eastAsia="Lucida Sans Unicode"/>
              </w:rPr>
            </w:pPr>
          </w:p>
        </w:tc>
      </w:tr>
      <w:tr w:rsidR="00EF47CF" w:rsidRPr="00EF47CF" w14:paraId="2D53F45E" w14:textId="77777777" w:rsidTr="00EF47CF">
        <w:trPr>
          <w:cantSplit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A9CF4" w14:textId="77777777" w:rsidR="00EF47CF" w:rsidRPr="00EF47CF" w:rsidRDefault="00EF47CF" w:rsidP="00EF47CF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3F150" w14:textId="77777777" w:rsidR="00EF47CF" w:rsidRPr="00EF47CF" w:rsidRDefault="00EF47CF" w:rsidP="00EF47CF">
            <w:pPr>
              <w:pStyle w:val="NormalnyWeb"/>
              <w:spacing w:before="0" w:after="0"/>
              <w:rPr>
                <w:b/>
                <w:sz w:val="20"/>
                <w:szCs w:val="20"/>
              </w:rPr>
            </w:pPr>
            <w:r w:rsidRPr="00EF47CF">
              <w:rPr>
                <w:b/>
                <w:sz w:val="20"/>
                <w:szCs w:val="20"/>
              </w:rPr>
              <w:t xml:space="preserve">Pomiar saturacji </w:t>
            </w:r>
          </w:p>
          <w:p w14:paraId="30DD7E81" w14:textId="77777777" w:rsidR="00EF47CF" w:rsidRPr="00EF47CF" w:rsidRDefault="00EF47CF" w:rsidP="00EF47CF">
            <w:pPr>
              <w:pStyle w:val="NormalnyWeb"/>
              <w:spacing w:before="0" w:after="0"/>
              <w:rPr>
                <w:sz w:val="20"/>
                <w:szCs w:val="20"/>
              </w:rPr>
            </w:pPr>
            <w:r w:rsidRPr="00EF47CF">
              <w:rPr>
                <w:sz w:val="20"/>
                <w:szCs w:val="20"/>
              </w:rPr>
              <w:t xml:space="preserve">Pomiar SpO2, z prezentacją krzywej </w:t>
            </w:r>
            <w:proofErr w:type="spellStart"/>
            <w:r w:rsidRPr="00EF47CF">
              <w:rPr>
                <w:sz w:val="20"/>
                <w:szCs w:val="20"/>
              </w:rPr>
              <w:t>pletyzmograficznej</w:t>
            </w:r>
            <w:proofErr w:type="spellEnd"/>
            <w:r w:rsidRPr="00EF47CF">
              <w:rPr>
                <w:sz w:val="20"/>
                <w:szCs w:val="20"/>
              </w:rPr>
              <w:t>, wartości SpO2 oraz tętna.</w:t>
            </w:r>
          </w:p>
          <w:p w14:paraId="3C4AD8D4" w14:textId="77777777" w:rsidR="00EF47CF" w:rsidRPr="00EF47CF" w:rsidRDefault="00EF47CF" w:rsidP="00EF47CF">
            <w:pPr>
              <w:pStyle w:val="NormalnyWeb"/>
              <w:spacing w:before="0" w:after="0"/>
              <w:rPr>
                <w:sz w:val="20"/>
                <w:szCs w:val="20"/>
              </w:rPr>
            </w:pPr>
            <w:r w:rsidRPr="00EF47CF">
              <w:rPr>
                <w:sz w:val="20"/>
                <w:szCs w:val="20"/>
              </w:rPr>
              <w:t>Zakres pomiarowy SpO</w:t>
            </w:r>
            <w:r w:rsidRPr="00EF47CF">
              <w:rPr>
                <w:sz w:val="20"/>
                <w:szCs w:val="20"/>
                <w:vertAlign w:val="subscript"/>
              </w:rPr>
              <w:t>2</w:t>
            </w:r>
            <w:r w:rsidRPr="00EF47CF">
              <w:rPr>
                <w:sz w:val="20"/>
                <w:szCs w:val="20"/>
              </w:rPr>
              <w:t xml:space="preserve"> min: 1 – 100%</w:t>
            </w:r>
          </w:p>
          <w:p w14:paraId="1E6D1F2D" w14:textId="77777777" w:rsidR="00EF47CF" w:rsidRPr="00EF47CF" w:rsidRDefault="00EF47CF" w:rsidP="00EF47CF">
            <w:pPr>
              <w:widowControl w:val="0"/>
              <w:tabs>
                <w:tab w:val="left" w:pos="708"/>
              </w:tabs>
              <w:rPr>
                <w:rFonts w:eastAsia="Lucida Sans Unicode"/>
              </w:rPr>
            </w:pPr>
            <w:r w:rsidRPr="00EF47CF">
              <w:t>Zakres pomiarowy pulsu min.: 30 – 300 ud./min.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1B2E0" w14:textId="77777777" w:rsidR="00EF47CF" w:rsidRPr="00EF47CF" w:rsidRDefault="00EF47CF" w:rsidP="00EF47CF">
            <w:pPr>
              <w:jc w:val="center"/>
            </w:pPr>
            <w:r w:rsidRPr="00EF47CF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817AF" w14:textId="77777777" w:rsidR="00EF47CF" w:rsidRPr="00EF47CF" w:rsidRDefault="00EF47CF" w:rsidP="00EF47CF">
            <w:pPr>
              <w:tabs>
                <w:tab w:val="left" w:pos="708"/>
              </w:tabs>
              <w:jc w:val="center"/>
            </w:pPr>
            <w:r w:rsidRPr="00EF47CF">
              <w:t>TAK</w:t>
            </w:r>
          </w:p>
          <w:p w14:paraId="30C18C63" w14:textId="77777777" w:rsidR="00EF47CF" w:rsidRPr="00EF47CF" w:rsidRDefault="00EF47CF" w:rsidP="00EF47CF">
            <w:pPr>
              <w:tabs>
                <w:tab w:val="left" w:pos="708"/>
              </w:tabs>
              <w:jc w:val="center"/>
            </w:pPr>
            <w:r w:rsidRPr="00EF47CF">
              <w:t>PODAĆ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37674" w14:textId="77777777" w:rsidR="00EF47CF" w:rsidRPr="00EF47CF" w:rsidRDefault="00EF47CF" w:rsidP="00EF47CF">
            <w:pPr>
              <w:widowControl w:val="0"/>
              <w:tabs>
                <w:tab w:val="left" w:pos="708"/>
              </w:tabs>
              <w:rPr>
                <w:rFonts w:eastAsia="Lucida Sans Unicode"/>
              </w:rPr>
            </w:pPr>
          </w:p>
        </w:tc>
      </w:tr>
      <w:tr w:rsidR="00EF47CF" w:rsidRPr="00EF47CF" w14:paraId="059DAC9B" w14:textId="77777777" w:rsidTr="00EF47CF">
        <w:trPr>
          <w:cantSplit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284C8" w14:textId="77777777" w:rsidR="00EF47CF" w:rsidRPr="00EF47CF" w:rsidRDefault="00EF47CF" w:rsidP="00EF47CF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C9CD7" w14:textId="77777777" w:rsidR="00EF47CF" w:rsidRPr="00EF47CF" w:rsidRDefault="00EF47CF" w:rsidP="00EF47CF">
            <w:pPr>
              <w:pStyle w:val="NormalnyWeb"/>
              <w:spacing w:before="0" w:after="0"/>
              <w:rPr>
                <w:sz w:val="20"/>
                <w:szCs w:val="20"/>
              </w:rPr>
            </w:pPr>
            <w:r w:rsidRPr="00EF47CF">
              <w:rPr>
                <w:sz w:val="20"/>
                <w:szCs w:val="20"/>
              </w:rPr>
              <w:t>Pomiar SpO</w:t>
            </w:r>
            <w:r w:rsidRPr="00EF47CF">
              <w:rPr>
                <w:sz w:val="20"/>
                <w:szCs w:val="20"/>
                <w:vertAlign w:val="subscript"/>
              </w:rPr>
              <w:t>2</w:t>
            </w:r>
            <w:r w:rsidRPr="00EF47CF">
              <w:rPr>
                <w:sz w:val="20"/>
                <w:szCs w:val="20"/>
              </w:rPr>
              <w:t xml:space="preserve"> w technologii </w:t>
            </w:r>
            <w:proofErr w:type="spellStart"/>
            <w:r w:rsidRPr="00EF47CF">
              <w:rPr>
                <w:sz w:val="20"/>
                <w:szCs w:val="20"/>
              </w:rPr>
              <w:t>BluePro</w:t>
            </w:r>
            <w:proofErr w:type="spellEnd"/>
            <w:r w:rsidRPr="00EF47CF">
              <w:rPr>
                <w:sz w:val="20"/>
                <w:szCs w:val="20"/>
              </w:rPr>
              <w:t xml:space="preserve"> lub </w:t>
            </w:r>
            <w:proofErr w:type="spellStart"/>
            <w:r w:rsidRPr="00EF47CF">
              <w:rPr>
                <w:sz w:val="20"/>
                <w:szCs w:val="20"/>
              </w:rPr>
              <w:t>Masimo</w:t>
            </w:r>
            <w:proofErr w:type="spellEnd"/>
            <w:r w:rsidRPr="00EF47C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98FB7" w14:textId="77777777" w:rsidR="00EF47CF" w:rsidRPr="00EF47CF" w:rsidRDefault="00EF47CF" w:rsidP="00EF47CF">
            <w:pPr>
              <w:jc w:val="center"/>
            </w:pPr>
            <w:r w:rsidRPr="00EF47CF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B2E61" w14:textId="77777777" w:rsidR="00EF47CF" w:rsidRPr="00EF47CF" w:rsidRDefault="00EF47CF" w:rsidP="00EF47CF">
            <w:pPr>
              <w:tabs>
                <w:tab w:val="left" w:pos="708"/>
              </w:tabs>
              <w:jc w:val="center"/>
            </w:pPr>
            <w:r w:rsidRPr="00EF47CF">
              <w:t>TAK</w:t>
            </w:r>
          </w:p>
          <w:p w14:paraId="025F2359" w14:textId="77777777" w:rsidR="00EF47CF" w:rsidRPr="00EF47CF" w:rsidRDefault="00EF47CF" w:rsidP="00EF47CF">
            <w:pPr>
              <w:tabs>
                <w:tab w:val="left" w:pos="708"/>
              </w:tabs>
              <w:jc w:val="center"/>
            </w:pPr>
            <w:r w:rsidRPr="00EF47CF">
              <w:t>PODAĆ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BB439" w14:textId="77777777" w:rsidR="00EF47CF" w:rsidRPr="00EF47CF" w:rsidRDefault="00EF47CF" w:rsidP="00EF47CF">
            <w:pPr>
              <w:widowControl w:val="0"/>
              <w:tabs>
                <w:tab w:val="left" w:pos="708"/>
              </w:tabs>
              <w:rPr>
                <w:rFonts w:eastAsia="Lucida Sans Unicode"/>
              </w:rPr>
            </w:pPr>
          </w:p>
        </w:tc>
      </w:tr>
      <w:tr w:rsidR="00EF47CF" w:rsidRPr="00EF47CF" w14:paraId="05DC8B72" w14:textId="77777777" w:rsidTr="00EF47CF">
        <w:trPr>
          <w:cantSplit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35BC7" w14:textId="77777777" w:rsidR="00EF47CF" w:rsidRPr="00EF47CF" w:rsidRDefault="00EF47CF" w:rsidP="00EF47CF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48DDF" w14:textId="77777777" w:rsidR="00EF47CF" w:rsidRPr="00EF47CF" w:rsidRDefault="00EF47CF" w:rsidP="00EF47CF">
            <w:pPr>
              <w:pStyle w:val="NormalnyWeb"/>
              <w:spacing w:before="0" w:after="0"/>
              <w:rPr>
                <w:sz w:val="20"/>
                <w:szCs w:val="20"/>
              </w:rPr>
            </w:pPr>
            <w:r w:rsidRPr="00EF47CF">
              <w:rPr>
                <w:sz w:val="20"/>
                <w:szCs w:val="20"/>
              </w:rPr>
              <w:t xml:space="preserve">Wodoszczelne czujniki do pomiaru SpO2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3A724" w14:textId="77777777" w:rsidR="00EF47CF" w:rsidRPr="00EF47CF" w:rsidRDefault="00EF47CF" w:rsidP="00EF47CF">
            <w:pPr>
              <w:jc w:val="center"/>
            </w:pPr>
            <w:r w:rsidRPr="00EF47CF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FBEC1" w14:textId="77777777" w:rsidR="00EF47CF" w:rsidRPr="00EF47CF" w:rsidRDefault="00EF47CF" w:rsidP="00EF47CF">
            <w:pPr>
              <w:tabs>
                <w:tab w:val="left" w:pos="708"/>
              </w:tabs>
              <w:jc w:val="center"/>
            </w:pPr>
            <w:r w:rsidRPr="00EF47CF">
              <w:t>TAK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5F88A" w14:textId="77777777" w:rsidR="00EF47CF" w:rsidRPr="00EF47CF" w:rsidRDefault="00EF47CF" w:rsidP="00EF47CF">
            <w:pPr>
              <w:widowControl w:val="0"/>
              <w:tabs>
                <w:tab w:val="left" w:pos="708"/>
              </w:tabs>
              <w:rPr>
                <w:rFonts w:eastAsia="Lucida Sans Unicode"/>
              </w:rPr>
            </w:pPr>
          </w:p>
        </w:tc>
      </w:tr>
      <w:tr w:rsidR="00EF47CF" w:rsidRPr="00EF47CF" w14:paraId="533F15BD" w14:textId="77777777" w:rsidTr="00EF47CF">
        <w:trPr>
          <w:cantSplit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E4890" w14:textId="77777777" w:rsidR="00EF47CF" w:rsidRPr="00EF47CF" w:rsidRDefault="00EF47CF" w:rsidP="00EF47CF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2A657" w14:textId="77777777" w:rsidR="00EF47CF" w:rsidRPr="00EF47CF" w:rsidRDefault="00EF47CF" w:rsidP="00EF47CF">
            <w:pPr>
              <w:pStyle w:val="NormalnyWeb"/>
              <w:spacing w:before="0" w:after="0"/>
              <w:rPr>
                <w:sz w:val="20"/>
                <w:szCs w:val="20"/>
              </w:rPr>
            </w:pPr>
            <w:r w:rsidRPr="00EF47CF">
              <w:rPr>
                <w:sz w:val="20"/>
                <w:szCs w:val="20"/>
              </w:rPr>
              <w:t>Możliwość pomiaru SpO</w:t>
            </w:r>
            <w:r w:rsidRPr="00EF47CF">
              <w:rPr>
                <w:sz w:val="20"/>
                <w:szCs w:val="20"/>
                <w:vertAlign w:val="subscript"/>
              </w:rPr>
              <w:t xml:space="preserve">2 </w:t>
            </w:r>
            <w:r w:rsidRPr="00EF47CF">
              <w:rPr>
                <w:sz w:val="20"/>
                <w:szCs w:val="20"/>
              </w:rPr>
              <w:t xml:space="preserve">w 2 kanałach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40BFB" w14:textId="77777777" w:rsidR="00EF47CF" w:rsidRPr="00EF47CF" w:rsidRDefault="00EF47CF" w:rsidP="00EF47CF">
            <w:pPr>
              <w:jc w:val="center"/>
            </w:pPr>
            <w:r w:rsidRPr="00EF47CF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C74C0" w14:textId="77777777" w:rsidR="00EF47CF" w:rsidRPr="00EF47CF" w:rsidRDefault="00EF47CF" w:rsidP="00EF47CF">
            <w:pPr>
              <w:tabs>
                <w:tab w:val="left" w:pos="708"/>
              </w:tabs>
              <w:jc w:val="center"/>
            </w:pPr>
            <w:r w:rsidRPr="00EF47CF">
              <w:t>TAK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7CF0E" w14:textId="77777777" w:rsidR="00EF47CF" w:rsidRPr="00EF47CF" w:rsidRDefault="00EF47CF" w:rsidP="00EF47CF">
            <w:pPr>
              <w:widowControl w:val="0"/>
              <w:tabs>
                <w:tab w:val="left" w:pos="708"/>
              </w:tabs>
              <w:rPr>
                <w:rFonts w:eastAsia="Lucida Sans Unicode"/>
              </w:rPr>
            </w:pPr>
          </w:p>
        </w:tc>
      </w:tr>
      <w:tr w:rsidR="00EF47CF" w:rsidRPr="00EF47CF" w14:paraId="4EEEB6B7" w14:textId="77777777" w:rsidTr="00EF47CF">
        <w:trPr>
          <w:cantSplit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1E2B4" w14:textId="77777777" w:rsidR="00EF47CF" w:rsidRPr="00EF47CF" w:rsidRDefault="00EF47CF" w:rsidP="00EF47CF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2F493" w14:textId="77777777" w:rsidR="00EF47CF" w:rsidRPr="00EF47CF" w:rsidRDefault="00EF47CF" w:rsidP="00EF47CF">
            <w:pPr>
              <w:pStyle w:val="NormalnyWeb"/>
              <w:spacing w:before="0" w:after="0"/>
              <w:rPr>
                <w:b/>
                <w:sz w:val="20"/>
                <w:szCs w:val="20"/>
              </w:rPr>
            </w:pPr>
            <w:r w:rsidRPr="00EF47CF">
              <w:rPr>
                <w:b/>
                <w:sz w:val="20"/>
                <w:szCs w:val="20"/>
              </w:rPr>
              <w:t>Pomiar temperatury</w:t>
            </w:r>
          </w:p>
          <w:p w14:paraId="61FD756E" w14:textId="77777777" w:rsidR="00EF47CF" w:rsidRPr="00EF47CF" w:rsidRDefault="00EF47CF" w:rsidP="00EF47CF">
            <w:pPr>
              <w:pStyle w:val="NormalnyWeb"/>
              <w:spacing w:before="0" w:after="0"/>
              <w:rPr>
                <w:sz w:val="20"/>
                <w:szCs w:val="20"/>
              </w:rPr>
            </w:pPr>
            <w:r w:rsidRPr="00EF47CF">
              <w:rPr>
                <w:sz w:val="20"/>
                <w:szCs w:val="20"/>
              </w:rPr>
              <w:t>Pomiar temperatury obwodowej (powierzchniowej) i centralnej (wewnętrznej).</w:t>
            </w:r>
          </w:p>
          <w:p w14:paraId="538EE87B" w14:textId="77777777" w:rsidR="00EF47CF" w:rsidRPr="00EF47CF" w:rsidRDefault="00EF47CF" w:rsidP="00EF47CF">
            <w:pPr>
              <w:pStyle w:val="NormalnyWeb"/>
              <w:spacing w:before="0" w:after="0"/>
              <w:rPr>
                <w:sz w:val="20"/>
                <w:szCs w:val="20"/>
              </w:rPr>
            </w:pPr>
            <w:r w:rsidRPr="00EF47CF">
              <w:rPr>
                <w:sz w:val="20"/>
                <w:szCs w:val="20"/>
              </w:rPr>
              <w:t>Jednoczesne wyświetlanie 2 wartości temp. T1 i T2, oraz różnicy temperatur.</w:t>
            </w:r>
          </w:p>
          <w:p w14:paraId="2C79A9A0" w14:textId="77777777" w:rsidR="00EF47CF" w:rsidRPr="00EF47CF" w:rsidRDefault="00EF47CF" w:rsidP="00EF47CF">
            <w:pPr>
              <w:widowControl w:val="0"/>
              <w:tabs>
                <w:tab w:val="left" w:pos="708"/>
              </w:tabs>
              <w:rPr>
                <w:rFonts w:eastAsia="Lucida Sans Unicode"/>
              </w:rPr>
            </w:pPr>
            <w:r w:rsidRPr="00EF47CF">
              <w:t>Zakres pomiarowy min.: 0 – 45ºC.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D2B07" w14:textId="77777777" w:rsidR="00EF47CF" w:rsidRPr="00EF47CF" w:rsidRDefault="00EF47CF" w:rsidP="00EF47CF">
            <w:pPr>
              <w:jc w:val="center"/>
            </w:pPr>
            <w:r w:rsidRPr="00EF47CF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88575" w14:textId="77777777" w:rsidR="00EF47CF" w:rsidRPr="00EF47CF" w:rsidRDefault="00EF47CF" w:rsidP="00EF47CF">
            <w:pPr>
              <w:tabs>
                <w:tab w:val="left" w:pos="708"/>
              </w:tabs>
              <w:jc w:val="center"/>
            </w:pPr>
            <w:r w:rsidRPr="00EF47CF">
              <w:t>TAK</w:t>
            </w:r>
          </w:p>
          <w:p w14:paraId="64C4B224" w14:textId="77777777" w:rsidR="00EF47CF" w:rsidRPr="00EF47CF" w:rsidRDefault="00EF47CF" w:rsidP="00EF47CF">
            <w:pPr>
              <w:tabs>
                <w:tab w:val="left" w:pos="708"/>
              </w:tabs>
              <w:jc w:val="center"/>
            </w:pPr>
            <w:r w:rsidRPr="00EF47CF">
              <w:t>PODAĆ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30AB5" w14:textId="77777777" w:rsidR="00EF47CF" w:rsidRPr="00EF47CF" w:rsidRDefault="00EF47CF" w:rsidP="00EF47CF">
            <w:pPr>
              <w:widowControl w:val="0"/>
              <w:tabs>
                <w:tab w:val="left" w:pos="708"/>
              </w:tabs>
              <w:rPr>
                <w:rFonts w:eastAsia="Lucida Sans Unicode"/>
              </w:rPr>
            </w:pPr>
          </w:p>
        </w:tc>
      </w:tr>
      <w:tr w:rsidR="00EF47CF" w:rsidRPr="00EF47CF" w14:paraId="6BB574D4" w14:textId="77777777" w:rsidTr="00EF47CF">
        <w:trPr>
          <w:cantSplit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47913" w14:textId="77777777" w:rsidR="00EF47CF" w:rsidRPr="00EF47CF" w:rsidRDefault="00EF47CF" w:rsidP="00EF47CF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5ABA2" w14:textId="77777777" w:rsidR="00EF47CF" w:rsidRPr="00EF47CF" w:rsidRDefault="00EF47CF" w:rsidP="00EF47CF">
            <w:pPr>
              <w:pStyle w:val="NormalnyWeb"/>
              <w:spacing w:before="0" w:after="0"/>
              <w:rPr>
                <w:sz w:val="20"/>
                <w:szCs w:val="20"/>
              </w:rPr>
            </w:pPr>
            <w:r w:rsidRPr="00EF47CF">
              <w:rPr>
                <w:b/>
                <w:sz w:val="20"/>
                <w:szCs w:val="20"/>
              </w:rPr>
              <w:t>Inwazyjny pomiar ciśnienia krwi</w:t>
            </w:r>
            <w:r w:rsidRPr="00EF47CF">
              <w:rPr>
                <w:sz w:val="20"/>
                <w:szCs w:val="20"/>
              </w:rPr>
              <w:t xml:space="preserve"> </w:t>
            </w:r>
          </w:p>
          <w:p w14:paraId="52966EF8" w14:textId="77777777" w:rsidR="00EF47CF" w:rsidRPr="00EF47CF" w:rsidRDefault="00EF47CF" w:rsidP="00EF47CF">
            <w:pPr>
              <w:pStyle w:val="NormalnyWeb"/>
              <w:spacing w:before="0" w:after="0"/>
              <w:rPr>
                <w:sz w:val="20"/>
                <w:szCs w:val="20"/>
              </w:rPr>
            </w:pPr>
            <w:r w:rsidRPr="00EF47CF">
              <w:rPr>
                <w:sz w:val="20"/>
                <w:szCs w:val="20"/>
              </w:rPr>
              <w:t>Pomiar ciśnienia: tętniczego, OCŻ, PA, RA, LA. Możliwość podłączenia czujnika do ICP.</w:t>
            </w:r>
          </w:p>
          <w:p w14:paraId="702C0984" w14:textId="77777777" w:rsidR="00EF47CF" w:rsidRPr="00EF47CF" w:rsidRDefault="00EF47CF" w:rsidP="00EF47CF">
            <w:pPr>
              <w:pStyle w:val="NormalnyWeb"/>
              <w:spacing w:before="0" w:after="0"/>
              <w:rPr>
                <w:sz w:val="20"/>
                <w:szCs w:val="20"/>
              </w:rPr>
            </w:pPr>
            <w:r w:rsidRPr="00EF47CF">
              <w:rPr>
                <w:sz w:val="20"/>
                <w:szCs w:val="20"/>
              </w:rPr>
              <w:t xml:space="preserve">Prezentacja krzywych dynamicznych ciśnienia na ekranie monitora. Prezentacja wartości: skurczowej, rozkurczowej oraz średniej dla ciśnień: tętniczego, PA lub wartości średniej dla ciśnień: OCŻ, RA, LA, ICP. Alarmy dla każdej wartości ciśnienia. </w:t>
            </w:r>
          </w:p>
          <w:p w14:paraId="6475FC98" w14:textId="77777777" w:rsidR="00EF47CF" w:rsidRPr="00EF47CF" w:rsidRDefault="00EF47CF" w:rsidP="00EF47CF">
            <w:pPr>
              <w:pStyle w:val="NormalnyWeb"/>
              <w:spacing w:before="0" w:after="0"/>
              <w:rPr>
                <w:sz w:val="20"/>
                <w:szCs w:val="20"/>
              </w:rPr>
            </w:pPr>
            <w:r w:rsidRPr="00EF47CF">
              <w:rPr>
                <w:sz w:val="20"/>
                <w:szCs w:val="20"/>
              </w:rPr>
              <w:t xml:space="preserve">Min. zakres pomiarowy: </w:t>
            </w:r>
          </w:p>
          <w:p w14:paraId="1D6845F0" w14:textId="77777777" w:rsidR="00EF47CF" w:rsidRPr="00EF47CF" w:rsidRDefault="00EF47CF" w:rsidP="00EF47CF">
            <w:pPr>
              <w:pStyle w:val="NormalnyWeb"/>
              <w:spacing w:before="0" w:after="0"/>
              <w:rPr>
                <w:sz w:val="20"/>
                <w:szCs w:val="20"/>
              </w:rPr>
            </w:pPr>
            <w:r w:rsidRPr="00EF47CF">
              <w:rPr>
                <w:sz w:val="20"/>
                <w:szCs w:val="20"/>
              </w:rPr>
              <w:t>– 40 – (+) 300 mmHg.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FBF2F" w14:textId="77777777" w:rsidR="00EF47CF" w:rsidRPr="00EF47CF" w:rsidRDefault="00EF47CF" w:rsidP="00EF47CF">
            <w:pPr>
              <w:tabs>
                <w:tab w:val="left" w:pos="708"/>
              </w:tabs>
              <w:jc w:val="center"/>
            </w:pPr>
            <w:r w:rsidRPr="00EF47CF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6545A" w14:textId="77777777" w:rsidR="00EF47CF" w:rsidRPr="00EF47CF" w:rsidRDefault="00EF47CF" w:rsidP="00EF47CF">
            <w:pPr>
              <w:tabs>
                <w:tab w:val="left" w:pos="708"/>
              </w:tabs>
              <w:jc w:val="center"/>
            </w:pPr>
            <w:r w:rsidRPr="00EF47CF">
              <w:t>TAK</w:t>
            </w:r>
          </w:p>
          <w:p w14:paraId="6ABED836" w14:textId="77777777" w:rsidR="00EF47CF" w:rsidRPr="00EF47CF" w:rsidRDefault="00EF47CF" w:rsidP="00EF47CF">
            <w:pPr>
              <w:tabs>
                <w:tab w:val="left" w:pos="708"/>
              </w:tabs>
              <w:jc w:val="center"/>
            </w:pPr>
            <w:r w:rsidRPr="00EF47CF">
              <w:t>PODAĆ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96F74" w14:textId="77777777" w:rsidR="00EF47CF" w:rsidRPr="00EF47CF" w:rsidRDefault="00EF47CF" w:rsidP="00EF47CF">
            <w:pPr>
              <w:widowControl w:val="0"/>
              <w:tabs>
                <w:tab w:val="left" w:pos="708"/>
              </w:tabs>
              <w:rPr>
                <w:rFonts w:eastAsia="Lucida Sans Unicode"/>
              </w:rPr>
            </w:pPr>
          </w:p>
        </w:tc>
      </w:tr>
      <w:tr w:rsidR="00EF47CF" w:rsidRPr="00EF47CF" w14:paraId="3A8FF0FE" w14:textId="77777777" w:rsidTr="00EF47CF">
        <w:trPr>
          <w:cantSplit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FD1FE" w14:textId="77777777" w:rsidR="00EF47CF" w:rsidRPr="00EF47CF" w:rsidRDefault="00EF47CF" w:rsidP="00EF47CF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7C32F" w14:textId="77777777" w:rsidR="00EF47CF" w:rsidRPr="00EF47CF" w:rsidRDefault="00EF47CF" w:rsidP="00EF47CF">
            <w:pPr>
              <w:pStyle w:val="NormalnyWeb"/>
              <w:spacing w:before="0" w:after="0"/>
              <w:rPr>
                <w:sz w:val="20"/>
                <w:szCs w:val="20"/>
              </w:rPr>
            </w:pPr>
            <w:r w:rsidRPr="00EF47CF">
              <w:rPr>
                <w:sz w:val="20"/>
                <w:szCs w:val="20"/>
              </w:rPr>
              <w:t>Pomiar wartości PPV oraz SPV. Wyświetlanie na ekranie głównym min. jednego z podanych parametrów w postaci liczbowej. Możliwość zmiany przez użytkownika w dowolnym momencie wyświetlanego parametru z PPV na SPV lub odwrotnie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7A79B" w14:textId="77777777" w:rsidR="00EF47CF" w:rsidRPr="00EF47CF" w:rsidRDefault="00EF47CF" w:rsidP="00EF47CF">
            <w:pPr>
              <w:tabs>
                <w:tab w:val="left" w:pos="708"/>
              </w:tabs>
              <w:jc w:val="center"/>
            </w:pPr>
            <w:r w:rsidRPr="00EF47CF">
              <w:t>TAK – 10 pkt.</w:t>
            </w:r>
          </w:p>
          <w:p w14:paraId="65F5D4BA" w14:textId="77777777" w:rsidR="00EF47CF" w:rsidRPr="00EF47CF" w:rsidRDefault="00EF47CF" w:rsidP="00EF47CF">
            <w:pPr>
              <w:tabs>
                <w:tab w:val="left" w:pos="708"/>
              </w:tabs>
              <w:jc w:val="center"/>
            </w:pPr>
            <w:r w:rsidRPr="00EF47CF">
              <w:t>NIE – 0 pkt.</w:t>
            </w:r>
          </w:p>
          <w:p w14:paraId="22EEC13C" w14:textId="77777777" w:rsidR="00EF47CF" w:rsidRPr="00EF47CF" w:rsidRDefault="00EF47CF" w:rsidP="00EF47CF">
            <w:pPr>
              <w:tabs>
                <w:tab w:val="left" w:pos="708"/>
              </w:tabs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7D039" w14:textId="77777777" w:rsidR="00EF47CF" w:rsidRPr="00EF47CF" w:rsidRDefault="00EF47CF" w:rsidP="00EF47CF">
            <w:pPr>
              <w:tabs>
                <w:tab w:val="left" w:pos="708"/>
              </w:tabs>
              <w:jc w:val="center"/>
            </w:pPr>
            <w:r w:rsidRPr="00EF47CF">
              <w:t>TAK/NIE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BE1BD" w14:textId="77777777" w:rsidR="00EF47CF" w:rsidRPr="00EF47CF" w:rsidRDefault="00EF47CF" w:rsidP="00EF47CF">
            <w:pPr>
              <w:widowControl w:val="0"/>
              <w:tabs>
                <w:tab w:val="left" w:pos="708"/>
              </w:tabs>
              <w:rPr>
                <w:rFonts w:eastAsia="Lucida Sans Unicode"/>
              </w:rPr>
            </w:pPr>
          </w:p>
        </w:tc>
      </w:tr>
      <w:tr w:rsidR="00EF47CF" w:rsidRPr="00EF47CF" w14:paraId="3533E531" w14:textId="77777777" w:rsidTr="00EF47CF">
        <w:trPr>
          <w:cantSplit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D183D" w14:textId="77777777" w:rsidR="00EF47CF" w:rsidRPr="00EF47CF" w:rsidRDefault="00EF47CF" w:rsidP="00EF47CF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7BF70" w14:textId="77777777" w:rsidR="00EF47CF" w:rsidRPr="00EF47CF" w:rsidRDefault="00EF47CF" w:rsidP="00EF47CF">
            <w:pPr>
              <w:pStyle w:val="NormalnyWeb"/>
              <w:spacing w:before="0" w:after="0"/>
              <w:rPr>
                <w:sz w:val="20"/>
                <w:szCs w:val="20"/>
              </w:rPr>
            </w:pPr>
            <w:r w:rsidRPr="00EF47CF">
              <w:rPr>
                <w:sz w:val="20"/>
                <w:szCs w:val="20"/>
              </w:rPr>
              <w:t>Pomiar PPV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81F61" w14:textId="77777777" w:rsidR="00EF47CF" w:rsidRPr="00EF47CF" w:rsidRDefault="00EF47CF" w:rsidP="00EF47CF">
            <w:pPr>
              <w:jc w:val="center"/>
            </w:pPr>
            <w:r w:rsidRPr="00EF47CF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89119" w14:textId="77777777" w:rsidR="00EF47CF" w:rsidRPr="00EF47CF" w:rsidRDefault="00EF47CF" w:rsidP="00EF47CF">
            <w:pPr>
              <w:tabs>
                <w:tab w:val="left" w:pos="708"/>
              </w:tabs>
              <w:jc w:val="center"/>
            </w:pPr>
            <w:r w:rsidRPr="00EF47CF">
              <w:t>TAK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34326" w14:textId="77777777" w:rsidR="00EF47CF" w:rsidRPr="00EF47CF" w:rsidRDefault="00EF47CF" w:rsidP="00EF47CF">
            <w:pPr>
              <w:widowControl w:val="0"/>
              <w:tabs>
                <w:tab w:val="left" w:pos="708"/>
              </w:tabs>
              <w:rPr>
                <w:rFonts w:eastAsia="Lucida Sans Unicode"/>
              </w:rPr>
            </w:pPr>
          </w:p>
        </w:tc>
      </w:tr>
      <w:tr w:rsidR="00EF47CF" w:rsidRPr="00EF47CF" w14:paraId="1A84BF9D" w14:textId="77777777" w:rsidTr="00EF47CF">
        <w:trPr>
          <w:cantSplit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C6138" w14:textId="77777777" w:rsidR="00EF47CF" w:rsidRPr="00EF47CF" w:rsidRDefault="00EF47CF" w:rsidP="00EF47CF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A61B5" w14:textId="77777777" w:rsidR="00EF47CF" w:rsidRPr="00EF47CF" w:rsidRDefault="00EF47CF" w:rsidP="00EF47CF">
            <w:pPr>
              <w:pStyle w:val="NormalnyWeb"/>
              <w:spacing w:before="0" w:after="0"/>
              <w:rPr>
                <w:sz w:val="20"/>
                <w:szCs w:val="20"/>
              </w:rPr>
            </w:pPr>
            <w:r w:rsidRPr="00EF47CF">
              <w:rPr>
                <w:sz w:val="20"/>
                <w:szCs w:val="20"/>
              </w:rPr>
              <w:t xml:space="preserve">Możliwość pomiaru wartości ciśnienia OCŻ mierzonego zawsze na końcu wydechu celem minimalizacji wpływu oddychania na wartość ciśnienia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337B7" w14:textId="77777777" w:rsidR="00EF47CF" w:rsidRPr="00EF47CF" w:rsidRDefault="00EF47CF" w:rsidP="00EF47CF">
            <w:pPr>
              <w:jc w:val="center"/>
            </w:pPr>
            <w:r w:rsidRPr="00EF47CF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D54F3" w14:textId="77777777" w:rsidR="00EF47CF" w:rsidRPr="00EF47CF" w:rsidRDefault="00EF47CF" w:rsidP="00EF47CF">
            <w:pPr>
              <w:tabs>
                <w:tab w:val="left" w:pos="708"/>
              </w:tabs>
              <w:jc w:val="center"/>
            </w:pPr>
            <w:r w:rsidRPr="00EF47CF">
              <w:t>TAK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0D694" w14:textId="77777777" w:rsidR="00EF47CF" w:rsidRPr="00EF47CF" w:rsidRDefault="00EF47CF" w:rsidP="00EF47CF">
            <w:pPr>
              <w:widowControl w:val="0"/>
              <w:tabs>
                <w:tab w:val="left" w:pos="708"/>
              </w:tabs>
              <w:rPr>
                <w:rFonts w:eastAsia="Lucida Sans Unicode"/>
              </w:rPr>
            </w:pPr>
          </w:p>
        </w:tc>
      </w:tr>
      <w:tr w:rsidR="00EF47CF" w:rsidRPr="00EF47CF" w14:paraId="320A05A5" w14:textId="77777777" w:rsidTr="00EF47CF">
        <w:trPr>
          <w:cantSplit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7A753" w14:textId="77777777" w:rsidR="00EF47CF" w:rsidRPr="00EF47CF" w:rsidRDefault="00EF47CF" w:rsidP="00EF47CF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B0B52" w14:textId="77777777" w:rsidR="00EF47CF" w:rsidRPr="00EF47CF" w:rsidRDefault="00EF47CF" w:rsidP="00EF47CF">
            <w:pPr>
              <w:numPr>
                <w:ilvl w:val="12"/>
                <w:numId w:val="0"/>
              </w:numPr>
            </w:pPr>
            <w:r w:rsidRPr="00EF47CF">
              <w:rPr>
                <w:b/>
              </w:rPr>
              <w:t>Pomiar kapnografii</w:t>
            </w:r>
            <w:r w:rsidRPr="00EF47CF">
              <w:t xml:space="preserve"> </w:t>
            </w:r>
          </w:p>
          <w:p w14:paraId="300E1F7B" w14:textId="77777777" w:rsidR="00EF47CF" w:rsidRPr="00EF47CF" w:rsidRDefault="00EF47CF" w:rsidP="00EF47CF">
            <w:pPr>
              <w:numPr>
                <w:ilvl w:val="12"/>
                <w:numId w:val="0"/>
              </w:numPr>
            </w:pPr>
            <w:r w:rsidRPr="00EF47CF">
              <w:t xml:space="preserve">u pacjentów zaintubowanych w strumieniu głównym z prezentacją cyfrową i krzywej </w:t>
            </w:r>
            <w:proofErr w:type="spellStart"/>
            <w:r w:rsidRPr="00EF47CF">
              <w:t>kapnograficznej</w:t>
            </w:r>
            <w:proofErr w:type="spellEnd"/>
            <w:r w:rsidRPr="00EF47CF">
              <w:t xml:space="preserve"> na ekranie monitora.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A9198" w14:textId="77777777" w:rsidR="00EF47CF" w:rsidRPr="00EF47CF" w:rsidRDefault="00EF47CF" w:rsidP="00EF47CF">
            <w:pPr>
              <w:jc w:val="center"/>
            </w:pPr>
            <w:r w:rsidRPr="00EF47CF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03AE0" w14:textId="77777777" w:rsidR="00EF47CF" w:rsidRPr="00EF47CF" w:rsidRDefault="00EF47CF" w:rsidP="00EF47CF">
            <w:pPr>
              <w:tabs>
                <w:tab w:val="left" w:pos="708"/>
              </w:tabs>
              <w:jc w:val="center"/>
            </w:pPr>
            <w:r w:rsidRPr="00EF47CF">
              <w:t>TAK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F883A" w14:textId="77777777" w:rsidR="00EF47CF" w:rsidRPr="00EF47CF" w:rsidRDefault="00EF47CF" w:rsidP="00EF47CF">
            <w:pPr>
              <w:widowControl w:val="0"/>
              <w:tabs>
                <w:tab w:val="left" w:pos="708"/>
              </w:tabs>
              <w:rPr>
                <w:rFonts w:eastAsia="Lucida Sans Unicode"/>
              </w:rPr>
            </w:pPr>
          </w:p>
        </w:tc>
      </w:tr>
      <w:tr w:rsidR="00EF47CF" w:rsidRPr="00EF47CF" w14:paraId="0E64EABF" w14:textId="77777777" w:rsidTr="00EF47CF">
        <w:trPr>
          <w:cantSplit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745FC" w14:textId="77777777" w:rsidR="00EF47CF" w:rsidRPr="00EF47CF" w:rsidRDefault="00EF47CF" w:rsidP="00EF47CF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4B37A" w14:textId="77777777" w:rsidR="00EF47CF" w:rsidRPr="00EF47CF" w:rsidRDefault="00EF47CF" w:rsidP="00EF47CF">
            <w:pPr>
              <w:numPr>
                <w:ilvl w:val="12"/>
                <w:numId w:val="0"/>
              </w:numPr>
              <w:rPr>
                <w:b/>
              </w:rPr>
            </w:pPr>
            <w:r w:rsidRPr="00EF47CF">
              <w:t xml:space="preserve">Pomiar kapnografii u pacjentów niezaintubowanych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654D7" w14:textId="77777777" w:rsidR="00EF47CF" w:rsidRPr="00EF47CF" w:rsidRDefault="00EF47CF" w:rsidP="00EF47CF">
            <w:pPr>
              <w:jc w:val="center"/>
            </w:pPr>
            <w:r w:rsidRPr="00EF47CF">
              <w:t xml:space="preserve">Pomiar kapnografii u niezaintubowanych w strumieniu głównym – 10 pkt. </w:t>
            </w:r>
          </w:p>
          <w:p w14:paraId="1DE1B052" w14:textId="77777777" w:rsidR="00EF47CF" w:rsidRPr="00EF47CF" w:rsidRDefault="00EF47CF" w:rsidP="00EF47CF">
            <w:pPr>
              <w:jc w:val="center"/>
            </w:pPr>
            <w:r w:rsidRPr="00EF47CF">
              <w:t xml:space="preserve">Inne rozwiązania – 0 pkt.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60923" w14:textId="77777777" w:rsidR="00EF47CF" w:rsidRPr="00EF47CF" w:rsidRDefault="00EF47CF" w:rsidP="00EF47CF">
            <w:pPr>
              <w:tabs>
                <w:tab w:val="left" w:pos="708"/>
              </w:tabs>
              <w:jc w:val="center"/>
            </w:pPr>
            <w:r w:rsidRPr="00EF47CF">
              <w:t>TAK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96B45" w14:textId="77777777" w:rsidR="00EF47CF" w:rsidRPr="00EF47CF" w:rsidRDefault="00EF47CF" w:rsidP="00EF47CF">
            <w:pPr>
              <w:widowControl w:val="0"/>
              <w:tabs>
                <w:tab w:val="left" w:pos="708"/>
              </w:tabs>
              <w:rPr>
                <w:rFonts w:eastAsia="Lucida Sans Unicode"/>
              </w:rPr>
            </w:pPr>
          </w:p>
        </w:tc>
      </w:tr>
      <w:tr w:rsidR="00EF47CF" w:rsidRPr="00EF47CF" w14:paraId="65C40993" w14:textId="77777777" w:rsidTr="00EF47CF">
        <w:trPr>
          <w:cantSplit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E4919" w14:textId="77777777" w:rsidR="00EF47CF" w:rsidRPr="00EF47CF" w:rsidRDefault="00EF47CF" w:rsidP="00EF47CF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72842" w14:textId="77777777" w:rsidR="00EF47CF" w:rsidRPr="00EF47CF" w:rsidRDefault="00EF47CF" w:rsidP="00EF47CF">
            <w:pPr>
              <w:numPr>
                <w:ilvl w:val="12"/>
                <w:numId w:val="0"/>
              </w:numPr>
            </w:pPr>
            <w:r w:rsidRPr="00EF47CF">
              <w:t xml:space="preserve">Możliwość rozbudowy o  Pomiar rzutu minutowego serca przy użyciu </w:t>
            </w:r>
            <w:proofErr w:type="spellStart"/>
            <w:r w:rsidRPr="00EF47CF">
              <w:t>termodylucji</w:t>
            </w:r>
            <w:proofErr w:type="spellEnd"/>
            <w:r w:rsidRPr="00EF47CF">
              <w:t xml:space="preserve"> </w:t>
            </w:r>
            <w:proofErr w:type="spellStart"/>
            <w:r w:rsidRPr="00EF47CF">
              <w:t>przezpłucnej</w:t>
            </w:r>
            <w:proofErr w:type="spellEnd"/>
          </w:p>
          <w:p w14:paraId="2AF06690" w14:textId="77777777" w:rsidR="00EF47CF" w:rsidRPr="00EF47CF" w:rsidRDefault="00EF47CF" w:rsidP="00EF47CF">
            <w:pPr>
              <w:numPr>
                <w:ilvl w:val="12"/>
                <w:numId w:val="0"/>
              </w:numPr>
            </w:pPr>
            <w:r w:rsidRPr="00EF47CF">
              <w:t>Pomiar i wyświetlanie na ekranie monitora pacjenta min.:  ciągłego rzutu minutowego, SV, SVR, SVV, PPV, CO, EVLW, GEDV, PCCO, CPO, ITBV, GEF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B5C15" w14:textId="77777777" w:rsidR="00EF47CF" w:rsidRPr="00EF47CF" w:rsidRDefault="00EF47CF" w:rsidP="00EF47CF">
            <w:pPr>
              <w:jc w:val="center"/>
            </w:pPr>
            <w:r w:rsidRPr="00EF47CF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86D31" w14:textId="77777777" w:rsidR="00EF47CF" w:rsidRPr="00EF47CF" w:rsidRDefault="00EF47CF" w:rsidP="00EF47CF">
            <w:pPr>
              <w:jc w:val="center"/>
            </w:pPr>
            <w:r w:rsidRPr="00EF47CF">
              <w:t>TAK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1C94A" w14:textId="77777777" w:rsidR="00EF47CF" w:rsidRPr="00EF47CF" w:rsidRDefault="00EF47CF" w:rsidP="00EF47CF">
            <w:pPr>
              <w:widowControl w:val="0"/>
              <w:tabs>
                <w:tab w:val="left" w:pos="708"/>
              </w:tabs>
              <w:rPr>
                <w:rFonts w:eastAsia="Lucida Sans Unicode"/>
              </w:rPr>
            </w:pPr>
          </w:p>
        </w:tc>
      </w:tr>
      <w:tr w:rsidR="00EF47CF" w:rsidRPr="00EF47CF" w14:paraId="54A65C87" w14:textId="77777777" w:rsidTr="00EF47CF">
        <w:trPr>
          <w:cantSplit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0499C" w14:textId="77777777" w:rsidR="00EF47CF" w:rsidRPr="00EF47CF" w:rsidRDefault="00EF47CF" w:rsidP="00EF47CF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4AD28" w14:textId="77777777" w:rsidR="00EF47CF" w:rsidRPr="00EF47CF" w:rsidRDefault="00EF47CF" w:rsidP="00EF47CF">
            <w:pPr>
              <w:numPr>
                <w:ilvl w:val="12"/>
                <w:numId w:val="0"/>
              </w:numPr>
            </w:pPr>
            <w:r w:rsidRPr="00EF47CF">
              <w:t xml:space="preserve">Możliwość rozbudowy o pomiar saturacji krwi żylnej ScvO2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395F3" w14:textId="77777777" w:rsidR="00EF47CF" w:rsidRPr="00EF47CF" w:rsidRDefault="00EF47CF" w:rsidP="00EF47CF">
            <w:pPr>
              <w:jc w:val="center"/>
            </w:pPr>
            <w:r w:rsidRPr="00EF47CF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C4A85" w14:textId="77777777" w:rsidR="00EF47CF" w:rsidRPr="00EF47CF" w:rsidRDefault="00EF47CF" w:rsidP="00EF47CF">
            <w:pPr>
              <w:jc w:val="center"/>
            </w:pPr>
            <w:r w:rsidRPr="00EF47CF">
              <w:t>TAK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3A679" w14:textId="77777777" w:rsidR="00EF47CF" w:rsidRPr="00EF47CF" w:rsidRDefault="00EF47CF" w:rsidP="00EF47CF">
            <w:pPr>
              <w:widowControl w:val="0"/>
              <w:tabs>
                <w:tab w:val="left" w:pos="708"/>
              </w:tabs>
              <w:rPr>
                <w:rFonts w:eastAsia="Lucida Sans Unicode"/>
              </w:rPr>
            </w:pPr>
          </w:p>
        </w:tc>
      </w:tr>
      <w:tr w:rsidR="00EF47CF" w:rsidRPr="00EF47CF" w14:paraId="534AA1DA" w14:textId="77777777" w:rsidTr="00EF47CF">
        <w:trPr>
          <w:cantSplit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88887" w14:textId="77777777" w:rsidR="00EF47CF" w:rsidRPr="00EF47CF" w:rsidRDefault="00EF47CF" w:rsidP="00EF47CF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A6295" w14:textId="77777777" w:rsidR="00EF47CF" w:rsidRPr="00EF47CF" w:rsidRDefault="00EF47CF" w:rsidP="00EF47CF">
            <w:pPr>
              <w:numPr>
                <w:ilvl w:val="12"/>
                <w:numId w:val="0"/>
              </w:numPr>
            </w:pPr>
            <w:r w:rsidRPr="00EF47CF">
              <w:t xml:space="preserve">Możliwość rozbudowy o pomiar ciągłego rzutu minutowego serca opartego na konturze krzywej ciśnienia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4C92A" w14:textId="77777777" w:rsidR="00EF47CF" w:rsidRPr="00EF47CF" w:rsidRDefault="00EF47CF" w:rsidP="00EF47CF">
            <w:pPr>
              <w:jc w:val="center"/>
            </w:pPr>
            <w:r w:rsidRPr="00EF47CF">
              <w:t xml:space="preserve">Realizacja pomiaru bezpośrednio z modułu pomiarowego – 5 pkt. </w:t>
            </w:r>
          </w:p>
          <w:p w14:paraId="5FA644B2" w14:textId="77777777" w:rsidR="00EF47CF" w:rsidRPr="00EF47CF" w:rsidRDefault="00EF47CF" w:rsidP="00EF47CF">
            <w:pPr>
              <w:jc w:val="center"/>
            </w:pPr>
            <w:r w:rsidRPr="00EF47CF">
              <w:t xml:space="preserve">Realizacja pomiaru po podłączeniu urządzenia zewnętrznego – 0 pkt.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644FF" w14:textId="77777777" w:rsidR="00EF47CF" w:rsidRPr="00EF47CF" w:rsidRDefault="00EF47CF" w:rsidP="00EF47CF">
            <w:pPr>
              <w:jc w:val="center"/>
            </w:pPr>
            <w:r w:rsidRPr="00EF47CF">
              <w:t>TAK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1A66D" w14:textId="77777777" w:rsidR="00EF47CF" w:rsidRPr="00EF47CF" w:rsidRDefault="00EF47CF" w:rsidP="00EF47CF">
            <w:pPr>
              <w:widowControl w:val="0"/>
              <w:tabs>
                <w:tab w:val="left" w:pos="708"/>
              </w:tabs>
              <w:rPr>
                <w:rFonts w:eastAsia="Lucida Sans Unicode"/>
              </w:rPr>
            </w:pPr>
          </w:p>
        </w:tc>
      </w:tr>
      <w:tr w:rsidR="00EF47CF" w:rsidRPr="00EF47CF" w14:paraId="310515E6" w14:textId="77777777" w:rsidTr="00EF47CF">
        <w:trPr>
          <w:cantSplit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00494" w14:textId="77777777" w:rsidR="00EF47CF" w:rsidRPr="00EF47CF" w:rsidRDefault="00EF47CF" w:rsidP="00EF47CF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CA08B" w14:textId="77777777" w:rsidR="00EF47CF" w:rsidRPr="00EF47CF" w:rsidRDefault="00EF47CF" w:rsidP="00EF47CF">
            <w:pPr>
              <w:pStyle w:val="NormalnyWeb"/>
              <w:spacing w:before="0" w:after="0"/>
              <w:rPr>
                <w:sz w:val="20"/>
                <w:szCs w:val="20"/>
              </w:rPr>
            </w:pPr>
            <w:r w:rsidRPr="00EF47CF">
              <w:rPr>
                <w:sz w:val="20"/>
                <w:szCs w:val="20"/>
              </w:rPr>
              <w:t>Możliwość rozbudowy o oprogramowanie wspomagające terapię sepsy poprzez narzędzia do wizualizacji EGDT w postaci wykresów z obszarami docelowymi lub protokołu badań przesiewowych w kierunku ciężkiej posocznicy i monitorowaniu jej terapii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7DB38" w14:textId="77777777" w:rsidR="00EF47CF" w:rsidRPr="00EF47CF" w:rsidRDefault="00EF47CF" w:rsidP="00EF47CF">
            <w:pPr>
              <w:jc w:val="center"/>
            </w:pPr>
            <w:r w:rsidRPr="00EF47CF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1F4AC" w14:textId="77777777" w:rsidR="00EF47CF" w:rsidRPr="00EF47CF" w:rsidRDefault="00EF47CF" w:rsidP="00EF47CF">
            <w:pPr>
              <w:tabs>
                <w:tab w:val="left" w:pos="708"/>
              </w:tabs>
              <w:jc w:val="center"/>
            </w:pPr>
            <w:r w:rsidRPr="00EF47CF">
              <w:t xml:space="preserve">TAK 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431BD" w14:textId="77777777" w:rsidR="00EF47CF" w:rsidRPr="00EF47CF" w:rsidRDefault="00EF47CF" w:rsidP="00EF47CF">
            <w:pPr>
              <w:widowControl w:val="0"/>
              <w:tabs>
                <w:tab w:val="left" w:pos="708"/>
              </w:tabs>
              <w:rPr>
                <w:rFonts w:eastAsia="Lucida Sans Unicode"/>
              </w:rPr>
            </w:pPr>
          </w:p>
        </w:tc>
      </w:tr>
      <w:tr w:rsidR="00EF47CF" w:rsidRPr="00EF47CF" w14:paraId="488C26C3" w14:textId="77777777" w:rsidTr="00EF47CF">
        <w:trPr>
          <w:cantSplit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5E429" w14:textId="77777777" w:rsidR="00EF47CF" w:rsidRPr="00EF47CF" w:rsidRDefault="00EF47CF" w:rsidP="00EF47CF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EB6EF" w14:textId="77777777" w:rsidR="00EF47CF" w:rsidRPr="00EF47CF" w:rsidRDefault="00EF47CF" w:rsidP="00EF47CF">
            <w:pPr>
              <w:numPr>
                <w:ilvl w:val="12"/>
                <w:numId w:val="0"/>
              </w:numPr>
            </w:pPr>
            <w:r w:rsidRPr="00EF47CF">
              <w:t xml:space="preserve">Możliwość rozbudowy i pomiar NMT </w:t>
            </w:r>
          </w:p>
          <w:p w14:paraId="34ACD7F3" w14:textId="77777777" w:rsidR="00EF47CF" w:rsidRPr="00EF47CF" w:rsidRDefault="00EF47CF" w:rsidP="00EF47CF">
            <w:pPr>
              <w:pStyle w:val="NormalnyWeb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5590C" w14:textId="77777777" w:rsidR="00EF47CF" w:rsidRPr="00EF47CF" w:rsidRDefault="00EF47CF" w:rsidP="00EF47CF">
            <w:pPr>
              <w:jc w:val="center"/>
            </w:pPr>
            <w:r w:rsidRPr="00EF47CF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5FE0C" w14:textId="77777777" w:rsidR="00EF47CF" w:rsidRPr="00EF47CF" w:rsidRDefault="00EF47CF" w:rsidP="00EF47CF">
            <w:pPr>
              <w:tabs>
                <w:tab w:val="left" w:pos="708"/>
              </w:tabs>
              <w:jc w:val="center"/>
            </w:pPr>
            <w:r w:rsidRPr="00EF47CF">
              <w:t>TAK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FE049" w14:textId="77777777" w:rsidR="00EF47CF" w:rsidRPr="00EF47CF" w:rsidRDefault="00EF47CF" w:rsidP="00EF47CF">
            <w:pPr>
              <w:widowControl w:val="0"/>
              <w:tabs>
                <w:tab w:val="left" w:pos="708"/>
              </w:tabs>
              <w:rPr>
                <w:rFonts w:eastAsia="Lucida Sans Unicode"/>
              </w:rPr>
            </w:pPr>
          </w:p>
        </w:tc>
      </w:tr>
      <w:tr w:rsidR="00EF47CF" w:rsidRPr="00EF47CF" w14:paraId="171BE104" w14:textId="77777777" w:rsidTr="00EF47CF">
        <w:trPr>
          <w:cantSplit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7E34D" w14:textId="77777777" w:rsidR="00EF47CF" w:rsidRPr="00EF47CF" w:rsidRDefault="00EF47CF" w:rsidP="00EF47CF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7E05C" w14:textId="77777777" w:rsidR="00EF47CF" w:rsidRPr="00EF47CF" w:rsidRDefault="00EF47CF" w:rsidP="00EF47CF">
            <w:pPr>
              <w:pStyle w:val="NormalnyWeb"/>
              <w:spacing w:before="0" w:after="0"/>
              <w:rPr>
                <w:sz w:val="20"/>
                <w:szCs w:val="20"/>
              </w:rPr>
            </w:pPr>
            <w:r w:rsidRPr="00EF47CF">
              <w:rPr>
                <w:sz w:val="20"/>
                <w:szCs w:val="20"/>
              </w:rPr>
              <w:t>Możliwość rozbudowy pomiar EEG.</w:t>
            </w:r>
          </w:p>
          <w:p w14:paraId="5D86E5AA" w14:textId="77777777" w:rsidR="00EF47CF" w:rsidRPr="00EF47CF" w:rsidRDefault="00EF47CF" w:rsidP="00EF47CF">
            <w:pPr>
              <w:pStyle w:val="NormalnyWeb"/>
              <w:spacing w:before="0" w:after="0"/>
              <w:rPr>
                <w:sz w:val="20"/>
                <w:szCs w:val="20"/>
              </w:rPr>
            </w:pPr>
            <w:r w:rsidRPr="00EF47CF">
              <w:rPr>
                <w:sz w:val="20"/>
                <w:szCs w:val="20"/>
              </w:rPr>
              <w:t>Monitorowanie min.4 kanałów EEG jednocześnie z użyciem elektrod podskórnych, miseczkowych i możliwością dowolnego rozmieszczenia elektrod na głowie pacjenta. Pomiar  i prezentacja co najmniej :</w:t>
            </w:r>
          </w:p>
          <w:p w14:paraId="1B258619" w14:textId="77777777" w:rsidR="00EF47CF" w:rsidRPr="00EF47CF" w:rsidRDefault="00EF47CF" w:rsidP="00EF47CF">
            <w:pPr>
              <w:pStyle w:val="NormalnyWeb"/>
              <w:spacing w:before="0" w:after="0"/>
              <w:rPr>
                <w:sz w:val="20"/>
                <w:szCs w:val="20"/>
              </w:rPr>
            </w:pPr>
            <w:r w:rsidRPr="00EF47CF">
              <w:rPr>
                <w:sz w:val="20"/>
                <w:szCs w:val="20"/>
              </w:rPr>
              <w:t>SEF, MDF, TP, CSA, PPF %Delta, %</w:t>
            </w:r>
            <w:proofErr w:type="spellStart"/>
            <w:r w:rsidRPr="00EF47CF">
              <w:rPr>
                <w:sz w:val="20"/>
                <w:szCs w:val="20"/>
              </w:rPr>
              <w:t>Theta</w:t>
            </w:r>
            <w:proofErr w:type="spellEnd"/>
            <w:r w:rsidRPr="00EF47CF">
              <w:rPr>
                <w:sz w:val="20"/>
                <w:szCs w:val="20"/>
              </w:rPr>
              <w:t>, %Alfa, %Beta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63C23" w14:textId="77777777" w:rsidR="00EF47CF" w:rsidRPr="00EF47CF" w:rsidRDefault="00EF47CF" w:rsidP="00EF47CF">
            <w:pPr>
              <w:jc w:val="center"/>
            </w:pPr>
            <w:r w:rsidRPr="00EF47CF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DB007" w14:textId="77777777" w:rsidR="00EF47CF" w:rsidRPr="00EF47CF" w:rsidRDefault="00EF47CF" w:rsidP="00EF47CF">
            <w:pPr>
              <w:tabs>
                <w:tab w:val="left" w:pos="708"/>
              </w:tabs>
              <w:jc w:val="center"/>
            </w:pPr>
            <w:r w:rsidRPr="00EF47CF">
              <w:t xml:space="preserve">TAK 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6E7EA" w14:textId="77777777" w:rsidR="00EF47CF" w:rsidRPr="00EF47CF" w:rsidRDefault="00EF47CF" w:rsidP="00EF47CF">
            <w:pPr>
              <w:widowControl w:val="0"/>
              <w:tabs>
                <w:tab w:val="left" w:pos="708"/>
              </w:tabs>
              <w:rPr>
                <w:rFonts w:eastAsia="Lucida Sans Unicode"/>
              </w:rPr>
            </w:pPr>
          </w:p>
        </w:tc>
      </w:tr>
      <w:tr w:rsidR="00EF47CF" w:rsidRPr="00EF47CF" w14:paraId="70E3C670" w14:textId="77777777" w:rsidTr="00EF47CF">
        <w:trPr>
          <w:cantSplit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4043D" w14:textId="77777777" w:rsidR="00EF47CF" w:rsidRPr="00EF47CF" w:rsidRDefault="00EF47CF" w:rsidP="00EF47CF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34AF7" w14:textId="77777777" w:rsidR="00EF47CF" w:rsidRPr="00EF47CF" w:rsidRDefault="00EF47CF" w:rsidP="00EF47CF">
            <w:pPr>
              <w:pStyle w:val="NormalnyWeb"/>
              <w:spacing w:before="0" w:after="0"/>
              <w:rPr>
                <w:sz w:val="20"/>
                <w:szCs w:val="20"/>
              </w:rPr>
            </w:pPr>
            <w:r w:rsidRPr="00EF47CF">
              <w:rPr>
                <w:sz w:val="20"/>
                <w:szCs w:val="20"/>
              </w:rPr>
              <w:t>Możliwość rozbudowy pomiar EEG.</w:t>
            </w:r>
          </w:p>
          <w:p w14:paraId="620F9F0D" w14:textId="77777777" w:rsidR="00EF47CF" w:rsidRPr="00EF47CF" w:rsidRDefault="00EF47CF" w:rsidP="00EF47CF">
            <w:pPr>
              <w:pStyle w:val="NormalnyWeb"/>
              <w:spacing w:before="0" w:after="0"/>
              <w:rPr>
                <w:sz w:val="20"/>
                <w:szCs w:val="20"/>
              </w:rPr>
            </w:pPr>
            <w:r w:rsidRPr="00EF47CF">
              <w:rPr>
                <w:sz w:val="20"/>
                <w:szCs w:val="20"/>
              </w:rPr>
              <w:t xml:space="preserve">Monitorowanie min.8  kanałów EEG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58DD8" w14:textId="77777777" w:rsidR="00EF47CF" w:rsidRPr="00EF47CF" w:rsidRDefault="00EF47CF" w:rsidP="00EF47CF">
            <w:pPr>
              <w:tabs>
                <w:tab w:val="left" w:pos="708"/>
              </w:tabs>
              <w:jc w:val="center"/>
            </w:pPr>
            <w:r w:rsidRPr="00EF47CF">
              <w:t>TAK – 5 pkt.</w:t>
            </w:r>
          </w:p>
          <w:p w14:paraId="492F476C" w14:textId="77777777" w:rsidR="00EF47CF" w:rsidRPr="00EF47CF" w:rsidRDefault="00EF47CF" w:rsidP="00EF47CF">
            <w:pPr>
              <w:tabs>
                <w:tab w:val="left" w:pos="708"/>
              </w:tabs>
              <w:jc w:val="center"/>
            </w:pPr>
            <w:r w:rsidRPr="00EF47CF">
              <w:t>NIE – 0 pkt.</w:t>
            </w:r>
          </w:p>
          <w:p w14:paraId="35D3DDAA" w14:textId="77777777" w:rsidR="00EF47CF" w:rsidRPr="00EF47CF" w:rsidRDefault="00EF47CF" w:rsidP="00EF47CF">
            <w:pPr>
              <w:tabs>
                <w:tab w:val="left" w:pos="708"/>
              </w:tabs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B9E06" w14:textId="77777777" w:rsidR="00EF47CF" w:rsidRPr="00EF47CF" w:rsidRDefault="00EF47CF" w:rsidP="00EF47CF">
            <w:pPr>
              <w:tabs>
                <w:tab w:val="left" w:pos="708"/>
              </w:tabs>
              <w:jc w:val="center"/>
            </w:pPr>
            <w:r w:rsidRPr="00EF47CF">
              <w:t>TAK/NIE</w:t>
            </w:r>
          </w:p>
          <w:p w14:paraId="391A08CC" w14:textId="77777777" w:rsidR="00EF47CF" w:rsidRPr="00EF47CF" w:rsidRDefault="00EF47CF" w:rsidP="00EF47CF">
            <w:pPr>
              <w:tabs>
                <w:tab w:val="left" w:pos="708"/>
              </w:tabs>
              <w:jc w:val="center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051ED" w14:textId="77777777" w:rsidR="00EF47CF" w:rsidRPr="00EF47CF" w:rsidRDefault="00EF47CF" w:rsidP="00EF47CF">
            <w:pPr>
              <w:widowControl w:val="0"/>
              <w:tabs>
                <w:tab w:val="left" w:pos="708"/>
              </w:tabs>
              <w:rPr>
                <w:rFonts w:eastAsia="Lucida Sans Unicode"/>
              </w:rPr>
            </w:pPr>
          </w:p>
        </w:tc>
      </w:tr>
      <w:tr w:rsidR="00EF47CF" w:rsidRPr="00EF47CF" w14:paraId="2D55CF5C" w14:textId="77777777" w:rsidTr="00EF47CF">
        <w:trPr>
          <w:cantSplit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0B29E" w14:textId="77777777" w:rsidR="00EF47CF" w:rsidRPr="00EF47CF" w:rsidRDefault="00EF47CF" w:rsidP="00EF47CF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14205" w14:textId="77777777" w:rsidR="00EF47CF" w:rsidRPr="00EF47CF" w:rsidRDefault="00EF47CF" w:rsidP="00EF47CF">
            <w:pPr>
              <w:pStyle w:val="NormalnyWeb"/>
              <w:spacing w:before="0" w:after="0"/>
              <w:rPr>
                <w:sz w:val="20"/>
                <w:szCs w:val="20"/>
              </w:rPr>
            </w:pPr>
            <w:r w:rsidRPr="00EF47CF">
              <w:rPr>
                <w:sz w:val="20"/>
                <w:szCs w:val="20"/>
              </w:rPr>
              <w:t>Możliwość rozbudowy monitora o wyświetlanie danych z respiratorów stacjonarnych. Możliwość podłączenia  min.  5 różnych producentów respiratorów.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EA5F0" w14:textId="77777777" w:rsidR="00EF47CF" w:rsidRPr="00EF47CF" w:rsidRDefault="00EF47CF" w:rsidP="00EF47CF">
            <w:pPr>
              <w:tabs>
                <w:tab w:val="left" w:pos="708"/>
              </w:tabs>
              <w:jc w:val="center"/>
            </w:pPr>
            <w:r w:rsidRPr="00EF47CF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0C627" w14:textId="77777777" w:rsidR="00EF47CF" w:rsidRPr="00EF47CF" w:rsidRDefault="00EF47CF" w:rsidP="00EF47CF">
            <w:pPr>
              <w:tabs>
                <w:tab w:val="left" w:pos="708"/>
              </w:tabs>
              <w:jc w:val="center"/>
            </w:pPr>
            <w:r w:rsidRPr="00EF47CF">
              <w:t>TAK PODAĆ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E711B" w14:textId="77777777" w:rsidR="00EF47CF" w:rsidRPr="00EF47CF" w:rsidRDefault="00EF47CF" w:rsidP="00EF47CF">
            <w:pPr>
              <w:widowControl w:val="0"/>
              <w:tabs>
                <w:tab w:val="left" w:pos="708"/>
              </w:tabs>
              <w:rPr>
                <w:rFonts w:eastAsia="Lucida Sans Unicode"/>
              </w:rPr>
            </w:pPr>
          </w:p>
        </w:tc>
      </w:tr>
      <w:tr w:rsidR="00EF47CF" w:rsidRPr="00EF47CF" w14:paraId="536F11B5" w14:textId="77777777" w:rsidTr="00EF47CF">
        <w:trPr>
          <w:cantSplit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0B8E3" w14:textId="77777777" w:rsidR="00EF47CF" w:rsidRPr="00EF47CF" w:rsidRDefault="00EF47CF" w:rsidP="00EF47CF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1CCB5" w14:textId="77777777" w:rsidR="00EF47CF" w:rsidRPr="00EF47CF" w:rsidRDefault="00EF47CF" w:rsidP="00EF47CF">
            <w:pPr>
              <w:pStyle w:val="NormalnyWeb"/>
              <w:spacing w:before="0" w:after="0"/>
              <w:rPr>
                <w:sz w:val="20"/>
                <w:szCs w:val="20"/>
              </w:rPr>
            </w:pPr>
            <w:r w:rsidRPr="00EF47CF">
              <w:rPr>
                <w:sz w:val="20"/>
                <w:szCs w:val="20"/>
              </w:rPr>
              <w:t>Akcesoria kompatybilne z posiadanymi przez zamawiającego monitorami pacjenta serii BSM/CSM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71958" w14:textId="77777777" w:rsidR="00EF47CF" w:rsidRPr="00EF47CF" w:rsidRDefault="00EF47CF" w:rsidP="00EF47CF">
            <w:pPr>
              <w:tabs>
                <w:tab w:val="left" w:pos="708"/>
              </w:tabs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3F36D" w14:textId="77777777" w:rsidR="00EF47CF" w:rsidRPr="00EF47CF" w:rsidRDefault="00EF47CF" w:rsidP="00EF47CF">
            <w:pPr>
              <w:tabs>
                <w:tab w:val="left" w:pos="708"/>
              </w:tabs>
              <w:jc w:val="center"/>
            </w:pPr>
            <w:r w:rsidRPr="00EF47CF">
              <w:t>TAK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E67C0" w14:textId="77777777" w:rsidR="00EF47CF" w:rsidRPr="00EF47CF" w:rsidRDefault="00EF47CF" w:rsidP="00EF47CF">
            <w:pPr>
              <w:widowControl w:val="0"/>
              <w:tabs>
                <w:tab w:val="left" w:pos="708"/>
              </w:tabs>
              <w:rPr>
                <w:rFonts w:eastAsia="Lucida Sans Unicode"/>
              </w:rPr>
            </w:pPr>
          </w:p>
        </w:tc>
      </w:tr>
      <w:tr w:rsidR="00EF47CF" w:rsidRPr="00EF47CF" w14:paraId="0B6C0FAB" w14:textId="77777777" w:rsidTr="00EF47CF">
        <w:trPr>
          <w:cantSplit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7283D" w14:textId="77777777" w:rsidR="00EF47CF" w:rsidRPr="00EF47CF" w:rsidRDefault="00EF47CF" w:rsidP="00EF47CF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FA40C" w14:textId="77777777" w:rsidR="00EF47CF" w:rsidRPr="00EF47CF" w:rsidRDefault="00EF47CF" w:rsidP="00EF47CF">
            <w:pPr>
              <w:pStyle w:val="NormalnyWeb"/>
              <w:spacing w:before="0" w:after="0"/>
              <w:rPr>
                <w:sz w:val="20"/>
                <w:szCs w:val="20"/>
              </w:rPr>
            </w:pPr>
            <w:r w:rsidRPr="00EF47CF">
              <w:rPr>
                <w:sz w:val="20"/>
                <w:szCs w:val="20"/>
              </w:rPr>
              <w:t>Moduły transportowe kompatybilne z posiadanymi monitorami serii BSM/CSM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52BD0" w14:textId="77777777" w:rsidR="00EF47CF" w:rsidRPr="00EF47CF" w:rsidRDefault="00EF47CF" w:rsidP="00EF47CF">
            <w:pPr>
              <w:tabs>
                <w:tab w:val="left" w:pos="708"/>
              </w:tabs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EA108" w14:textId="77777777" w:rsidR="00EF47CF" w:rsidRPr="00EF47CF" w:rsidRDefault="00EF47CF" w:rsidP="00EF47CF">
            <w:pPr>
              <w:tabs>
                <w:tab w:val="left" w:pos="708"/>
              </w:tabs>
              <w:jc w:val="center"/>
            </w:pPr>
            <w:r w:rsidRPr="00EF47CF">
              <w:t>TAK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47AEA" w14:textId="77777777" w:rsidR="00EF47CF" w:rsidRPr="00EF47CF" w:rsidRDefault="00EF47CF" w:rsidP="00EF47CF">
            <w:pPr>
              <w:widowControl w:val="0"/>
              <w:tabs>
                <w:tab w:val="left" w:pos="708"/>
              </w:tabs>
              <w:rPr>
                <w:rFonts w:eastAsia="Lucida Sans Unicode"/>
              </w:rPr>
            </w:pPr>
          </w:p>
        </w:tc>
      </w:tr>
      <w:tr w:rsidR="00EF47CF" w:rsidRPr="00EF47CF" w14:paraId="59B1AC4C" w14:textId="77777777" w:rsidTr="00EF47CF">
        <w:trPr>
          <w:cantSplit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1D07D" w14:textId="5F3D7C8A" w:rsidR="00EF47CF" w:rsidRPr="00EF47CF" w:rsidRDefault="00A33DC5" w:rsidP="00EF47CF">
            <w:pPr>
              <w:tabs>
                <w:tab w:val="num" w:pos="284"/>
              </w:tabs>
              <w:ind w:left="284" w:hanging="284"/>
              <w:rPr>
                <w:rFonts w:eastAsia="Lucida Sans Unicode"/>
                <w:b/>
              </w:rPr>
            </w:pPr>
            <w:r>
              <w:rPr>
                <w:rFonts w:eastAsia="Lucida Sans Unicode"/>
                <w:b/>
              </w:rPr>
              <w:t>X</w:t>
            </w:r>
            <w:r w:rsidR="00EF47CF" w:rsidRPr="00EF47CF">
              <w:rPr>
                <w:rFonts w:eastAsia="Lucida Sans Unicode"/>
                <w:b/>
              </w:rPr>
              <w:t>.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81C2F" w14:textId="77777777" w:rsidR="00EF47CF" w:rsidRPr="00EF47CF" w:rsidRDefault="00EF47CF" w:rsidP="00EF47CF">
            <w:pPr>
              <w:tabs>
                <w:tab w:val="left" w:pos="708"/>
              </w:tabs>
              <w:rPr>
                <w:b/>
              </w:rPr>
            </w:pPr>
            <w:r w:rsidRPr="00EF47CF">
              <w:rPr>
                <w:b/>
              </w:rPr>
              <w:t>Wyposażenie 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E0992" w14:textId="77777777" w:rsidR="00EF47CF" w:rsidRPr="00EF47CF" w:rsidRDefault="00EF47CF" w:rsidP="00EF47CF">
            <w:pPr>
              <w:tabs>
                <w:tab w:val="left" w:pos="708"/>
              </w:tabs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1FF5B" w14:textId="77777777" w:rsidR="00EF47CF" w:rsidRPr="00EF47CF" w:rsidRDefault="00EF47CF" w:rsidP="00EF47CF">
            <w:pPr>
              <w:tabs>
                <w:tab w:val="left" w:pos="708"/>
              </w:tabs>
              <w:jc w:val="center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E0D50" w14:textId="77777777" w:rsidR="00EF47CF" w:rsidRPr="00EF47CF" w:rsidRDefault="00EF47CF" w:rsidP="00EF47CF">
            <w:pPr>
              <w:widowControl w:val="0"/>
              <w:tabs>
                <w:tab w:val="left" w:pos="708"/>
              </w:tabs>
              <w:rPr>
                <w:rFonts w:eastAsia="Lucida Sans Unicode"/>
              </w:rPr>
            </w:pPr>
          </w:p>
        </w:tc>
      </w:tr>
      <w:tr w:rsidR="00EF47CF" w:rsidRPr="00EF47CF" w14:paraId="6715954C" w14:textId="77777777" w:rsidTr="00EF47CF">
        <w:trPr>
          <w:cantSplit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BD194" w14:textId="77777777" w:rsidR="00EF47CF" w:rsidRPr="00EF47CF" w:rsidRDefault="00EF47CF" w:rsidP="00EF47CF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3D8CE" w14:textId="77777777" w:rsidR="00EF47CF" w:rsidRPr="00EF47CF" w:rsidRDefault="00EF47CF" w:rsidP="00EF47CF">
            <w:pPr>
              <w:tabs>
                <w:tab w:val="left" w:pos="708"/>
              </w:tabs>
            </w:pPr>
            <w:r w:rsidRPr="00EF47CF">
              <w:t>- Kabel EKG x 3szt.</w:t>
            </w:r>
          </w:p>
          <w:p w14:paraId="20713FF6" w14:textId="77777777" w:rsidR="00EF47CF" w:rsidRPr="00EF47CF" w:rsidRDefault="00EF47CF" w:rsidP="00EF47CF">
            <w:pPr>
              <w:tabs>
                <w:tab w:val="left" w:pos="708"/>
              </w:tabs>
            </w:pPr>
            <w:r w:rsidRPr="00EF47CF">
              <w:t>- EKG, przewody pacjenta min. 3 żyłowe x 3 szt.</w:t>
            </w:r>
          </w:p>
          <w:p w14:paraId="33AF9437" w14:textId="77777777" w:rsidR="00EF47CF" w:rsidRPr="00EF47CF" w:rsidRDefault="00EF47CF" w:rsidP="00EF47CF">
            <w:pPr>
              <w:tabs>
                <w:tab w:val="left" w:pos="708"/>
              </w:tabs>
            </w:pPr>
            <w:r w:rsidRPr="00EF47CF">
              <w:t>- zestaw min. 150 jednorazowych elektrod do pomiaru EKG x 3 szt.</w:t>
            </w:r>
          </w:p>
          <w:p w14:paraId="71D5BF45" w14:textId="77777777" w:rsidR="00EF47CF" w:rsidRPr="00EF47CF" w:rsidRDefault="00EF47CF" w:rsidP="00EF47CF">
            <w:pPr>
              <w:tabs>
                <w:tab w:val="left" w:pos="708"/>
              </w:tabs>
            </w:pPr>
            <w:r w:rsidRPr="00EF47CF">
              <w:t>- wężyk łączący mankiet z monitorem, dla dorosłych/dzieci x 3</w:t>
            </w:r>
          </w:p>
          <w:p w14:paraId="3017AA3C" w14:textId="77777777" w:rsidR="00EF47CF" w:rsidRPr="00EF47CF" w:rsidRDefault="00EF47CF" w:rsidP="00EF47CF">
            <w:pPr>
              <w:tabs>
                <w:tab w:val="left" w:pos="708"/>
              </w:tabs>
            </w:pPr>
            <w:r w:rsidRPr="00EF47CF">
              <w:t xml:space="preserve">- mankiety wielorazowe duży oraz standard x 3 szt. </w:t>
            </w:r>
          </w:p>
          <w:p w14:paraId="16EA967E" w14:textId="77777777" w:rsidR="00EF47CF" w:rsidRPr="00EF47CF" w:rsidRDefault="00EF47CF" w:rsidP="00EF47CF">
            <w:pPr>
              <w:tabs>
                <w:tab w:val="left" w:pos="708"/>
              </w:tabs>
            </w:pPr>
            <w:r w:rsidRPr="00EF47CF">
              <w:t>- czujnik temperatury powierzchniowej lub głębokiej x 3 szt.</w:t>
            </w:r>
          </w:p>
          <w:p w14:paraId="409C1952" w14:textId="77777777" w:rsidR="00EF47CF" w:rsidRPr="00EF47CF" w:rsidRDefault="00EF47CF" w:rsidP="00EF47CF">
            <w:pPr>
              <w:tabs>
                <w:tab w:val="left" w:pos="708"/>
              </w:tabs>
            </w:pPr>
            <w:r w:rsidRPr="00EF47CF">
              <w:t>- wielorazowy wodoszczelny czujnik do pomiaru saturacji na palec typu klips x 3 szt.</w:t>
            </w:r>
          </w:p>
          <w:p w14:paraId="3F842572" w14:textId="77777777" w:rsidR="00EF47CF" w:rsidRPr="00EF47CF" w:rsidRDefault="00EF47CF" w:rsidP="00EF47CF">
            <w:pPr>
              <w:tabs>
                <w:tab w:val="left" w:pos="708"/>
              </w:tabs>
            </w:pPr>
            <w:r w:rsidRPr="00EF47CF">
              <w:t xml:space="preserve">- adapter do pomiaru IBP typu Edwards x 3 szt. </w:t>
            </w:r>
          </w:p>
          <w:p w14:paraId="4B9D6B44" w14:textId="77777777" w:rsidR="00EF47CF" w:rsidRPr="00EF47CF" w:rsidRDefault="00EF47CF" w:rsidP="00EF47CF">
            <w:pPr>
              <w:tabs>
                <w:tab w:val="left" w:pos="708"/>
              </w:tabs>
            </w:pPr>
            <w:r w:rsidRPr="00EF47CF">
              <w:t>- czujnik pomiarowy CO</w:t>
            </w:r>
            <w:r w:rsidRPr="00EF47CF">
              <w:rPr>
                <w:vertAlign w:val="subscript"/>
              </w:rPr>
              <w:t>2</w:t>
            </w:r>
            <w:r w:rsidRPr="00EF47CF">
              <w:t xml:space="preserve"> x 2 szt. </w:t>
            </w:r>
          </w:p>
          <w:p w14:paraId="7128FC46" w14:textId="2133428C" w:rsidR="00EF47CF" w:rsidRPr="00EF47CF" w:rsidRDefault="00EF47CF" w:rsidP="00EF47CF">
            <w:pPr>
              <w:tabs>
                <w:tab w:val="left" w:pos="708"/>
              </w:tabs>
            </w:pPr>
            <w:r w:rsidRPr="00EF47CF">
              <w:t>- adaptery pomiarowe CO</w:t>
            </w:r>
            <w:r w:rsidRPr="00EF47CF">
              <w:rPr>
                <w:vertAlign w:val="subscript"/>
              </w:rPr>
              <w:t>2</w:t>
            </w:r>
            <w:r w:rsidRPr="00EF47CF">
              <w:t xml:space="preserve"> dl</w:t>
            </w:r>
            <w:r w:rsidR="00465100">
              <w:t xml:space="preserve">a zaintubowanych min. 30 szt.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2EAD6" w14:textId="77777777" w:rsidR="00EF47CF" w:rsidRPr="00EF47CF" w:rsidRDefault="00EF47CF" w:rsidP="00EF47CF">
            <w:pPr>
              <w:tabs>
                <w:tab w:val="left" w:pos="708"/>
              </w:tabs>
              <w:jc w:val="center"/>
            </w:pPr>
            <w:r w:rsidRPr="00EF47CF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7F2AE" w14:textId="77777777" w:rsidR="00EF47CF" w:rsidRPr="00EF47CF" w:rsidRDefault="00EF47CF" w:rsidP="00EF47CF">
            <w:pPr>
              <w:tabs>
                <w:tab w:val="left" w:pos="708"/>
              </w:tabs>
              <w:jc w:val="center"/>
            </w:pPr>
            <w:r w:rsidRPr="00EF47CF">
              <w:t>TAK</w:t>
            </w:r>
          </w:p>
          <w:p w14:paraId="3C85B602" w14:textId="77777777" w:rsidR="00EF47CF" w:rsidRPr="00EF47CF" w:rsidRDefault="00EF47CF" w:rsidP="00EF47CF">
            <w:pPr>
              <w:tabs>
                <w:tab w:val="left" w:pos="708"/>
              </w:tabs>
              <w:jc w:val="center"/>
            </w:pPr>
            <w:r w:rsidRPr="00EF47CF">
              <w:t>PODAĆ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4386D" w14:textId="77777777" w:rsidR="00EF47CF" w:rsidRPr="00EF47CF" w:rsidRDefault="00EF47CF" w:rsidP="00EF47CF">
            <w:pPr>
              <w:widowControl w:val="0"/>
              <w:tabs>
                <w:tab w:val="left" w:pos="708"/>
              </w:tabs>
              <w:rPr>
                <w:rFonts w:eastAsia="Lucida Sans Unicode"/>
              </w:rPr>
            </w:pPr>
          </w:p>
        </w:tc>
      </w:tr>
      <w:tr w:rsidR="00EF47CF" w:rsidRPr="00EF47CF" w14:paraId="5FD25ECB" w14:textId="77777777" w:rsidTr="00EF47CF">
        <w:trPr>
          <w:cantSplit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3C545" w14:textId="1FDACD87" w:rsidR="00EF47CF" w:rsidRPr="00EF47CF" w:rsidRDefault="00A33DC5" w:rsidP="00EF47CF">
            <w:pPr>
              <w:suppressAutoHyphens w:val="0"/>
              <w:autoSpaceDN/>
              <w:ind w:left="284"/>
              <w:textAlignment w:val="auto"/>
              <w:rPr>
                <w:rFonts w:eastAsia="Lucida Sans Unicode"/>
                <w:b/>
              </w:rPr>
            </w:pPr>
            <w:r>
              <w:rPr>
                <w:rFonts w:eastAsia="Lucida Sans Unicode"/>
                <w:b/>
              </w:rPr>
              <w:t>X</w:t>
            </w:r>
            <w:r w:rsidR="00EF47CF" w:rsidRPr="00EF47CF">
              <w:rPr>
                <w:rFonts w:eastAsia="Lucida Sans Unicode"/>
                <w:b/>
              </w:rPr>
              <w:t>I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3C2A7" w14:textId="157EAA2C" w:rsidR="00EF47CF" w:rsidRPr="00EF47CF" w:rsidRDefault="00EF47CF" w:rsidP="00EF47CF">
            <w:pPr>
              <w:tabs>
                <w:tab w:val="left" w:pos="708"/>
              </w:tabs>
            </w:pPr>
            <w:r w:rsidRPr="00EF47CF">
              <w:rPr>
                <w:b/>
                <w:bCs/>
              </w:rPr>
              <w:t>POZOSTAŁE WARUNKI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F71AA" w14:textId="77777777" w:rsidR="00EF47CF" w:rsidRPr="00EF47CF" w:rsidRDefault="00EF47CF" w:rsidP="00EF47CF">
            <w:pPr>
              <w:tabs>
                <w:tab w:val="left" w:pos="708"/>
              </w:tabs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836F1" w14:textId="77777777" w:rsidR="00EF47CF" w:rsidRPr="00EF47CF" w:rsidRDefault="00EF47CF" w:rsidP="00EF47CF">
            <w:pPr>
              <w:tabs>
                <w:tab w:val="left" w:pos="708"/>
              </w:tabs>
              <w:jc w:val="center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06729" w14:textId="77777777" w:rsidR="00EF47CF" w:rsidRPr="00EF47CF" w:rsidRDefault="00EF47CF" w:rsidP="00EF47CF">
            <w:pPr>
              <w:widowControl w:val="0"/>
              <w:tabs>
                <w:tab w:val="left" w:pos="708"/>
              </w:tabs>
              <w:rPr>
                <w:rFonts w:eastAsia="Lucida Sans Unicode"/>
              </w:rPr>
            </w:pPr>
          </w:p>
        </w:tc>
      </w:tr>
      <w:tr w:rsidR="00EF47CF" w:rsidRPr="00EF47CF" w14:paraId="467C6F34" w14:textId="77777777" w:rsidTr="00EF47CF">
        <w:trPr>
          <w:cantSplit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E850F" w14:textId="77777777" w:rsidR="00EF47CF" w:rsidRPr="00EF47CF" w:rsidRDefault="00EF47CF" w:rsidP="00EF47CF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33F0E" w14:textId="50BBC426" w:rsidR="00EF47CF" w:rsidRPr="00EF47CF" w:rsidRDefault="00EF47CF" w:rsidP="00EF47CF">
            <w:pPr>
              <w:tabs>
                <w:tab w:val="left" w:pos="708"/>
              </w:tabs>
            </w:pPr>
            <w:r w:rsidRPr="00EF47CF">
              <w:t>Karta gwarancyjna</w:t>
            </w:r>
            <w:r w:rsidR="00171290">
              <w:t xml:space="preserve"> i instrukcja w języku polskim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6D52D" w14:textId="77777777" w:rsidR="00EF47CF" w:rsidRPr="00EF47CF" w:rsidRDefault="00EF47CF" w:rsidP="00EF47CF">
            <w:pPr>
              <w:tabs>
                <w:tab w:val="left" w:pos="708"/>
              </w:tabs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124F6" w14:textId="77777777" w:rsidR="00EF47CF" w:rsidRPr="00EF47CF" w:rsidRDefault="00EF47CF" w:rsidP="00EF47CF">
            <w:pPr>
              <w:ind w:left="5"/>
              <w:jc w:val="center"/>
            </w:pPr>
            <w:r w:rsidRPr="00EF47CF">
              <w:t>TAK</w:t>
            </w:r>
          </w:p>
          <w:p w14:paraId="275CF811" w14:textId="6803EC66" w:rsidR="00EF47CF" w:rsidRPr="00EF47CF" w:rsidRDefault="00EF47CF" w:rsidP="00EF47CF">
            <w:pPr>
              <w:tabs>
                <w:tab w:val="left" w:pos="708"/>
              </w:tabs>
              <w:jc w:val="center"/>
            </w:pPr>
            <w:r w:rsidRPr="00EF47CF">
              <w:t>załączyć do dostawy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55A0D" w14:textId="77777777" w:rsidR="00EF47CF" w:rsidRPr="00EF47CF" w:rsidRDefault="00EF47CF" w:rsidP="00EF47CF">
            <w:pPr>
              <w:widowControl w:val="0"/>
              <w:tabs>
                <w:tab w:val="left" w:pos="708"/>
              </w:tabs>
              <w:rPr>
                <w:rFonts w:eastAsia="Lucida Sans Unicode"/>
              </w:rPr>
            </w:pPr>
          </w:p>
        </w:tc>
      </w:tr>
      <w:tr w:rsidR="00171290" w:rsidRPr="00EF47CF" w14:paraId="04041246" w14:textId="77777777" w:rsidTr="00EF47CF">
        <w:trPr>
          <w:cantSplit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E4E61" w14:textId="77777777" w:rsidR="00171290" w:rsidRPr="00EF47CF" w:rsidRDefault="00171290" w:rsidP="00EF47CF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1B002" w14:textId="2B3DAD0C" w:rsidR="00171290" w:rsidRPr="00EF47CF" w:rsidRDefault="00171290" w:rsidP="00EF47CF">
            <w:pPr>
              <w:tabs>
                <w:tab w:val="left" w:pos="708"/>
              </w:tabs>
            </w:pPr>
            <w:r>
              <w:t>Nieodpłatne szkolenie personelu medycznego w zakresie eksploatacji i obsługi w miejscu instalacji.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A3597" w14:textId="77777777" w:rsidR="00171290" w:rsidRPr="00EF47CF" w:rsidRDefault="00171290" w:rsidP="00EF47CF">
            <w:pPr>
              <w:tabs>
                <w:tab w:val="left" w:pos="708"/>
              </w:tabs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30BA6" w14:textId="77777777" w:rsidR="00171290" w:rsidRPr="00EF47CF" w:rsidRDefault="00171290" w:rsidP="00171290">
            <w:pPr>
              <w:ind w:left="5"/>
              <w:jc w:val="center"/>
            </w:pPr>
            <w:r w:rsidRPr="00EF47CF">
              <w:t>TAK</w:t>
            </w:r>
          </w:p>
          <w:p w14:paraId="570694E1" w14:textId="77777777" w:rsidR="00171290" w:rsidRPr="00EF47CF" w:rsidRDefault="00171290" w:rsidP="00EF47CF">
            <w:pPr>
              <w:ind w:left="5"/>
              <w:jc w:val="center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A7054" w14:textId="77777777" w:rsidR="00171290" w:rsidRPr="00EF47CF" w:rsidRDefault="00171290" w:rsidP="00EF47CF">
            <w:pPr>
              <w:widowControl w:val="0"/>
              <w:tabs>
                <w:tab w:val="left" w:pos="708"/>
              </w:tabs>
              <w:rPr>
                <w:rFonts w:eastAsia="Lucida Sans Unicode"/>
              </w:rPr>
            </w:pPr>
          </w:p>
        </w:tc>
      </w:tr>
      <w:tr w:rsidR="00EF47CF" w:rsidRPr="00EF47CF" w14:paraId="75FE60E7" w14:textId="77777777" w:rsidTr="00EF47CF">
        <w:trPr>
          <w:cantSplit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DB522" w14:textId="77777777" w:rsidR="00EF47CF" w:rsidRPr="00EF47CF" w:rsidRDefault="00EF47CF" w:rsidP="00EF47CF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AB237" w14:textId="3A7BD682" w:rsidR="00EF47CF" w:rsidRPr="00EF47CF" w:rsidRDefault="00EF47CF" w:rsidP="00EF47CF">
            <w:pPr>
              <w:tabs>
                <w:tab w:val="left" w:pos="708"/>
              </w:tabs>
            </w:pPr>
            <w:r w:rsidRPr="00EF47CF">
              <w:t>Okres gwarancji w miesiącach (wymagany min. 24 miesiące 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3D228" w14:textId="77777777" w:rsidR="00EF47CF" w:rsidRPr="00EF47CF" w:rsidRDefault="00EF47CF" w:rsidP="00EF47CF">
            <w:pPr>
              <w:tabs>
                <w:tab w:val="left" w:pos="708"/>
              </w:tabs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20AC4" w14:textId="1852A52D" w:rsidR="00EF47CF" w:rsidRPr="00EF47CF" w:rsidRDefault="00EF47CF" w:rsidP="00EF47CF">
            <w:pPr>
              <w:ind w:left="5"/>
              <w:jc w:val="center"/>
            </w:pPr>
            <w:r w:rsidRPr="00EF47CF">
              <w:rPr>
                <w:b/>
                <w:color w:val="FF0000"/>
                <w:u w:val="single"/>
              </w:rPr>
              <w:t>Dodatkowy okres</w:t>
            </w:r>
            <w:r w:rsidRPr="00EF47CF">
              <w:rPr>
                <w:color w:val="FF0000"/>
              </w:rPr>
              <w:t xml:space="preserve"> gwarancji ponad minimalny należy podać w formularzu ofertowym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3F0ED" w14:textId="1C186B96" w:rsidR="00EF47CF" w:rsidRPr="00EF47CF" w:rsidRDefault="00EF47CF" w:rsidP="00EF47CF">
            <w:pPr>
              <w:widowControl w:val="0"/>
              <w:tabs>
                <w:tab w:val="left" w:pos="708"/>
              </w:tabs>
              <w:rPr>
                <w:rFonts w:eastAsia="Lucida Sans Unicode"/>
              </w:rPr>
            </w:pPr>
            <w:r w:rsidRPr="00EF47CF">
              <w:rPr>
                <w:i/>
              </w:rPr>
              <w:t xml:space="preserve">(dodatkowy okres gwarancji będzie punktowany zgodnie z kryterium oceny ofert opisanym </w:t>
            </w:r>
            <w:r w:rsidR="00790F61">
              <w:rPr>
                <w:i/>
                <w:color w:val="FF0000"/>
              </w:rPr>
              <w:t>pkt.38</w:t>
            </w:r>
            <w:r w:rsidR="008C730F">
              <w:rPr>
                <w:i/>
                <w:color w:val="FF0000"/>
              </w:rPr>
              <w:t xml:space="preserve"> S</w:t>
            </w:r>
            <w:r w:rsidRPr="00EF47CF">
              <w:rPr>
                <w:i/>
                <w:color w:val="FF0000"/>
              </w:rPr>
              <w:t>WZ.)</w:t>
            </w:r>
          </w:p>
        </w:tc>
      </w:tr>
    </w:tbl>
    <w:p w14:paraId="420D6D6F" w14:textId="77777777" w:rsidR="00EF47CF" w:rsidRPr="00EF47CF" w:rsidRDefault="00EF47CF" w:rsidP="00EF47CF"/>
    <w:p w14:paraId="182C1996" w14:textId="77777777" w:rsidR="00EF47CF" w:rsidRPr="00EF47CF" w:rsidRDefault="00EF47CF" w:rsidP="00EF47CF">
      <w:pPr>
        <w:rPr>
          <w:b/>
          <w:color w:val="000000"/>
          <w:sz w:val="22"/>
          <w:szCs w:val="22"/>
        </w:rPr>
      </w:pPr>
    </w:p>
    <w:p w14:paraId="1EE00053" w14:textId="77777777" w:rsidR="00507FFD" w:rsidRPr="00EF47CF" w:rsidRDefault="00507FFD" w:rsidP="00EF47CF">
      <w:pPr>
        <w:jc w:val="center"/>
        <w:rPr>
          <w:b/>
          <w:bCs/>
          <w:sz w:val="24"/>
          <w:szCs w:val="24"/>
          <w:lang w:eastAsia="zh-CN"/>
        </w:rPr>
      </w:pPr>
    </w:p>
    <w:p w14:paraId="4E7C57A2" w14:textId="454707C8" w:rsidR="009654CD" w:rsidRPr="00EF47CF" w:rsidRDefault="009654CD" w:rsidP="00EF47CF">
      <w:pPr>
        <w:rPr>
          <w:color w:val="002060"/>
          <w:sz w:val="22"/>
          <w:szCs w:val="22"/>
          <w:lang w:eastAsia="zh-CN"/>
        </w:rPr>
      </w:pPr>
      <w:r w:rsidRPr="00EF47CF">
        <w:rPr>
          <w:color w:val="002060"/>
          <w:sz w:val="22"/>
          <w:szCs w:val="22"/>
          <w:lang w:eastAsia="zh-CN"/>
        </w:rPr>
        <w:t>Serwis gwarancyjny i pogwarancyjny prowadzi………………………..………………....... (uzupełnić)</w:t>
      </w:r>
    </w:p>
    <w:p w14:paraId="133AC61C" w14:textId="77777777" w:rsidR="009654CD" w:rsidRPr="00EF47CF" w:rsidRDefault="009654CD" w:rsidP="00EF47CF">
      <w:pPr>
        <w:jc w:val="both"/>
        <w:rPr>
          <w:sz w:val="22"/>
          <w:szCs w:val="22"/>
          <w:lang w:eastAsia="zh-CN"/>
        </w:rPr>
      </w:pPr>
    </w:p>
    <w:p w14:paraId="50CED4FF" w14:textId="1427BFE4" w:rsidR="009654CD" w:rsidRPr="00EF47CF" w:rsidRDefault="009654CD" w:rsidP="00EF47CF">
      <w:pPr>
        <w:autoSpaceDE w:val="0"/>
        <w:adjustRightInd w:val="0"/>
        <w:ind w:right="58"/>
        <w:jc w:val="both"/>
        <w:rPr>
          <w:rFonts w:eastAsia="Arial Unicode MS"/>
          <w:sz w:val="22"/>
          <w:szCs w:val="22"/>
        </w:rPr>
      </w:pPr>
      <w:r w:rsidRPr="00EF47CF">
        <w:rPr>
          <w:rFonts w:eastAsia="Arial Unicode MS"/>
          <w:sz w:val="22"/>
          <w:szCs w:val="22"/>
        </w:rPr>
        <w:t>Parametry wymagane stanowią parametry graniczne / odcinające – nie spełnienie nawet jednego  z w/w parametrów spowoduje odrzucenie oferty. Brak opisu traktowany będzie jako brak danego parametru w oferowanej konfiguracji urządzenia.</w:t>
      </w:r>
    </w:p>
    <w:p w14:paraId="53F94E6A" w14:textId="77777777" w:rsidR="00FC3669" w:rsidRPr="00EF47CF" w:rsidRDefault="00FC3669" w:rsidP="00EF47CF">
      <w:pPr>
        <w:autoSpaceDE w:val="0"/>
        <w:adjustRightInd w:val="0"/>
        <w:ind w:right="58"/>
        <w:jc w:val="both"/>
        <w:rPr>
          <w:rFonts w:eastAsia="Arial Unicode MS"/>
          <w:sz w:val="22"/>
          <w:szCs w:val="22"/>
        </w:rPr>
      </w:pPr>
    </w:p>
    <w:p w14:paraId="446D32A0" w14:textId="40DA1B17" w:rsidR="003E0227" w:rsidRPr="00EF47CF" w:rsidRDefault="009654CD" w:rsidP="00EF47CF">
      <w:pPr>
        <w:jc w:val="both"/>
        <w:rPr>
          <w:sz w:val="22"/>
          <w:szCs w:val="22"/>
          <w:lang w:eastAsia="zh-CN"/>
        </w:rPr>
      </w:pPr>
      <w:r w:rsidRPr="00EF47CF">
        <w:rPr>
          <w:sz w:val="22"/>
          <w:szCs w:val="22"/>
          <w:lang w:eastAsia="zh-CN"/>
        </w:rPr>
        <w:t>Oświadczamy, że oferowane, powyżej wyspecyfikowane, urządzenie jest kompletne i po zainstalowaniu będzie gotowe do pracy zgodnie z przeznaczeniem bez żadnych dodatkowych zakupów inwestycyjnych.</w:t>
      </w:r>
    </w:p>
    <w:sectPr w:rsidR="003E0227" w:rsidRPr="00EF47CF" w:rsidSect="0076208D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8EB4F5" w14:textId="77777777" w:rsidR="003B3E10" w:rsidRDefault="003B3E10" w:rsidP="00E67BE7">
      <w:r>
        <w:separator/>
      </w:r>
    </w:p>
  </w:endnote>
  <w:endnote w:type="continuationSeparator" w:id="0">
    <w:p w14:paraId="649A3BD3" w14:textId="77777777" w:rsidR="003B3E10" w:rsidRDefault="003B3E10" w:rsidP="00E67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56950516"/>
      <w:docPartObj>
        <w:docPartGallery w:val="Page Numbers (Bottom of Page)"/>
        <w:docPartUnique/>
      </w:docPartObj>
    </w:sdtPr>
    <w:sdtEndPr/>
    <w:sdtContent>
      <w:p w14:paraId="345F02C4" w14:textId="7C6CBB81" w:rsidR="005D1585" w:rsidRDefault="005D158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4330">
          <w:rPr>
            <w:noProof/>
          </w:rPr>
          <w:t>1</w:t>
        </w:r>
        <w:r>
          <w:fldChar w:fldCharType="end"/>
        </w:r>
      </w:p>
    </w:sdtContent>
  </w:sdt>
  <w:p w14:paraId="723DF97E" w14:textId="77777777" w:rsidR="005D1585" w:rsidRDefault="005D158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8A5BF7" w14:textId="77777777" w:rsidR="003B3E10" w:rsidRDefault="003B3E10" w:rsidP="00E67BE7">
      <w:r>
        <w:separator/>
      </w:r>
    </w:p>
  </w:footnote>
  <w:footnote w:type="continuationSeparator" w:id="0">
    <w:p w14:paraId="64ADBC6B" w14:textId="77777777" w:rsidR="003B3E10" w:rsidRDefault="003B3E10" w:rsidP="00E67B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A7D700" w14:textId="2D692220" w:rsidR="005D1585" w:rsidRDefault="005D1585" w:rsidP="00E67BE7">
    <w:pPr>
      <w:autoSpaceDE w:val="0"/>
      <w:jc w:val="center"/>
      <w:rPr>
        <w:rFonts w:ascii="Arial" w:hAnsi="Arial" w:cs="Arial"/>
        <w:b/>
        <w:i/>
        <w:kern w:val="2"/>
        <w:sz w:val="18"/>
        <w:szCs w:val="18"/>
        <w:lang w:eastAsia="ar-SA"/>
      </w:rPr>
    </w:pPr>
    <w:r>
      <w:rPr>
        <w:rFonts w:ascii="Calibri" w:hAnsi="Calibri"/>
        <w:b/>
        <w:noProof/>
        <w:kern w:val="2"/>
      </w:rPr>
      <w:drawing>
        <wp:inline distT="0" distB="0" distL="0" distR="0" wp14:anchorId="1D792EA4" wp14:editId="4CFF1D0C">
          <wp:extent cx="1028700" cy="428625"/>
          <wp:effectExtent l="0" t="0" r="0" b="9525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/>
        <w:b/>
        <w:noProof/>
        <w:kern w:val="2"/>
        <w:lang w:eastAsia="ar-SA"/>
      </w:rPr>
      <w:t xml:space="preserve">           </w:t>
    </w:r>
    <w:r>
      <w:rPr>
        <w:rFonts w:ascii="Calibri" w:hAnsi="Calibri"/>
        <w:b/>
        <w:noProof/>
        <w:kern w:val="2"/>
      </w:rPr>
      <w:drawing>
        <wp:inline distT="0" distB="0" distL="0" distR="0" wp14:anchorId="720A3C88" wp14:editId="0DC1322F">
          <wp:extent cx="1400175" cy="428625"/>
          <wp:effectExtent l="0" t="0" r="9525" b="952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/>
        <w:b/>
        <w:noProof/>
        <w:kern w:val="2"/>
        <w:lang w:eastAsia="ar-SA"/>
      </w:rPr>
      <w:t xml:space="preserve">           </w:t>
    </w:r>
    <w:r>
      <w:rPr>
        <w:rFonts w:ascii="Calibri" w:hAnsi="Calibri"/>
        <w:b/>
        <w:noProof/>
        <w:kern w:val="2"/>
      </w:rPr>
      <w:drawing>
        <wp:inline distT="0" distB="0" distL="0" distR="0" wp14:anchorId="47AEE374" wp14:editId="1B58C3B1">
          <wp:extent cx="942975" cy="428625"/>
          <wp:effectExtent l="0" t="0" r="9525" b="952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/>
        <w:b/>
        <w:noProof/>
        <w:kern w:val="2"/>
        <w:lang w:eastAsia="ar-SA"/>
      </w:rPr>
      <w:t xml:space="preserve">         </w:t>
    </w:r>
    <w:r>
      <w:rPr>
        <w:rFonts w:ascii="Calibri" w:hAnsi="Calibri"/>
        <w:b/>
        <w:noProof/>
        <w:kern w:val="2"/>
      </w:rPr>
      <w:drawing>
        <wp:inline distT="0" distB="0" distL="0" distR="0" wp14:anchorId="37581C04" wp14:editId="4A37A091">
          <wp:extent cx="1457325" cy="428625"/>
          <wp:effectExtent l="0" t="0" r="9525" b="952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B286A99" w14:textId="77777777" w:rsidR="005D1585" w:rsidRDefault="005D1585" w:rsidP="00E67BE7">
    <w:pPr>
      <w:widowControl w:val="0"/>
      <w:autoSpaceDE w:val="0"/>
      <w:jc w:val="center"/>
      <w:rPr>
        <w:rFonts w:ascii="Arial" w:hAnsi="Arial" w:cs="Arial"/>
        <w:kern w:val="2"/>
        <w:sz w:val="18"/>
        <w:szCs w:val="18"/>
      </w:rPr>
    </w:pPr>
  </w:p>
  <w:p w14:paraId="7A0C7DE7" w14:textId="4C47021A" w:rsidR="005D1585" w:rsidRDefault="005D1585" w:rsidP="00E67BE7">
    <w:pPr>
      <w:widowControl w:val="0"/>
      <w:autoSpaceDE w:val="0"/>
      <w:jc w:val="center"/>
      <w:rPr>
        <w:rFonts w:ascii="Arial" w:hAnsi="Arial" w:cs="Arial"/>
        <w:kern w:val="2"/>
        <w:sz w:val="18"/>
        <w:szCs w:val="18"/>
      </w:rPr>
    </w:pPr>
    <w:r>
      <w:rPr>
        <w:rFonts w:ascii="Arial" w:hAnsi="Arial" w:cs="Arial"/>
        <w:kern w:val="2"/>
        <w:sz w:val="18"/>
        <w:szCs w:val="18"/>
      </w:rPr>
      <w:t>Projekt współfinansowany przez Unię Europejską ze środków Europejskiego Funduszu Rozwoju Regionalnego</w:t>
    </w:r>
  </w:p>
  <w:p w14:paraId="46B4999F" w14:textId="77777777" w:rsidR="005D1585" w:rsidRDefault="005D1585" w:rsidP="00E67BE7">
    <w:pPr>
      <w:widowControl w:val="0"/>
      <w:autoSpaceDE w:val="0"/>
      <w:jc w:val="center"/>
      <w:rPr>
        <w:rFonts w:ascii="Arial" w:hAnsi="Arial" w:cs="Arial"/>
        <w:kern w:val="2"/>
        <w:sz w:val="18"/>
        <w:szCs w:val="18"/>
      </w:rPr>
    </w:pPr>
    <w:r>
      <w:rPr>
        <w:rFonts w:ascii="Arial" w:hAnsi="Arial" w:cs="Arial"/>
        <w:kern w:val="2"/>
        <w:sz w:val="18"/>
        <w:szCs w:val="18"/>
      </w:rPr>
      <w:t xml:space="preserve"> w ramach Regionalnego Programu Operacyjnego Województwa Świętokrzyskiego na lata 2014-2020</w:t>
    </w:r>
  </w:p>
  <w:p w14:paraId="11EFC3FD" w14:textId="388E508A" w:rsidR="005D1585" w:rsidRDefault="005D1585" w:rsidP="00E67BE7">
    <w:pPr>
      <w:widowControl w:val="0"/>
      <w:autoSpaceDE w:val="0"/>
      <w:jc w:val="center"/>
      <w:rPr>
        <w:rFonts w:ascii="Arial" w:hAnsi="Arial" w:cs="Arial"/>
        <w:kern w:val="2"/>
        <w:sz w:val="18"/>
        <w:szCs w:val="18"/>
      </w:rPr>
    </w:pPr>
    <w:r>
      <w:rPr>
        <w:rFonts w:ascii="Arial" w:hAnsi="Arial" w:cs="Arial"/>
        <w:kern w:val="2"/>
        <w:sz w:val="18"/>
        <w:szCs w:val="18"/>
      </w:rPr>
      <w:t>Oś priorytetowa VII Sprawne usługi publiczne, Działanie 7.3 Infrastruktura zdrowotna i społeczna</w:t>
    </w:r>
  </w:p>
  <w:p w14:paraId="363E8219" w14:textId="77777777" w:rsidR="005D1585" w:rsidRDefault="005D1585" w:rsidP="00E67BE7">
    <w:pPr>
      <w:widowControl w:val="0"/>
      <w:autoSpaceDE w:val="0"/>
      <w:jc w:val="center"/>
      <w:rPr>
        <w:rFonts w:ascii="Arial" w:hAnsi="Arial" w:cs="Arial"/>
        <w:kern w:val="2"/>
        <w:sz w:val="18"/>
        <w:szCs w:val="18"/>
      </w:rPr>
    </w:pPr>
    <w:r>
      <w:rPr>
        <w:rFonts w:ascii="Arial" w:hAnsi="Arial" w:cs="Arial"/>
        <w:kern w:val="2"/>
        <w:sz w:val="18"/>
        <w:szCs w:val="18"/>
      </w:rPr>
      <w:t>PROJEKT</w:t>
    </w:r>
  </w:p>
  <w:p w14:paraId="1711D3F9" w14:textId="77777777" w:rsidR="005D1585" w:rsidRDefault="005D1585" w:rsidP="00E67BE7">
    <w:pPr>
      <w:widowControl w:val="0"/>
      <w:autoSpaceDE w:val="0"/>
      <w:jc w:val="center"/>
      <w:rPr>
        <w:rFonts w:ascii="Arial" w:hAnsi="Arial" w:cs="Arial"/>
        <w:bCs/>
        <w:i/>
        <w:kern w:val="2"/>
        <w:sz w:val="18"/>
        <w:szCs w:val="18"/>
      </w:rPr>
    </w:pPr>
    <w:r>
      <w:rPr>
        <w:rFonts w:ascii="Arial" w:hAnsi="Arial" w:cs="Arial"/>
        <w:bCs/>
        <w:i/>
        <w:kern w:val="2"/>
        <w:sz w:val="18"/>
        <w:szCs w:val="18"/>
      </w:rPr>
      <w:t>„Rozbudowa i doposażenie na potrzeby Kliniki Kardiochirurgii Wojewódzkiego Szpitala Zespolonego w Kielcach”</w:t>
    </w:r>
  </w:p>
  <w:p w14:paraId="71DAFCF2" w14:textId="77777777" w:rsidR="005D1585" w:rsidRDefault="005D158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2A3E33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02463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63691C"/>
    <w:multiLevelType w:val="hybridMultilevel"/>
    <w:tmpl w:val="E41EE7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EB14C3"/>
    <w:multiLevelType w:val="singleLevel"/>
    <w:tmpl w:val="BADC4096"/>
    <w:lvl w:ilvl="0">
      <w:start w:val="1"/>
      <w:numFmt w:val="decimal"/>
      <w:lvlText w:val="%1."/>
      <w:lvlJc w:val="left"/>
      <w:pPr>
        <w:ind w:left="567" w:firstLine="0"/>
      </w:pPr>
      <w:rPr>
        <w:rFonts w:hint="default"/>
        <w:b w:val="0"/>
      </w:rPr>
    </w:lvl>
  </w:abstractNum>
  <w:abstractNum w:abstractNumId="4" w15:restartNumberingAfterBreak="0">
    <w:nsid w:val="3369119F"/>
    <w:multiLevelType w:val="hybridMultilevel"/>
    <w:tmpl w:val="8B8283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DE670C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F12245"/>
    <w:multiLevelType w:val="hybridMultilevel"/>
    <w:tmpl w:val="22D6D4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FF72C08"/>
    <w:multiLevelType w:val="hybridMultilevel"/>
    <w:tmpl w:val="66648E96"/>
    <w:lvl w:ilvl="0" w:tplc="7DF0E3D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2CF5FD4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BE7"/>
    <w:rsid w:val="000826B6"/>
    <w:rsid w:val="00097153"/>
    <w:rsid w:val="000C3530"/>
    <w:rsid w:val="000F44E7"/>
    <w:rsid w:val="0013422F"/>
    <w:rsid w:val="001502B1"/>
    <w:rsid w:val="001517F9"/>
    <w:rsid w:val="00171290"/>
    <w:rsid w:val="002424E0"/>
    <w:rsid w:val="00243DFD"/>
    <w:rsid w:val="0026716A"/>
    <w:rsid w:val="002A181F"/>
    <w:rsid w:val="002C2647"/>
    <w:rsid w:val="002E0D97"/>
    <w:rsid w:val="002E4315"/>
    <w:rsid w:val="002F09E8"/>
    <w:rsid w:val="002F6293"/>
    <w:rsid w:val="00332670"/>
    <w:rsid w:val="003331D9"/>
    <w:rsid w:val="00373CF2"/>
    <w:rsid w:val="003B3E10"/>
    <w:rsid w:val="003E0227"/>
    <w:rsid w:val="003F6127"/>
    <w:rsid w:val="00400327"/>
    <w:rsid w:val="00402144"/>
    <w:rsid w:val="004106EF"/>
    <w:rsid w:val="00441636"/>
    <w:rsid w:val="004474F5"/>
    <w:rsid w:val="00465100"/>
    <w:rsid w:val="004879A4"/>
    <w:rsid w:val="004952B3"/>
    <w:rsid w:val="004E2967"/>
    <w:rsid w:val="00502227"/>
    <w:rsid w:val="00507FFD"/>
    <w:rsid w:val="00582663"/>
    <w:rsid w:val="005D1585"/>
    <w:rsid w:val="00613C96"/>
    <w:rsid w:val="006415F5"/>
    <w:rsid w:val="00653DE9"/>
    <w:rsid w:val="00654957"/>
    <w:rsid w:val="006549B8"/>
    <w:rsid w:val="0066073E"/>
    <w:rsid w:val="006612EC"/>
    <w:rsid w:val="00665F67"/>
    <w:rsid w:val="00672D43"/>
    <w:rsid w:val="00684B47"/>
    <w:rsid w:val="006B25D2"/>
    <w:rsid w:val="006C7268"/>
    <w:rsid w:val="006D6B77"/>
    <w:rsid w:val="006E237A"/>
    <w:rsid w:val="006F2F3E"/>
    <w:rsid w:val="006F6265"/>
    <w:rsid w:val="006F62EE"/>
    <w:rsid w:val="00747007"/>
    <w:rsid w:val="00756A76"/>
    <w:rsid w:val="0076208D"/>
    <w:rsid w:val="00790F61"/>
    <w:rsid w:val="007A7F6E"/>
    <w:rsid w:val="007C0958"/>
    <w:rsid w:val="007C6443"/>
    <w:rsid w:val="007D7EF7"/>
    <w:rsid w:val="007E345B"/>
    <w:rsid w:val="007E37D0"/>
    <w:rsid w:val="007E3E28"/>
    <w:rsid w:val="008018F1"/>
    <w:rsid w:val="008103D4"/>
    <w:rsid w:val="008412C5"/>
    <w:rsid w:val="00861015"/>
    <w:rsid w:val="00867362"/>
    <w:rsid w:val="00877D7B"/>
    <w:rsid w:val="008A15FF"/>
    <w:rsid w:val="008C730F"/>
    <w:rsid w:val="008E45BE"/>
    <w:rsid w:val="00902A70"/>
    <w:rsid w:val="00903A99"/>
    <w:rsid w:val="00923A22"/>
    <w:rsid w:val="0096034D"/>
    <w:rsid w:val="009654CD"/>
    <w:rsid w:val="009C22C9"/>
    <w:rsid w:val="009F2611"/>
    <w:rsid w:val="00A04EBB"/>
    <w:rsid w:val="00A33DC5"/>
    <w:rsid w:val="00A36A55"/>
    <w:rsid w:val="00A427C9"/>
    <w:rsid w:val="00AA758A"/>
    <w:rsid w:val="00AC44C4"/>
    <w:rsid w:val="00AD4450"/>
    <w:rsid w:val="00AE5FF7"/>
    <w:rsid w:val="00AF3A37"/>
    <w:rsid w:val="00AF67E8"/>
    <w:rsid w:val="00B1045C"/>
    <w:rsid w:val="00B47015"/>
    <w:rsid w:val="00B62A89"/>
    <w:rsid w:val="00B70326"/>
    <w:rsid w:val="00BB1469"/>
    <w:rsid w:val="00C059EB"/>
    <w:rsid w:val="00C52556"/>
    <w:rsid w:val="00C54330"/>
    <w:rsid w:val="00C7498B"/>
    <w:rsid w:val="00CA029C"/>
    <w:rsid w:val="00CC0EC3"/>
    <w:rsid w:val="00CE1814"/>
    <w:rsid w:val="00CE5FC0"/>
    <w:rsid w:val="00CF275D"/>
    <w:rsid w:val="00D269F4"/>
    <w:rsid w:val="00D335D6"/>
    <w:rsid w:val="00D6227F"/>
    <w:rsid w:val="00DA01F0"/>
    <w:rsid w:val="00DE0BEF"/>
    <w:rsid w:val="00DF6148"/>
    <w:rsid w:val="00E024DC"/>
    <w:rsid w:val="00E033CE"/>
    <w:rsid w:val="00E23F52"/>
    <w:rsid w:val="00E53110"/>
    <w:rsid w:val="00E67BE7"/>
    <w:rsid w:val="00E72B3C"/>
    <w:rsid w:val="00EA412B"/>
    <w:rsid w:val="00EF47CF"/>
    <w:rsid w:val="00F17701"/>
    <w:rsid w:val="00F321B8"/>
    <w:rsid w:val="00F328A4"/>
    <w:rsid w:val="00F40111"/>
    <w:rsid w:val="00F60176"/>
    <w:rsid w:val="00F71FE4"/>
    <w:rsid w:val="00FC3669"/>
    <w:rsid w:val="00FC64CD"/>
    <w:rsid w:val="00FD1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9F70B"/>
  <w15:chartTrackingRefBased/>
  <w15:docId w15:val="{22B3E126-C1DC-48F9-B245-57D5C5916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7BE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747007"/>
    <w:pPr>
      <w:keepNext/>
      <w:suppressAutoHyphens w:val="0"/>
      <w:autoSpaceDN/>
      <w:textAlignment w:val="auto"/>
      <w:outlineLvl w:val="2"/>
    </w:pPr>
    <w:rPr>
      <w:b/>
      <w:bCs/>
      <w:color w:val="000000"/>
      <w:sz w:val="24"/>
      <w:szCs w:val="1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7B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67B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67B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7B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67BE7"/>
    <w:pPr>
      <w:widowControl w:val="0"/>
      <w:suppressAutoHyphens w:val="0"/>
      <w:autoSpaceDN/>
      <w:jc w:val="both"/>
      <w:textAlignment w:val="auto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67BE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one">
    <w:name w:val="None"/>
    <w:rsid w:val="00756A76"/>
  </w:style>
  <w:style w:type="paragraph" w:styleId="Akapitzlist">
    <w:name w:val="List Paragraph"/>
    <w:basedOn w:val="Normalny"/>
    <w:uiPriority w:val="99"/>
    <w:qFormat/>
    <w:rsid w:val="00AE5FF7"/>
    <w:pPr>
      <w:ind w:left="720"/>
      <w:contextualSpacing/>
    </w:pPr>
  </w:style>
  <w:style w:type="character" w:customStyle="1" w:styleId="n67256colon">
    <w:name w:val="n67256colon"/>
    <w:basedOn w:val="Domylnaczcionkaakapitu"/>
    <w:rsid w:val="00400327"/>
  </w:style>
  <w:style w:type="paragraph" w:customStyle="1" w:styleId="Zawartotabeli">
    <w:name w:val="Zawartość tabeli"/>
    <w:basedOn w:val="Normalny"/>
    <w:rsid w:val="00400327"/>
    <w:pPr>
      <w:suppressLineNumbers/>
      <w:textAlignment w:val="auto"/>
    </w:pPr>
    <w:rPr>
      <w:rFonts w:eastAsia="Calibri"/>
      <w:sz w:val="24"/>
      <w:szCs w:val="24"/>
      <w:lang w:eastAsia="ar-SA"/>
    </w:rPr>
  </w:style>
  <w:style w:type="paragraph" w:customStyle="1" w:styleId="Default">
    <w:name w:val="Default"/>
    <w:rsid w:val="00400327"/>
    <w:pPr>
      <w:autoSpaceDE w:val="0"/>
      <w:autoSpaceDN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Domylnaczcionkaakapitu1">
    <w:name w:val="Domyślna czcionka akapitu1"/>
    <w:rsid w:val="00400327"/>
  </w:style>
  <w:style w:type="paragraph" w:styleId="Tekstpodstawowy2">
    <w:name w:val="Body Text 2"/>
    <w:basedOn w:val="Normalny"/>
    <w:link w:val="Tekstpodstawowy2Znak"/>
    <w:unhideWhenUsed/>
    <w:rsid w:val="0074700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74700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747007"/>
    <w:rPr>
      <w:rFonts w:ascii="Times New Roman" w:eastAsia="Times New Roman" w:hAnsi="Times New Roman" w:cs="Times New Roman"/>
      <w:b/>
      <w:bCs/>
      <w:color w:val="000000"/>
      <w:sz w:val="24"/>
      <w:szCs w:val="12"/>
      <w:lang w:eastAsia="pl-PL"/>
    </w:rPr>
  </w:style>
  <w:style w:type="paragraph" w:styleId="NormalnyWeb">
    <w:name w:val="Normal (Web)"/>
    <w:basedOn w:val="Normalny"/>
    <w:rsid w:val="00747007"/>
    <w:pPr>
      <w:widowControl w:val="0"/>
      <w:autoSpaceDN/>
      <w:spacing w:before="280" w:after="280"/>
      <w:textAlignment w:val="auto"/>
    </w:pPr>
    <w:rPr>
      <w:rFonts w:eastAsia="Lucida Sans Unicode"/>
      <w:sz w:val="24"/>
      <w:szCs w:val="24"/>
    </w:rPr>
  </w:style>
  <w:style w:type="paragraph" w:customStyle="1" w:styleId="Normalny1">
    <w:name w:val="Normalny1"/>
    <w:rsid w:val="00747007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43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433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8FB56D-2348-4098-8935-E5FFB333E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2136</Words>
  <Characters>12820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Janicki</dc:creator>
  <cp:keywords/>
  <dc:description/>
  <cp:lastModifiedBy>ekwasniewska</cp:lastModifiedBy>
  <cp:revision>12</cp:revision>
  <cp:lastPrinted>2021-02-17T12:17:00Z</cp:lastPrinted>
  <dcterms:created xsi:type="dcterms:W3CDTF">2021-01-27T12:10:00Z</dcterms:created>
  <dcterms:modified xsi:type="dcterms:W3CDTF">2021-02-17T12:17:00Z</dcterms:modified>
</cp:coreProperties>
</file>