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C50AF0">
        <w:rPr>
          <w:rFonts w:ascii="Arial" w:hAnsi="Arial" w:cs="Arial"/>
          <w:b/>
        </w:rPr>
        <w:t>EZ/ZP/27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0AF0" w:rsidRDefault="00C50A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C50AF0" w:rsidRDefault="00C50AF0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C50AF0">
        <w:rPr>
          <w:rFonts w:ascii="Arial" w:hAnsi="Arial" w:cs="Arial"/>
          <w:sz w:val="21"/>
          <w:szCs w:val="21"/>
        </w:rPr>
        <w:t>na</w:t>
      </w:r>
      <w:bookmarkStart w:id="0" w:name="_GoBack"/>
      <w:bookmarkEnd w:id="0"/>
      <w:r w:rsidRPr="00B17C2B">
        <w:rPr>
          <w:rFonts w:ascii="Arial" w:hAnsi="Arial" w:cs="Arial"/>
          <w:sz w:val="21"/>
          <w:szCs w:val="21"/>
        </w:rPr>
        <w:t xml:space="preserve"> </w:t>
      </w:r>
      <w:r w:rsidR="00C50AF0">
        <w:rPr>
          <w:rFonts w:ascii="Arial" w:hAnsi="Arial" w:cs="Arial"/>
          <w:b/>
          <w:sz w:val="21"/>
          <w:szCs w:val="21"/>
        </w:rPr>
        <w:t xml:space="preserve">Remont pomieszczeń dla zadania pn. </w:t>
      </w:r>
      <w:r w:rsidR="00C50AF0">
        <w:rPr>
          <w:rFonts w:ascii="Arial" w:hAnsi="Arial" w:cs="Arial"/>
          <w:b/>
          <w:i/>
          <w:sz w:val="21"/>
          <w:szCs w:val="21"/>
        </w:rPr>
        <w:t>„Dostosowanie pomieszczeń</w:t>
      </w:r>
      <w:r w:rsidR="00C50AF0">
        <w:rPr>
          <w:rFonts w:ascii="Arial" w:hAnsi="Arial" w:cs="Arial"/>
          <w:b/>
          <w:bCs/>
          <w:i/>
          <w:sz w:val="21"/>
          <w:szCs w:val="21"/>
        </w:rPr>
        <w:t xml:space="preserve"> Kliniki Anestezjologii i Intensywnej Terapii w Wojewódzkim Szpitalu Zespolonym w Kielcach”</w:t>
      </w:r>
      <w:r w:rsidR="00C50AF0">
        <w:rPr>
          <w:rFonts w:ascii="Arial" w:hAnsi="Arial" w:cs="Arial"/>
          <w:b/>
          <w:bCs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50AF0">
        <w:rPr>
          <w:rFonts w:ascii="Arial" w:hAnsi="Arial" w:cs="Arial"/>
          <w:b/>
          <w:sz w:val="21"/>
          <w:szCs w:val="21"/>
        </w:rPr>
        <w:t>27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FA" w:rsidRDefault="00A622FA" w:rsidP="0038231F">
      <w:pPr>
        <w:spacing w:after="0" w:line="240" w:lineRule="auto"/>
      </w:pPr>
      <w:r>
        <w:separator/>
      </w:r>
    </w:p>
  </w:endnote>
  <w:endnote w:type="continuationSeparator" w:id="0">
    <w:p w:rsidR="00A622FA" w:rsidRDefault="00A622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A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FA" w:rsidRDefault="00A622FA" w:rsidP="0038231F">
      <w:pPr>
        <w:spacing w:after="0" w:line="240" w:lineRule="auto"/>
      </w:pPr>
      <w:r>
        <w:separator/>
      </w:r>
    </w:p>
  </w:footnote>
  <w:footnote w:type="continuationSeparator" w:id="0">
    <w:p w:rsidR="00A622FA" w:rsidRDefault="00A622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2FA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0AF0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0A11-C23F-4842-834B-81E63EB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10</cp:revision>
  <cp:lastPrinted>2021-02-10T09:04:00Z</cp:lastPrinted>
  <dcterms:created xsi:type="dcterms:W3CDTF">2021-02-08T09:04:00Z</dcterms:created>
  <dcterms:modified xsi:type="dcterms:W3CDTF">2021-02-23T07:19:00Z</dcterms:modified>
</cp:coreProperties>
</file>