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5AB25C4E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516BD4" w:rsidRPr="00516BD4">
        <w:rPr>
          <w:rFonts w:ascii="Arial Narrow" w:hAnsi="Arial Narrow" w:cs="Arial"/>
          <w:b/>
          <w:bCs/>
        </w:rPr>
        <w:t>sukcesywne dostawy szwów chirurgicznych, materiałów szewnych i siatek przestrzennych do Apteki Szpitalnej dla Wojewódzkiego Szpitala Zespolonego w Kielcach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EZ/</w:t>
      </w:r>
      <w:r w:rsidR="00171C37">
        <w:rPr>
          <w:rFonts w:ascii="Arial Narrow" w:hAnsi="Arial Narrow" w:cs="Arial"/>
          <w:b/>
          <w:bCs/>
        </w:rPr>
        <w:t>8</w:t>
      </w:r>
      <w:r w:rsidR="00516BD4">
        <w:rPr>
          <w:rFonts w:ascii="Arial Narrow" w:hAnsi="Arial Narrow" w:cs="Arial"/>
          <w:b/>
          <w:bCs/>
        </w:rPr>
        <w:t>6</w:t>
      </w:r>
      <w:r w:rsidRPr="00B43552">
        <w:rPr>
          <w:rFonts w:ascii="Arial Narrow" w:hAnsi="Arial Narrow" w:cs="Arial"/>
          <w:b/>
          <w:bCs/>
        </w:rPr>
        <w:t>/2021/</w:t>
      </w:r>
      <w:r w:rsidR="00896310" w:rsidRPr="00B43552">
        <w:rPr>
          <w:rFonts w:ascii="Arial Narrow" w:hAnsi="Arial Narrow" w:cs="Arial"/>
          <w:b/>
          <w:bCs/>
        </w:rPr>
        <w:t>AŁD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108 ust. 1 pkt. 3</w:t>
      </w:r>
      <w:r w:rsidR="00516BD4">
        <w:rPr>
          <w:rFonts w:ascii="Arial Narrow" w:hAnsi="Arial Narrow" w:cs="Arial"/>
          <w:bCs/>
          <w:color w:val="auto"/>
          <w:sz w:val="22"/>
          <w:szCs w:val="22"/>
        </w:rPr>
        <w:t xml:space="preserve"> i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366E3E4F" w14:textId="34FBB849" w:rsidR="00B43552" w:rsidRDefault="00B43552" w:rsidP="00B43552">
      <w:pPr>
        <w:rPr>
          <w:rFonts w:ascii="Arial Narrow" w:hAnsi="Arial Narrow" w:cs="Arial"/>
        </w:rPr>
      </w:pPr>
    </w:p>
    <w:p w14:paraId="37D98C55" w14:textId="77777777" w:rsidR="00516BD4" w:rsidRPr="00B43552" w:rsidRDefault="00516BD4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52BE" w14:textId="77777777" w:rsidR="002943F5" w:rsidRDefault="002943F5" w:rsidP="0038231F">
      <w:pPr>
        <w:spacing w:after="0" w:line="240" w:lineRule="auto"/>
      </w:pPr>
      <w:r>
        <w:separator/>
      </w:r>
    </w:p>
  </w:endnote>
  <w:endnote w:type="continuationSeparator" w:id="0">
    <w:p w14:paraId="32B3FE04" w14:textId="77777777" w:rsidR="002943F5" w:rsidRDefault="002943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BA2" w14:textId="77777777" w:rsidR="002943F5" w:rsidRDefault="002943F5" w:rsidP="0038231F">
      <w:pPr>
        <w:spacing w:after="0" w:line="240" w:lineRule="auto"/>
      </w:pPr>
      <w:r>
        <w:separator/>
      </w:r>
    </w:p>
  </w:footnote>
  <w:footnote w:type="continuationSeparator" w:id="0">
    <w:p w14:paraId="2696D1B8" w14:textId="77777777" w:rsidR="002943F5" w:rsidRDefault="002943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EDB3AD9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516BD4">
      <w:rPr>
        <w:rFonts w:ascii="Arial Narrow" w:hAnsi="Arial Narrow" w:cs="Arial"/>
        <w:b/>
      </w:rPr>
      <w:t>86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2021-06-09T08:29:00Z</dcterms:created>
  <dcterms:modified xsi:type="dcterms:W3CDTF">2021-07-07T11:28:00Z</dcterms:modified>
</cp:coreProperties>
</file>