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51785315" w:rsidR="00E67BE7" w:rsidRPr="009862CA" w:rsidRDefault="00757DCF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EZ/92</w:t>
      </w:r>
      <w:r w:rsidR="00B47015" w:rsidRPr="009862CA">
        <w:rPr>
          <w:b/>
          <w:bCs/>
          <w:sz w:val="22"/>
          <w:szCs w:val="22"/>
          <w:lang w:eastAsia="zh-CN"/>
        </w:rPr>
        <w:t>/2021/EK</w:t>
      </w:r>
    </w:p>
    <w:p w14:paraId="1F581B8F" w14:textId="650B3F25"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C22CFC">
        <w:rPr>
          <w:color w:val="FF0000"/>
          <w:sz w:val="22"/>
          <w:szCs w:val="22"/>
          <w:lang w:eastAsia="zh-CN"/>
        </w:rPr>
        <w:t>a</w:t>
      </w:r>
      <w:r w:rsidR="004F4D45" w:rsidRPr="009862CA">
        <w:rPr>
          <w:color w:val="FF0000"/>
          <w:sz w:val="22"/>
          <w:szCs w:val="22"/>
          <w:lang w:eastAsia="zh-CN"/>
        </w:rPr>
        <w:t xml:space="preserve"> do S</w:t>
      </w:r>
      <w:r w:rsidRPr="009862CA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2B77A4F2" w14:textId="155D793A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B98F626" w14:textId="65AF872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Pakiet nr 1</w:t>
      </w:r>
    </w:p>
    <w:p w14:paraId="62836466" w14:textId="7777777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1EE00053" w14:textId="28068E3C" w:rsidR="00507FFD" w:rsidRPr="009862CA" w:rsidRDefault="00757DCF" w:rsidP="009862CA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Aparat ultrasonograficzny – 1</w:t>
      </w:r>
      <w:r w:rsidR="00EF0D98" w:rsidRPr="009862CA">
        <w:rPr>
          <w:b/>
          <w:bCs/>
          <w:sz w:val="22"/>
          <w:szCs w:val="22"/>
          <w:lang w:eastAsia="zh-CN"/>
        </w:rPr>
        <w:t xml:space="preserve"> szt.</w:t>
      </w:r>
    </w:p>
    <w:p w14:paraId="5E0C2FD5" w14:textId="77777777" w:rsidR="00C84146" w:rsidRPr="009862CA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B3350" w:rsidRPr="009862CA" w14:paraId="79B660E3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54E67CD0" w:rsidR="002B3350" w:rsidRPr="009862CA" w:rsidRDefault="004932E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5EA43025" w:rsidR="002B3350" w:rsidRPr="009862CA" w:rsidRDefault="006D3979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23B359DD" w:rsidR="002B3350" w:rsidRPr="009862CA" w:rsidRDefault="0091787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="002B3350" w:rsidRPr="009862CA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2B3350" w:rsidRPr="009862CA" w14:paraId="731C4789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5DBB4102"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48D7" w14:textId="77777777"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409E9061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73B9D971"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F68D" w14:textId="77777777"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56CABF6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3BD7BD96"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8923" w14:textId="470E60B1"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Rok produkcji 2021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7ACB6277" w:rsidR="002B3350" w:rsidRPr="009862CA" w:rsidRDefault="00930A3B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682720B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5E90EEF2" w:rsidR="002B3350" w:rsidRPr="002152CA" w:rsidRDefault="002152CA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152CA">
              <w:rPr>
                <w:sz w:val="22"/>
                <w:szCs w:val="22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3346" w14:textId="77777777"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  <w:lang w:val="cs-CZ"/>
              </w:rPr>
              <w:t>Aparat fabrycznie nowy, niepowystawowy, nierekondycjonowany, nieregenerowny, niepodemonstracyjny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7DCF" w:rsidRPr="009862CA" w14:paraId="0C3BACD0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0901BC99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B00D" w14:textId="7860A8A5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Cyfrowy aparat ultrasonograficzny dedykowany do badań ginekologiczno-położniczych z obrazowaniem 3/4D z głowic wolumetrycznych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0A42BE3A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E9BB377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5C63" w14:textId="2D41E9FC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1DF9" w14:textId="326C1A5D" w:rsidR="00757DCF" w:rsidRPr="007F37A3" w:rsidRDefault="00757DCF" w:rsidP="00757DCF">
            <w:pPr>
              <w:rPr>
                <w:sz w:val="22"/>
                <w:szCs w:val="22"/>
              </w:rPr>
            </w:pPr>
            <w:r>
              <w:rPr>
                <w:rStyle w:val="Domylnaczcionkaakapitu1"/>
              </w:rPr>
              <w:t>Liczba cyfrowych kanałów przetwarzania min: 740 000 000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DBC3" w14:textId="7BCF3576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AC60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EED84CD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DF34" w14:textId="58D005D5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BB36" w14:textId="783C3F25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częstotliwości pracy aparatu min. 2-18 MHz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E0FC" w14:textId="41D83570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  <w:r w:rsidR="00010EC1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374F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5232D8DE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81AB" w14:textId="66854036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44C1" w14:textId="3A4F54B8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Dynamika systemu min. 250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6C77" w14:textId="2F32CCA3" w:rsidR="00757DCF" w:rsidRPr="009862CA" w:rsidRDefault="00757DCF" w:rsidP="00757DCF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D21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45D36C2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9C7C" w14:textId="20FD4730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00BD" w14:textId="1071EE70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Częstotliwość odświeżania obrazu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Frame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dla B-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min. 2000 obrazów/sek.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4A62" w14:textId="0041E07A"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14:paraId="3B8F1546" w14:textId="04AA1C5B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FB52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B90B0A8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6C45" w14:textId="769896AC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6AF5" w14:textId="5B72E24A" w:rsidR="00757DCF" w:rsidRPr="007F37A3" w:rsidRDefault="00757DCF" w:rsidP="00010EC1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niezależnych gniazd d</w:t>
            </w:r>
            <w:r w:rsidR="00010EC1">
              <w:rPr>
                <w:rFonts w:ascii="Times New Roman" w:hAnsi="Times New Roman"/>
                <w:sz w:val="20"/>
                <w:szCs w:val="20"/>
              </w:rPr>
              <w:t>o podłączenia głowic obrazowych</w:t>
            </w:r>
            <w:r w:rsidR="00010EC1" w:rsidRPr="00010EC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010EC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FD61" w14:textId="77777777"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505C1551" w14:textId="678D6910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76DC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24C52E1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1BF6" w14:textId="56D94C2E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7AD1" w14:textId="6F4C508E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Elektryczna regulacja wysokości konsoli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96" w14:textId="1AF8A069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A3D1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82CCCA4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64C" w14:textId="18F785FA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1BF1" w14:textId="5872DFC2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 OLED 22", zamocowany do aparatu przy pomocy przegubowego ramienia, rozdzielczość min.1920 x 1080, niezależna regulacja położenia względem pulpitu.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1B00E4DC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EC4B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EBDB234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FC8" w14:textId="6ADB8F26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F48C" w14:textId="3FB1C0DA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Wbudowany w aparat panel z ekranem dotykowym LCD min 11,1”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99AB" w14:textId="56CAAA18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582E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4863342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864" w14:textId="040FA204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FCEC" w14:textId="214049E8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Zintegrowana z pulpitem klawiatura alfanumeryczna.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1FEC5138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C2DC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67A16EF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66C714A5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BDCE" w14:textId="3A601389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Zasilanie aparatu z sieci elektroenergetycznej 230 V AC 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3A24B" w14:textId="77777777"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673E7BF9" w14:textId="37047224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E611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5D8E49C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2DB" w14:textId="7910A51D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D910" w14:textId="12DA48D6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Waga aparatu max. 150 kg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1E2A" w14:textId="37EC371B" w:rsidR="00757DCF" w:rsidRPr="009862CA" w:rsidRDefault="00757DCF" w:rsidP="00757DCF">
            <w:pPr>
              <w:jc w:val="center"/>
            </w:pPr>
            <w:r w:rsidRPr="009862CA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971B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F5BF5EE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3E7" w14:textId="0E9B3D14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E8E1" w14:textId="5B28F9F4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Wbudowany w aparat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printer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czarno-biały.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75270051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B155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3E6D43B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7A1" w14:textId="7482DF56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5FDB" w14:textId="4E09F908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Wbudowany w aparat dysk twardy o pojemności min. 1TB.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74442679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750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ED61ACA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FCD" w14:textId="5BBED37C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398A" w14:textId="6FA37741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Pamięć CINE o pojemności pozwalającej na min. 8 minut zapisu.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CD2" w14:textId="7584E451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0CE9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5F63E8C4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08C" w14:textId="42C435F5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2A8C" w14:textId="6D22E029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Archiwizacja sekwencji z pamięci CINE na dysku twardym oraz na płytach DVD i CD/RW.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66BF" w14:textId="474551C1"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14:paraId="2548EE9D" w14:textId="6447044A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3AEA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90DBFEA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852B" w14:textId="7C56BFC8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6D8D" w14:textId="6DFE864B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Wbudowana w aparat baza danych pacjentów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BD7F" w14:textId="1BAA929D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B0C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B323C9F" w14:textId="77777777" w:rsidTr="00D153C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102D" w14:textId="27085C4F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4827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zapisu obrazów i pętli w formacie danych surowych, pozwalającym na późniejsze przetwarzanie danych bez obecności pacjenta oraz wykonywanie pomiarów biometrycznych w takim samym zakresie jak podczas badania</w:t>
            </w:r>
          </w:p>
          <w:p w14:paraId="2661D8F6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regulacja parametrów obrazu 2D: </w:t>
            </w:r>
          </w:p>
          <w:p w14:paraId="12CD1236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kontrast, </w:t>
            </w:r>
          </w:p>
          <w:p w14:paraId="604067F9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wzmocnienie, </w:t>
            </w:r>
          </w:p>
          <w:p w14:paraId="21E1AACD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powiększenie, </w:t>
            </w:r>
          </w:p>
          <w:p w14:paraId="6962512A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4 ) mapy szarości, </w:t>
            </w:r>
          </w:p>
          <w:p w14:paraId="7BD0982A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koloryzacja, </w:t>
            </w:r>
          </w:p>
          <w:p w14:paraId="0C6A7048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wygładzanie obrazu.</w:t>
            </w:r>
          </w:p>
          <w:p w14:paraId="6A6238B8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regulacja parametrów Dopplera Kolorowego.</w:t>
            </w:r>
          </w:p>
          <w:p w14:paraId="5526DE62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postprocessing</w:t>
            </w:r>
            <w:proofErr w:type="spellEnd"/>
            <w:r>
              <w:rPr>
                <w:sz w:val="20"/>
                <w:szCs w:val="20"/>
              </w:rPr>
              <w:t xml:space="preserve"> danych wolumetrycznych: </w:t>
            </w:r>
          </w:p>
          <w:p w14:paraId="4F2E32E3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przełączanie płaszczyzn X/Y/Z, </w:t>
            </w:r>
          </w:p>
          <w:p w14:paraId="3A630DC6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zmiana bramki referencyjnej 3D, </w:t>
            </w:r>
          </w:p>
          <w:p w14:paraId="05144092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zmiana rodzaju renderingu, </w:t>
            </w:r>
          </w:p>
          <w:p w14:paraId="7CEA68C8" w14:textId="74FDDA22" w:rsidR="00757DCF" w:rsidRPr="007F37A3" w:rsidRDefault="00757DCF" w:rsidP="00757DCF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4) zmiana kierunku oświetlenia bryły </w:t>
            </w:r>
            <w:proofErr w:type="spellStart"/>
            <w:r>
              <w:rPr>
                <w:sz w:val="20"/>
                <w:szCs w:val="20"/>
              </w:rPr>
              <w:t>renderowanej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CA13" w14:textId="2CD14A5A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05E7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33CE7A5F" w14:textId="77777777" w:rsidTr="0048107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6119" w14:textId="06CA17E6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E4E9" w14:textId="338C5456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Eksport obrazów i ruchomych pętli obrazowych na płyty CD / DVD oraz nośniki USB w formatach  AVI, JPEG, MPEG, BMP, TIFF, DICOM.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4CAB3" w14:textId="375926DC"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  <w:p w14:paraId="209B769E" w14:textId="3F471C39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DBA7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52962EB" w14:textId="77777777" w:rsidTr="0048107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6D26" w14:textId="120373D3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0E18" w14:textId="298C35C5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Eksport danych objętościowych i powierzchniowych w formatach STL, OBJ, PLY, 3MF, XYZ.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26689" w14:textId="2A189F46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6257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7A181E8" w14:textId="77777777" w:rsidTr="0048107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BDDD" w14:textId="297F3202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C816" w14:textId="02F787D5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Generowanie raportów z możliwością wydruku na drukarkach zewnętrznych.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D71F" w14:textId="6A2E85D5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B48F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3EB87EC9" w14:textId="77777777" w:rsidTr="00D153C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15E5A" w14:textId="0FAE2DBA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2E3E7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Dostępne aplikacje :</w:t>
            </w:r>
          </w:p>
          <w:p w14:paraId="331DF46A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badania ginekologiczne</w:t>
            </w:r>
          </w:p>
          <w:p w14:paraId="1F36606D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badania jamy brzusznej</w:t>
            </w:r>
          </w:p>
          <w:p w14:paraId="041DE7E1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badania kardiologiczne: dorośli, dzieci, echo płodu</w:t>
            </w:r>
          </w:p>
          <w:p w14:paraId="0A5551A6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badania małych i powierzchniowych narządów</w:t>
            </w:r>
          </w:p>
          <w:p w14:paraId="0629F58C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badania naczyniowe: tętnice i żyły  </w:t>
            </w:r>
          </w:p>
          <w:p w14:paraId="12BD9DBB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badania </w:t>
            </w:r>
            <w:proofErr w:type="spellStart"/>
            <w:r>
              <w:rPr>
                <w:sz w:val="20"/>
                <w:szCs w:val="20"/>
              </w:rPr>
              <w:t>transkranialne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F58C64F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badania pediatryczne i badania  neonatologiczne </w:t>
            </w:r>
          </w:p>
          <w:p w14:paraId="5BBC8117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badania położnicze</w:t>
            </w:r>
          </w:p>
          <w:p w14:paraId="69B138A1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badania tarczycy, sutków i jąder.</w:t>
            </w:r>
          </w:p>
          <w:p w14:paraId="118D6E9A" w14:textId="4ED65A32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badania urologiczne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8BD7E" w14:textId="549556C3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6CA2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0CFA6BD0" w14:textId="77777777" w:rsidTr="00D153C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A921" w14:textId="281CF87C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3519" w14:textId="104F049D" w:rsidR="00757DCF" w:rsidRPr="002F1E1B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b/>
              </w:rPr>
            </w:pPr>
            <w:r w:rsidRPr="002F1E1B">
              <w:rPr>
                <w:rFonts w:ascii="Times New Roman" w:hAnsi="Times New Roman"/>
                <w:b/>
              </w:rPr>
              <w:t>OBRAZOWANIE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DF51" w14:textId="76375C87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AB4C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D58FF8C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BEEF" w14:textId="78873991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D5C0" w14:textId="2EF70F02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Zoom dla obrazów „na żywo” min. 8x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1B90" w14:textId="7298B241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  <w:r w:rsidR="00010EC1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6713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009BDBDB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67CF" w14:textId="76B85F9E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7B1D" w14:textId="57079C43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Zoom dla zatrzymanych obrazów i pętli obrazowych min. 20x.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C906" w14:textId="546EBE65"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010EC1">
              <w:rPr>
                <w:sz w:val="22"/>
                <w:szCs w:val="22"/>
              </w:rPr>
              <w:t>, podać</w:t>
            </w:r>
          </w:p>
          <w:p w14:paraId="429EFEBF" w14:textId="480B7BCC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C6642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2C5F024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E06EB" w14:textId="1A3918A0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6594" w14:textId="5A029CB1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Powiększenie obrazu w czasie rzeczywistym ze zwiększeniem rozdzielczości  liniowej i czasowej obrazu poprzez ograniczenie pola skanowania do powiększonego wycinka, do lepszej diagnostyki serca płodu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195B1" w14:textId="4C4F0416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2C86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1E04AD1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584B" w14:textId="6C1BE222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10C9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Tryby obrazowania</w:t>
            </w:r>
          </w:p>
          <w:p w14:paraId="4E8ACABB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-B-</w:t>
            </w:r>
            <w:proofErr w:type="spellStart"/>
            <w:r>
              <w:rPr>
                <w:sz w:val="20"/>
                <w:szCs w:val="20"/>
              </w:rPr>
              <w:t>mode</w:t>
            </w:r>
            <w:proofErr w:type="spellEnd"/>
          </w:p>
          <w:p w14:paraId="3D904E5C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-M-</w:t>
            </w:r>
            <w:proofErr w:type="spellStart"/>
            <w:r>
              <w:rPr>
                <w:sz w:val="20"/>
                <w:szCs w:val="20"/>
              </w:rPr>
              <w:t>mode</w:t>
            </w:r>
            <w:proofErr w:type="spellEnd"/>
          </w:p>
          <w:p w14:paraId="641B04DF" w14:textId="77777777" w:rsidR="00757DCF" w:rsidRPr="00AF2FE8" w:rsidRDefault="00757DCF" w:rsidP="00757DCF">
            <w:pPr>
              <w:pStyle w:val="Normalny1"/>
              <w:spacing w:line="276" w:lineRule="auto"/>
              <w:rPr>
                <w:lang w:val="en-US"/>
              </w:rPr>
            </w:pPr>
            <w:r>
              <w:rPr>
                <w:rStyle w:val="Domylnaczcionkaakapitu1"/>
                <w:sz w:val="20"/>
                <w:szCs w:val="20"/>
              </w:rPr>
              <w:t xml:space="preserve"> </w:t>
            </w:r>
            <w:r>
              <w:rPr>
                <w:rStyle w:val="Domylnaczcionkaakapitu1"/>
                <w:sz w:val="20"/>
                <w:szCs w:val="20"/>
                <w:lang w:val="en-US"/>
              </w:rPr>
              <w:t>-Color M-Mode</w:t>
            </w:r>
          </w:p>
          <w:p w14:paraId="7B96DCF6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-Color Doppler CD</w:t>
            </w:r>
          </w:p>
          <w:p w14:paraId="65A7D688" w14:textId="77777777" w:rsidR="00757DCF" w:rsidRDefault="00757DCF" w:rsidP="00757DCF">
            <w:pPr>
              <w:pStyle w:val="Normalny1"/>
              <w:spacing w:line="276" w:lineRule="auto"/>
            </w:pPr>
            <w:r>
              <w:rPr>
                <w:rStyle w:val="Domylnaczcionkaakapitu1"/>
                <w:sz w:val="20"/>
                <w:szCs w:val="20"/>
                <w:lang w:val="en-US"/>
              </w:rPr>
              <w:t xml:space="preserve"> </w:t>
            </w:r>
            <w:r>
              <w:rPr>
                <w:rStyle w:val="Domylnaczcionkaakapitu1"/>
                <w:sz w:val="20"/>
                <w:szCs w:val="20"/>
              </w:rPr>
              <w:t xml:space="preserve">-Power Doppler o podwyższonej czułości ze skanowaniem kierunku przepływu- funkcja </w:t>
            </w:r>
            <w:proofErr w:type="spellStart"/>
            <w:r>
              <w:rPr>
                <w:rStyle w:val="Domylnaczcionkaakapitu1"/>
                <w:sz w:val="20"/>
                <w:szCs w:val="20"/>
              </w:rPr>
              <w:t>HDflow</w:t>
            </w:r>
            <w:proofErr w:type="spellEnd"/>
          </w:p>
          <w:p w14:paraId="72DE0156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Tkankowy </w:t>
            </w:r>
            <w:proofErr w:type="spellStart"/>
            <w:r>
              <w:rPr>
                <w:sz w:val="20"/>
                <w:szCs w:val="20"/>
              </w:rPr>
              <w:t>Color</w:t>
            </w:r>
            <w:proofErr w:type="spellEnd"/>
            <w:r>
              <w:rPr>
                <w:sz w:val="20"/>
                <w:szCs w:val="20"/>
              </w:rPr>
              <w:t xml:space="preserve"> Doppler</w:t>
            </w:r>
          </w:p>
          <w:p w14:paraId="2239E61A" w14:textId="49E62997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Doppler Pulsacyjny PWD LPRF i HPRF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3768" w14:textId="0027F829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 xml:space="preserve">TAK </w:t>
            </w:r>
            <w:r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581E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0471956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CB746" w14:textId="04BF1689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CDD9" w14:textId="1DD66EAF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Obrazowanie przepływów w trybie B-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metodą niedopplerowską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8DA5F" w14:textId="51920421" w:rsidR="00757DCF" w:rsidRPr="009862CA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C2FB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58B587D6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3BF5A" w14:textId="31D033B4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A1A2" w14:textId="4660E778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Głębokość skanowania dla obrazu 2D do 50 cm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597B2" w14:textId="22A861F7" w:rsidR="00757DCF" w:rsidRPr="009862CA" w:rsidRDefault="00757DCF" w:rsidP="00862CD6">
            <w:pPr>
              <w:jc w:val="center"/>
            </w:pPr>
            <w:r w:rsidRPr="009862CA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F299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99C2B17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F5AF" w14:textId="1B5C4122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055B" w14:textId="0E9CD3C5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regulowanych ognisk obrazowania: 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8322D" w14:textId="40D700B8" w:rsidR="00757DCF" w:rsidRPr="009862CA" w:rsidRDefault="00757DCF" w:rsidP="002F1E1B">
            <w:pPr>
              <w:jc w:val="center"/>
            </w:pPr>
            <w:r w:rsidRPr="009862CA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8611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0A37571B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E074A" w14:textId="3D3B666E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A9E7D" w14:textId="3174D2A2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regulacji bramki dopplerowskiej w trybie Doppler Pulsacyjny min. 0,7÷15 mm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EFDF2" w14:textId="398BFC16" w:rsidR="00757DCF" w:rsidRPr="009862CA" w:rsidRDefault="00757DCF" w:rsidP="00010EC1">
            <w:pPr>
              <w:jc w:val="center"/>
            </w:pPr>
            <w:r w:rsidRPr="009862CA">
              <w:rPr>
                <w:sz w:val="22"/>
                <w:szCs w:val="22"/>
              </w:rPr>
              <w:t>TAK</w:t>
            </w:r>
            <w:r w:rsidR="00010EC1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6B3A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74C38D1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61C8" w14:textId="2AD562D4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E742" w14:textId="69C14ED1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Automatyczna optymalizacja obrazu 2D (skala szarości, TGC) przy pomocy przycisku AUTO.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B242" w14:textId="13437BE5" w:rsidR="00757DCF" w:rsidRPr="009862CA" w:rsidRDefault="00757DCF" w:rsidP="002F1E1B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493B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046669A8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9AC07" w14:textId="38CD7EDE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459D" w14:textId="37F98A15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Automatyczna optymalizacja spektrum Dopplera Pulsacyjnego (linia bazowa, skala prędkości) przy pomocy jednego przycisku AUTO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04CF0" w14:textId="01DFD10E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4FCE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2172997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081A4" w14:textId="3E88D9EC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21BC" w14:textId="7B331F84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Obrazowanie wielokątowe min. 10 wiązek ultradźwiękowych w nadawaniu i odbiorze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CE2C4" w14:textId="3AA9D2CC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5F41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CE35D4B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644DE" w14:textId="231D1352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CBFAE" w14:textId="734D0DA0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System redukcji szumów ultradźwiękowych  z jednoczesnym podkreśleniem granic tkanek z regulacją stopnia działania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2578A" w14:textId="7BAB67C7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4777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20683A8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F96A2" w14:textId="2D7AE970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9566" w14:textId="6E10AAEF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Obrazowanie z wykorzystaniem równoległej pracy przy dwóch częstotliwościach dla dwóch niezależnych ognisk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A4E03" w14:textId="79B92870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888E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0C0928D1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91B44" w14:textId="5F5A2D73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F7BE" w14:textId="107A7DC0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Obrazowanie z cyfrowo kodowaną wiązką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7E734" w14:textId="4F51474C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6BB1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3CF8394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7F737" w14:textId="218E84B9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C4BC" w14:textId="4636EA05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bookmarkStart w:id="0" w:name="_Hlk63763309"/>
            <w:r>
              <w:rPr>
                <w:rFonts w:ascii="Times New Roman" w:hAnsi="Times New Roman"/>
                <w:sz w:val="20"/>
                <w:szCs w:val="20"/>
              </w:rPr>
              <w:t xml:space="preserve">Obrazowanie 3D/4D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dostepne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dla głowic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volumetrycznych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konweksowych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liniowych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endowaginalnych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czasie rzeczywistym </w:t>
            </w:r>
            <w:r w:rsidRPr="008E32B3">
              <w:rPr>
                <w:rFonts w:ascii="Times New Roman" w:hAnsi="Times New Roman"/>
                <w:sz w:val="20"/>
                <w:szCs w:val="20"/>
              </w:rPr>
              <w:t xml:space="preserve">o prędkości </w:t>
            </w: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8E32B3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E32B3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8E32B3">
              <w:rPr>
                <w:rFonts w:ascii="Times New Roman" w:hAnsi="Times New Roman" w:hint="eastAsia"/>
                <w:sz w:val="20"/>
                <w:szCs w:val="20"/>
              </w:rPr>
              <w:t>klatek/s</w:t>
            </w:r>
            <w:r>
              <w:rPr>
                <w:rFonts w:ascii="Times New Roman" w:hAnsi="Times New Roman"/>
                <w:sz w:val="20"/>
                <w:szCs w:val="20"/>
              </w:rPr>
              <w:t>, z możliwością obrazowania tomograficznego</w:t>
            </w:r>
            <w:bookmarkEnd w:id="0"/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TUI (tomograficzne obrazowanie ultrasonograficzne) (obraz poglądowy + warstwy równoległe)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2C47" w14:textId="0E004025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5A50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D5211C0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32C27" w14:textId="73866EEB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A251" w14:textId="43BC8F4B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Funkcja szacowania prawdopodobieństwa złośliwości zmiany w obrębie przydatków przy diagnostyce jajników, według wytycznych IOTA model LR2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E893" w14:textId="3AA9758D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1FA7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85AE29E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FA85F" w14:textId="075A12AE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35BB" w14:textId="33D2030B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Automatyczne wyznaczanie położenia płaszczyzny renderingu okna regionu zainteresowania, poprawia uwidacznianie struktur objętościowych w czasie rzeczywistym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0C05" w14:textId="120F7F36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E16D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BE88E7C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5B87" w14:textId="258B4081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8BD3" w14:textId="77777777" w:rsidR="00757DCF" w:rsidRDefault="00757DCF" w:rsidP="00757DCF">
            <w:pPr>
              <w:pStyle w:val="Normalny1"/>
              <w:spacing w:line="276" w:lineRule="auto"/>
            </w:pPr>
            <w:r>
              <w:rPr>
                <w:sz w:val="20"/>
                <w:szCs w:val="20"/>
              </w:rPr>
              <w:t>Automatyczny pomiar przezierności fałdu karkowego u płodu</w:t>
            </w:r>
          </w:p>
          <w:p w14:paraId="0E063B57" w14:textId="0DBFD46E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Automatyczny pomiar przezierności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intrakranialnej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F1E4C" w14:textId="778FFE0D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0B18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6D9FF02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FC48" w14:textId="6A365D8B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0AD5" w14:textId="13452AF9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Rendering przestrzenny w Dopplerze kolorowym do wizualizacji rzeczywistego układu badanych struktur naczyniowych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F5B74" w14:textId="6A1224D8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5552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3C9847A2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0E012" w14:textId="42AF7EAE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10062" w14:textId="5F8E4FF9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Tryb regulowanej przezierności struktur anatomicznych w renderingu 3D/4D do wizualizacji struktur wewnętrznych płodu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9462" w14:textId="551C5081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32D7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045E42C2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7401" w14:textId="619BA33D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076E" w14:textId="719EE22A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Zaawansowana redukcja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szumow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artefaktow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podczas obrazowania wolumetrycznego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DE239" w14:textId="3A493D21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C87B0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91F5189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5157" w14:textId="2AD246AF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371E" w14:textId="775755DF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Obrazowanie w rozszerzonym trybie Power Doppler z bardzo wysoką czułością i rozdzielczością, z możliwością wizualizacji bardzo wolnych przepływów z podaniem kierunku i prędkości przepływu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D62CC" w14:textId="26BAF3C8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286A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594B9702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7C53E" w14:textId="5FEE7426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B882" w14:textId="6C864C83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Automatyczny pomiar podstawowych parametrów biometrycznych płodu, m.in. BPD, AC, HC, FL, HL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mozliwościa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pomiarów w czasie badania i na obrazach z archiwum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13D06" w14:textId="6D26FC7F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FB4E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7E24253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FFFE" w14:textId="59EAC812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8C0F" w14:textId="77322B35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B489B">
              <w:rPr>
                <w:rFonts w:ascii="Times New Roman" w:hAnsi="Times New Roman"/>
                <w:sz w:val="20"/>
                <w:szCs w:val="20"/>
              </w:rPr>
              <w:t xml:space="preserve">Funkcja analizy obrazu 2D serca płodu, pozwalająca na ocenę wielkości, kształtu i kurczliwości serca </w:t>
            </w:r>
            <w:r w:rsidRPr="000B489B">
              <w:rPr>
                <w:rFonts w:ascii="Times New Roman" w:hAnsi="Times New Roman"/>
                <w:sz w:val="20"/>
                <w:szCs w:val="20"/>
              </w:rPr>
              <w:br/>
              <w:t xml:space="preserve">z perspektywy wizualizacji czterojamowej. Umożliwia przeprowadzenie analizy </w:t>
            </w:r>
            <w:proofErr w:type="spellStart"/>
            <w:r w:rsidRPr="000B489B">
              <w:rPr>
                <w:rFonts w:ascii="Times New Roman" w:hAnsi="Times New Roman"/>
                <w:sz w:val="20"/>
                <w:szCs w:val="20"/>
              </w:rPr>
              <w:t>zarowno</w:t>
            </w:r>
            <w:proofErr w:type="spellEnd"/>
            <w:r w:rsidRPr="000B489B">
              <w:rPr>
                <w:rFonts w:ascii="Times New Roman" w:hAnsi="Times New Roman"/>
                <w:sz w:val="20"/>
                <w:szCs w:val="20"/>
              </w:rPr>
              <w:t xml:space="preserve"> w trakcie badania, jak i na uprzednio zapisanych sekwencjach obrazowych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2505" w14:textId="0BB180DC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F72D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B05BAB3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6735" w14:textId="1F0A3475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3C3D" w14:textId="5AB08690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Gotowość do transmisji danych obrazowych w standardzie DICOM 3.0.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6BDC9" w14:textId="39030E79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A8C1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3629A4F1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81C8D" w14:textId="658B1EC7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C178E" w14:textId="16EC6231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57DCF">
              <w:rPr>
                <w:rFonts w:ascii="Times New Roman" w:eastAsia="SimSun" w:hAnsi="Times New Roman"/>
                <w:b/>
                <w:color w:val="auto"/>
                <w:kern w:val="3"/>
                <w:lang w:eastAsia="zh-CN" w:bidi="hi-IN"/>
              </w:rPr>
              <w:t>Głowice ultradźwiękowe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05D42" w14:textId="057FB850" w:rsidR="00757DCF" w:rsidRDefault="00757DCF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6913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3EA43FE1" w14:textId="77777777" w:rsidTr="0071589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1BEBB" w14:textId="2528B3ED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CAF2" w14:textId="568C5DDF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Style w:val="Domylnaczcionkaakapitu1"/>
                <w:rFonts w:ascii="Times New Roman" w:hAnsi="Times New Roman"/>
                <w:bCs/>
                <w:sz w:val="20"/>
                <w:szCs w:val="20"/>
              </w:rPr>
              <w:t xml:space="preserve">Głowica </w:t>
            </w:r>
            <w:proofErr w:type="spellStart"/>
            <w:r>
              <w:rPr>
                <w:rStyle w:val="Domylnaczcionkaakapitu1"/>
                <w:rFonts w:ascii="Times New Roman" w:hAnsi="Times New Roman"/>
                <w:bCs/>
                <w:sz w:val="20"/>
                <w:szCs w:val="20"/>
              </w:rPr>
              <w:t>endokawitarna</w:t>
            </w:r>
            <w:proofErr w:type="spellEnd"/>
            <w:r>
              <w:rPr>
                <w:rStyle w:val="Domylnaczcionkaakapitu1"/>
                <w:rFonts w:ascii="Times New Roman" w:hAnsi="Times New Roman"/>
                <w:bCs/>
                <w:sz w:val="20"/>
                <w:szCs w:val="20"/>
              </w:rPr>
              <w:t xml:space="preserve"> wolumetryczna 3/4D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C9CE7" w14:textId="337DB962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0E7A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AA4FA54" w14:textId="77777777" w:rsidTr="0071589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3613F" w14:textId="258B59B3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84CD" w14:textId="61FA1A83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Pasmo min. 6-12 MHz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1A149" w14:textId="5E4CAEC7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010EC1">
              <w:rPr>
                <w:sz w:val="22"/>
                <w:szCs w:val="22"/>
              </w:rPr>
              <w:t xml:space="preserve">, </w:t>
            </w:r>
            <w:proofErr w:type="spellStart"/>
            <w:r w:rsidR="00010EC1">
              <w:rPr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4E2D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2EEE5A7" w14:textId="77777777" w:rsidTr="0071589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4243D" w14:textId="6DFCF041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E2B9" w14:textId="52D80003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kryształów piezoelektrycznych min. 256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8D47" w14:textId="0A2ADAFE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ADDD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AACF64A" w14:textId="77777777" w:rsidTr="0071589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D26DE" w14:textId="1B99F1B7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B50B" w14:textId="4385468F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Pole widzenia min. 195º (tryb B), 195º x 120º (skanowanie objętościowe)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628C9" w14:textId="4F0BB2B6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83ED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03F21567" w14:textId="77777777" w:rsidTr="0071589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12A87" w14:textId="7BDAB5F2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7F58" w14:textId="6AF0C320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Style w:val="Domylnaczcionkaakapitu1"/>
                <w:rFonts w:ascii="Times New Roman" w:hAnsi="Times New Roman"/>
                <w:bCs/>
                <w:sz w:val="20"/>
                <w:szCs w:val="20"/>
              </w:rPr>
              <w:t xml:space="preserve">Głowica wolumetryczna, matrycowa 3/4D typu </w:t>
            </w:r>
            <w:proofErr w:type="spellStart"/>
            <w:r>
              <w:rPr>
                <w:rStyle w:val="Domylnaczcionkaakapitu1"/>
                <w:rFonts w:ascii="Times New Roman" w:hAnsi="Times New Roman"/>
                <w:bCs/>
                <w:sz w:val="20"/>
                <w:szCs w:val="20"/>
              </w:rPr>
              <w:t>convex</w:t>
            </w:r>
            <w:proofErr w:type="spellEnd"/>
            <w:r>
              <w:rPr>
                <w:rStyle w:val="Domylnaczcionkaakapitu1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72803" w14:textId="0ED3BF65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DB27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385EA32" w14:textId="77777777" w:rsidTr="0071589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BC6AA" w14:textId="1082F529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5515" w14:textId="317A8109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Pasmo min. 2-7 MHz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9BAB4" w14:textId="4A9F232D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010EC1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6E73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07E97E6" w14:textId="77777777" w:rsidTr="0071589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677BF" w14:textId="0B03DD45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D6B2" w14:textId="43B50B03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kryształów piezoelektrycznych min.: 500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2B55" w14:textId="08D6C9C5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010EC1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05FD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D9F908D" w14:textId="77777777" w:rsidTr="0071589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A79E6" w14:textId="2E4C5C76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4B31" w14:textId="13745CA4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Pole widzenia: min.  90º (tryb B), 90º x 85º (skanowanie objętościowe)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85A16" w14:textId="39B5A8B8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010EC1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4DC2E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1A894E1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941C6" w14:textId="4283DDC7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0684" w14:textId="541B1E5C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</w:rPr>
              <w:t>Możliwości rozbudowy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01FE" w14:textId="2F688478" w:rsidR="00757DCF" w:rsidRDefault="00757DCF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59D8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93730B0" w14:textId="77777777" w:rsidTr="00AF5F03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4344F" w14:textId="57DFFD00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5052" w14:textId="77777777" w:rsidR="00757DCF" w:rsidRDefault="00757DCF" w:rsidP="00757DCF">
            <w:pPr>
              <w:pStyle w:val="Normalny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Głowica </w:t>
            </w:r>
            <w:proofErr w:type="spellStart"/>
            <w:r>
              <w:rPr>
                <w:sz w:val="20"/>
                <w:szCs w:val="20"/>
              </w:rPr>
              <w:t>konweksowa</w:t>
            </w:r>
            <w:proofErr w:type="spellEnd"/>
            <w:r>
              <w:rPr>
                <w:sz w:val="20"/>
                <w:szCs w:val="20"/>
              </w:rPr>
              <w:t xml:space="preserve"> 2D wykonana w technologii Single </w:t>
            </w:r>
            <w:proofErr w:type="spellStart"/>
            <w:r>
              <w:rPr>
                <w:sz w:val="20"/>
                <w:szCs w:val="20"/>
              </w:rPr>
              <w:t>Crystal</w:t>
            </w:r>
            <w:proofErr w:type="spellEnd"/>
          </w:p>
          <w:p w14:paraId="63392936" w14:textId="77777777" w:rsidR="00757DCF" w:rsidRDefault="00757DCF" w:rsidP="00757DCF">
            <w:pPr>
              <w:pStyle w:val="Normalny1"/>
              <w:numPr>
                <w:ilvl w:val="0"/>
                <w:numId w:val="20"/>
              </w:numPr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Pasmo min. 3-9 MHz</w:t>
            </w:r>
          </w:p>
          <w:p w14:paraId="22EEEB23" w14:textId="77777777" w:rsidR="00757DCF" w:rsidRDefault="00757DCF" w:rsidP="00757DCF">
            <w:pPr>
              <w:pStyle w:val="Normalny1"/>
              <w:numPr>
                <w:ilvl w:val="0"/>
                <w:numId w:val="20"/>
              </w:numPr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  <w:proofErr w:type="spellStart"/>
            <w:r>
              <w:rPr>
                <w:sz w:val="20"/>
                <w:szCs w:val="20"/>
              </w:rPr>
              <w:t>kryształow</w:t>
            </w:r>
            <w:proofErr w:type="spellEnd"/>
            <w:r>
              <w:rPr>
                <w:sz w:val="20"/>
                <w:szCs w:val="20"/>
              </w:rPr>
              <w:t xml:space="preserve"> piezoelektrycznych 192</w:t>
            </w:r>
          </w:p>
          <w:p w14:paraId="2E3799DC" w14:textId="42BF747B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Kąt skanowania min. 94º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65AA0" w14:textId="3B25CAAA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010EC1">
              <w:rPr>
                <w:sz w:val="22"/>
                <w:szCs w:val="22"/>
              </w:rPr>
              <w:t>, opisać</w:t>
            </w:r>
            <w:bookmarkStart w:id="1" w:name="_GoBack"/>
            <w:bookmarkEnd w:id="1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F6D76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06A9FB45" w14:textId="77777777" w:rsidTr="00AF5F03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D48F" w14:textId="46F9BD72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5F46" w14:textId="45E4798F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Obrazowanie 3D z oprogramowaniem do automatycznego wyznaczania i obliczania objętości struktur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hypoechogenicznych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(pęcherzyków Graafa) z analizą zmian w czasie i raportowaniem oraz analizą objętości pęcherzyków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niestymulomin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B46F" w14:textId="4C82FB37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BC0C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08E41E7" w14:textId="77777777" w:rsidTr="00AF5F03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308D" w14:textId="75E58D16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6AB0" w14:textId="69184BD9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738BC">
              <w:rPr>
                <w:rFonts w:ascii="Times New Roman" w:hAnsi="Times New Roman"/>
                <w:sz w:val="20"/>
                <w:szCs w:val="20"/>
              </w:rPr>
              <w:t>Oprogramowanie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służące do badania struktur kręgosłupa płodu, endometrium macicy na całej długości wraz z regulacją grubości warstwy.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1B721" w14:textId="57EC57E7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5AFC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530FA4D3" w14:textId="77777777" w:rsidTr="00AF5F03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615FD" w14:textId="02627A8F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7709" w14:textId="6422A90F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do obrazowania serca płodu i badań naczyniowych do czasowo-przestrzennej korelacji obrazu w trybie B-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skojarzeniu z Dopplerem Kolorowym, dwukierunkowym Power Dopplerem i nie dopplerowskim mapowaniem przepływu, do oceny serca płodu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14BDE" w14:textId="20F51A7A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54F3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50594FB6" w14:textId="77777777" w:rsidTr="00AF5F03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D7352" w14:textId="17047347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C3D0" w14:textId="20BC8D80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738BC">
              <w:rPr>
                <w:rFonts w:ascii="Times New Roman" w:hAnsi="Times New Roman"/>
                <w:sz w:val="20"/>
                <w:szCs w:val="20"/>
              </w:rPr>
              <w:t>Oprogramowanie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obrazowania objętościowego 4D pozwalająca na lepsza wizualizację struktur kostnych płodu poprzez skanowanie metodą cienkiej warstwy, z możliwością wizualizacji w normalnej płaszczyźnie obrazowania oraz w płaszczyźnie czołowej z regulacją grubości warstwy obrazowania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DF727" w14:textId="760580D3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5EEC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BD33066" w14:textId="77777777" w:rsidTr="00AF5F03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3DA01" w14:textId="20C72E88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0684" w14:textId="7C8D344C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Funkcja automatyzacji pomiarów objętościowych w obrazowaniu trójwymiarowym, umożliwiająca wyznaczanie indeksów unaczynienia struktur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9F1F5" w14:textId="4C2C1BEF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3572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3904CE2" w14:textId="77777777" w:rsidTr="00AF5F03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4BF06" w14:textId="1450E9AE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40B1" w14:textId="50D1F704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Funkcja rejestracji całego badania na dyskach USB lub płytach DVD, z możliwością podglądu, dostępna za pomocą 1 przycisku.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B955A" w14:textId="53386E46" w:rsidR="00757DCF" w:rsidRDefault="002F1E1B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695F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3C41C5B9" w14:textId="77777777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42B6B362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42C2693C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30A3B">
              <w:rPr>
                <w:rFonts w:ascii="Times New Roman" w:hAnsi="Times New Roman"/>
                <w:color w:val="auto"/>
              </w:rPr>
              <w:t>Instrukcja obsługi w języku polskim (wraz z dostawą urządzenia)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D9987" w14:textId="77777777"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25BA544C" w14:textId="0ECDFA17"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F7D0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0F92110A" w14:textId="77777777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2E38" w14:textId="5964A3DD" w:rsidR="00757DCF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C80C" w14:textId="2293B6B7" w:rsidR="00757DCF" w:rsidRPr="002701A2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701A2">
              <w:rPr>
                <w:rFonts w:ascii="Times New Roman" w:hAnsi="Times New Roman"/>
                <w:color w:val="auto"/>
              </w:rPr>
              <w:t>Przeglądy w okresie gwarancji – wg zaleceń producenta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76CEA" w14:textId="17D54C45"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5740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159442B" w14:textId="77777777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664EB789" w:rsidR="00757DCF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51C787D5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862CA">
              <w:rPr>
                <w:rFonts w:ascii="Times New Roman" w:hAnsi="Times New Roman"/>
              </w:rPr>
              <w:t>Karta gwarancyjna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341A" w14:textId="77777777" w:rsidR="00757DCF" w:rsidRPr="009862CA" w:rsidRDefault="00757DCF" w:rsidP="00757DCF">
            <w:pPr>
              <w:ind w:left="5"/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5F26D9A1" w14:textId="163EB3EC"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  <w:r w:rsidRPr="009862CA">
              <w:t>załączyć do dostawy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DCA9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34C19C6D" w14:textId="77777777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0394" w14:textId="6A589BDE" w:rsidR="00757DCF" w:rsidRPr="009862CA" w:rsidRDefault="00757DCF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1E87" w14:textId="66539D21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Okres pełnej gwarancji </w:t>
            </w:r>
            <w:r w:rsidRPr="009862CA">
              <w:rPr>
                <w:rFonts w:ascii="Times New Roman" w:hAnsi="Times New Roman"/>
              </w:rPr>
              <w:t>– min. 24 miesiące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121B" w14:textId="30BFDCEC"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99AE" w14:textId="667BE72A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  <w:i/>
                <w:sz w:val="18"/>
                <w:szCs w:val="18"/>
              </w:rPr>
              <w:t xml:space="preserve">(dodatkowy okres gwarancji będzie punktowany zgodnie z kryterium oceny ofert opisanym </w:t>
            </w:r>
            <w:r w:rsidRPr="007F37A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pkt.36 SWZ.)</w:t>
            </w:r>
          </w:p>
        </w:tc>
      </w:tr>
    </w:tbl>
    <w:p w14:paraId="43BC4966" w14:textId="77777777"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14:paraId="29589C6E" w14:textId="77777777"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477601A6" w14:textId="77777777"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152A2768" w14:textId="77777777"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4C5E4" w14:textId="77777777" w:rsidR="008D3C53" w:rsidRDefault="008D3C53" w:rsidP="00E67BE7">
      <w:r>
        <w:separator/>
      </w:r>
    </w:p>
  </w:endnote>
  <w:endnote w:type="continuationSeparator" w:id="0">
    <w:p w14:paraId="7609DE5F" w14:textId="77777777" w:rsidR="008D3C53" w:rsidRDefault="008D3C53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EC1">
          <w:rPr>
            <w:noProof/>
          </w:rPr>
          <w:t>5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35547" w14:textId="77777777" w:rsidR="008D3C53" w:rsidRDefault="008D3C53" w:rsidP="00E67BE7">
      <w:r>
        <w:separator/>
      </w:r>
    </w:p>
  </w:footnote>
  <w:footnote w:type="continuationSeparator" w:id="0">
    <w:p w14:paraId="3BCC10D5" w14:textId="77777777" w:rsidR="008D3C53" w:rsidRDefault="008D3C53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2AEA" w14:textId="312CBB0F" w:rsidR="00EF0D98" w:rsidRPr="004A392B" w:rsidRDefault="00EF0D98" w:rsidP="00EF0D98">
    <w:pPr>
      <w:pStyle w:val="Nagwek"/>
      <w:jc w:val="center"/>
      <w:rPr>
        <w:sz w:val="16"/>
        <w:szCs w:val="16"/>
      </w:rPr>
    </w:pPr>
    <w:r w:rsidRPr="004A392B">
      <w:rPr>
        <w:sz w:val="16"/>
        <w:szCs w:val="16"/>
      </w:rPr>
      <w:t xml:space="preserve">Postępowanie dofinansowane w ramach realizacji zadania pn. </w:t>
    </w:r>
    <w:r w:rsidRPr="004A392B">
      <w:rPr>
        <w:i/>
        <w:sz w:val="16"/>
        <w:szCs w:val="16"/>
      </w:rPr>
      <w:t xml:space="preserve">„Inwestycje w ochronie zdrowia na zakup </w:t>
    </w:r>
    <w:r w:rsidR="00757DCF">
      <w:rPr>
        <w:i/>
        <w:sz w:val="16"/>
        <w:szCs w:val="16"/>
      </w:rPr>
      <w:t xml:space="preserve">aparatu ultrasonograficznego dla Kliniki </w:t>
    </w:r>
    <w:proofErr w:type="spellStart"/>
    <w:r w:rsidR="00757DCF">
      <w:rPr>
        <w:i/>
        <w:sz w:val="16"/>
        <w:szCs w:val="16"/>
      </w:rPr>
      <w:t>Połoznictwa</w:t>
    </w:r>
    <w:proofErr w:type="spellEnd"/>
    <w:r w:rsidR="00757DCF">
      <w:rPr>
        <w:i/>
        <w:sz w:val="16"/>
        <w:szCs w:val="16"/>
      </w:rPr>
      <w:t xml:space="preserve"> i Ginekologii </w:t>
    </w:r>
    <w:r w:rsidR="00C22CFC">
      <w:rPr>
        <w:i/>
        <w:sz w:val="16"/>
        <w:szCs w:val="16"/>
      </w:rPr>
      <w:t xml:space="preserve"> Wojewódzkiego </w:t>
    </w:r>
    <w:r w:rsidRPr="004A392B">
      <w:rPr>
        <w:i/>
        <w:sz w:val="16"/>
        <w:szCs w:val="16"/>
      </w:rPr>
      <w:t xml:space="preserve"> Szpitala Zespolonego w Kielcach</w:t>
    </w:r>
    <w:r w:rsidRPr="004A392B">
      <w:rPr>
        <w:sz w:val="16"/>
        <w:szCs w:val="16"/>
      </w:rPr>
      <w:t>”.</w:t>
    </w:r>
  </w:p>
  <w:p w14:paraId="71DAFCF2" w14:textId="77777777" w:rsidR="001D206E" w:rsidRDefault="001D20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53357"/>
    <w:rsid w:val="00070A22"/>
    <w:rsid w:val="000826B6"/>
    <w:rsid w:val="00097153"/>
    <w:rsid w:val="000B4926"/>
    <w:rsid w:val="000C3530"/>
    <w:rsid w:val="000F44E7"/>
    <w:rsid w:val="0013422F"/>
    <w:rsid w:val="001409C3"/>
    <w:rsid w:val="00146234"/>
    <w:rsid w:val="001502B1"/>
    <w:rsid w:val="001517F9"/>
    <w:rsid w:val="0016362B"/>
    <w:rsid w:val="001D206E"/>
    <w:rsid w:val="00212EB5"/>
    <w:rsid w:val="002152CA"/>
    <w:rsid w:val="00230FD5"/>
    <w:rsid w:val="002424E0"/>
    <w:rsid w:val="00243DFD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879A4"/>
    <w:rsid w:val="004932E8"/>
    <w:rsid w:val="004952B3"/>
    <w:rsid w:val="004E2967"/>
    <w:rsid w:val="004F4D45"/>
    <w:rsid w:val="00502227"/>
    <w:rsid w:val="00507FFD"/>
    <w:rsid w:val="00582663"/>
    <w:rsid w:val="005D1585"/>
    <w:rsid w:val="00613C96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D3979"/>
    <w:rsid w:val="006E237A"/>
    <w:rsid w:val="006F6265"/>
    <w:rsid w:val="006F62EE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6034D"/>
    <w:rsid w:val="009654CD"/>
    <w:rsid w:val="00976CC2"/>
    <w:rsid w:val="009862CA"/>
    <w:rsid w:val="009933BB"/>
    <w:rsid w:val="00993C45"/>
    <w:rsid w:val="009C22C9"/>
    <w:rsid w:val="009F2611"/>
    <w:rsid w:val="00A04EBB"/>
    <w:rsid w:val="00A217B5"/>
    <w:rsid w:val="00A36A55"/>
    <w:rsid w:val="00A427C9"/>
    <w:rsid w:val="00A617C1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B1469"/>
    <w:rsid w:val="00C059EB"/>
    <w:rsid w:val="00C22CFC"/>
    <w:rsid w:val="00C43DC0"/>
    <w:rsid w:val="00C441AE"/>
    <w:rsid w:val="00C52556"/>
    <w:rsid w:val="00C84146"/>
    <w:rsid w:val="00CA029C"/>
    <w:rsid w:val="00CC0EC3"/>
    <w:rsid w:val="00CD6898"/>
    <w:rsid w:val="00CE5FC0"/>
    <w:rsid w:val="00CF275D"/>
    <w:rsid w:val="00D119D1"/>
    <w:rsid w:val="00D14830"/>
    <w:rsid w:val="00D335D6"/>
    <w:rsid w:val="00D33801"/>
    <w:rsid w:val="00D55758"/>
    <w:rsid w:val="00D561E1"/>
    <w:rsid w:val="00D6227F"/>
    <w:rsid w:val="00DA01F0"/>
    <w:rsid w:val="00DB6BAB"/>
    <w:rsid w:val="00DE0BEF"/>
    <w:rsid w:val="00E024DC"/>
    <w:rsid w:val="00E033CE"/>
    <w:rsid w:val="00E23F52"/>
    <w:rsid w:val="00E53110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A533-8D22-4A3A-B354-6E8E8E29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26</cp:revision>
  <dcterms:created xsi:type="dcterms:W3CDTF">2021-03-25T11:32:00Z</dcterms:created>
  <dcterms:modified xsi:type="dcterms:W3CDTF">2021-07-20T12:23:00Z</dcterms:modified>
</cp:coreProperties>
</file>