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232B" w14:textId="0CDEFE22" w:rsidR="00C067F7" w:rsidRPr="00C067F7" w:rsidRDefault="00C067F7" w:rsidP="00C067F7">
      <w:pPr>
        <w:rPr>
          <w:rFonts w:cs="Times New Roman"/>
          <w:b/>
          <w:bCs/>
          <w:sz w:val="22"/>
          <w:szCs w:val="22"/>
          <w:lang w:eastAsia="zh-CN"/>
        </w:rPr>
      </w:pPr>
      <w:bookmarkStart w:id="0" w:name="_Hlk78802371"/>
      <w:r w:rsidRPr="00C067F7">
        <w:rPr>
          <w:rFonts w:cs="Times New Roman"/>
          <w:b/>
          <w:bCs/>
          <w:sz w:val="22"/>
          <w:szCs w:val="22"/>
          <w:lang w:eastAsia="zh-CN"/>
        </w:rPr>
        <w:t>EZ/105/2021/ESŁ</w:t>
      </w:r>
    </w:p>
    <w:p w14:paraId="18FF0BE7" w14:textId="46821D6B" w:rsidR="00C067F7" w:rsidRPr="00C067F7" w:rsidRDefault="00C067F7" w:rsidP="00C067F7">
      <w:pPr>
        <w:jc w:val="right"/>
        <w:rPr>
          <w:rFonts w:cs="Times New Roman"/>
          <w:b/>
          <w:bCs/>
          <w:sz w:val="22"/>
          <w:szCs w:val="22"/>
          <w:lang w:eastAsia="zh-CN"/>
        </w:rPr>
      </w:pPr>
      <w:r w:rsidRPr="00C067F7">
        <w:rPr>
          <w:rFonts w:cs="Times New Roman"/>
          <w:b/>
          <w:bCs/>
          <w:sz w:val="22"/>
          <w:szCs w:val="22"/>
          <w:lang w:eastAsia="zh-CN"/>
        </w:rPr>
        <w:t>Załącznik nr 2.5 do SWZ</w:t>
      </w:r>
    </w:p>
    <w:p w14:paraId="0B786A3F" w14:textId="77777777" w:rsidR="00C067F7" w:rsidRPr="00C067F7" w:rsidRDefault="00C067F7" w:rsidP="00C067F7">
      <w:pPr>
        <w:jc w:val="right"/>
        <w:rPr>
          <w:rFonts w:cs="Times New Roman"/>
          <w:sz w:val="22"/>
          <w:szCs w:val="22"/>
          <w:u w:val="single"/>
          <w:lang w:eastAsia="zh-CN"/>
        </w:rPr>
      </w:pPr>
      <w:r w:rsidRPr="00C067F7">
        <w:rPr>
          <w:rFonts w:cs="Times New Roman"/>
          <w:sz w:val="22"/>
          <w:szCs w:val="22"/>
          <w:lang w:eastAsia="zh-CN"/>
        </w:rPr>
        <w:t>(</w:t>
      </w:r>
      <w:r w:rsidRPr="00C067F7">
        <w:rPr>
          <w:rFonts w:cs="Times New Roman"/>
          <w:sz w:val="22"/>
          <w:szCs w:val="22"/>
          <w:u w:val="single"/>
          <w:lang w:eastAsia="zh-CN"/>
        </w:rPr>
        <w:t>Załącznik nr 1 do umowy)</w:t>
      </w:r>
    </w:p>
    <w:p w14:paraId="2590B7BF" w14:textId="77777777" w:rsidR="00C067F7" w:rsidRPr="00C067F7" w:rsidRDefault="00C067F7" w:rsidP="00C067F7">
      <w:pPr>
        <w:jc w:val="right"/>
        <w:rPr>
          <w:rFonts w:cs="Times New Roman"/>
          <w:b/>
          <w:bCs/>
          <w:sz w:val="22"/>
          <w:szCs w:val="22"/>
          <w:lang w:eastAsia="zh-CN"/>
        </w:rPr>
      </w:pPr>
    </w:p>
    <w:p w14:paraId="33F06FE2" w14:textId="77777777" w:rsidR="006E01DB" w:rsidRDefault="006E01DB" w:rsidP="00C067F7">
      <w:pPr>
        <w:jc w:val="center"/>
        <w:rPr>
          <w:rFonts w:cs="Times New Roman"/>
          <w:b/>
          <w:bCs/>
          <w:sz w:val="22"/>
          <w:szCs w:val="22"/>
        </w:rPr>
      </w:pPr>
    </w:p>
    <w:p w14:paraId="3BE5F174" w14:textId="1C2E3693" w:rsidR="00C067F7" w:rsidRPr="00C067F7" w:rsidRDefault="00C067F7" w:rsidP="00C067F7">
      <w:pPr>
        <w:jc w:val="center"/>
        <w:rPr>
          <w:rFonts w:cs="Times New Roman"/>
          <w:b/>
          <w:bCs/>
          <w:sz w:val="22"/>
          <w:szCs w:val="22"/>
        </w:rPr>
      </w:pPr>
      <w:r w:rsidRPr="00C067F7">
        <w:rPr>
          <w:rFonts w:cs="Times New Roman"/>
          <w:b/>
          <w:bCs/>
          <w:sz w:val="22"/>
          <w:szCs w:val="22"/>
        </w:rPr>
        <w:t>OPIS PRZEDMIOTU ZAMÓWIENIA</w:t>
      </w:r>
    </w:p>
    <w:p w14:paraId="7F6CCB86" w14:textId="77777777" w:rsidR="00C067F7" w:rsidRPr="00C067F7" w:rsidRDefault="00C067F7" w:rsidP="00C067F7">
      <w:pPr>
        <w:jc w:val="center"/>
        <w:rPr>
          <w:rFonts w:cs="Times New Roman"/>
          <w:b/>
          <w:bCs/>
          <w:sz w:val="22"/>
          <w:szCs w:val="22"/>
        </w:rPr>
      </w:pPr>
      <w:r w:rsidRPr="00C067F7">
        <w:rPr>
          <w:rFonts w:cs="Times New Roman"/>
          <w:b/>
          <w:bCs/>
          <w:sz w:val="22"/>
          <w:szCs w:val="22"/>
        </w:rPr>
        <w:t>(wymagane minimalne parametry techniczno-funkcjonalne)</w:t>
      </w:r>
    </w:p>
    <w:p w14:paraId="0BC8D276" w14:textId="77777777" w:rsidR="00C067F7" w:rsidRPr="00C067F7" w:rsidRDefault="00C067F7" w:rsidP="00C067F7">
      <w:pPr>
        <w:jc w:val="center"/>
        <w:rPr>
          <w:rFonts w:cs="Times New Roman"/>
          <w:b/>
          <w:sz w:val="22"/>
          <w:szCs w:val="22"/>
          <w:lang w:eastAsia="zh-CN"/>
        </w:rPr>
      </w:pPr>
    </w:p>
    <w:p w14:paraId="323EB93B" w14:textId="25EC4606" w:rsidR="00C067F7" w:rsidRPr="00C067F7" w:rsidRDefault="00C067F7" w:rsidP="00C067F7">
      <w:pPr>
        <w:jc w:val="center"/>
        <w:rPr>
          <w:rFonts w:cs="Times New Roman"/>
          <w:b/>
          <w:color w:val="FF0000"/>
          <w:spacing w:val="-4"/>
          <w:sz w:val="22"/>
          <w:szCs w:val="22"/>
        </w:rPr>
      </w:pPr>
      <w:bookmarkStart w:id="1" w:name="_Hlk78358036"/>
      <w:bookmarkStart w:id="2" w:name="_Hlk78437134"/>
      <w:bookmarkEnd w:id="0"/>
      <w:r w:rsidRPr="00C067F7">
        <w:rPr>
          <w:rFonts w:cs="Times New Roman"/>
          <w:b/>
          <w:color w:val="FF0000"/>
          <w:spacing w:val="-4"/>
          <w:sz w:val="22"/>
          <w:szCs w:val="22"/>
        </w:rPr>
        <w:t>Pakiet nr 5 – Holter EKG z oprogramowaniem – 1 szt.</w:t>
      </w:r>
      <w:bookmarkEnd w:id="1"/>
    </w:p>
    <w:bookmarkEnd w:id="2"/>
    <w:p w14:paraId="2B54E766" w14:textId="2A00F9B5" w:rsidR="00C067F7" w:rsidRDefault="00C067F7" w:rsidP="00C067F7">
      <w:pPr>
        <w:jc w:val="center"/>
        <w:rPr>
          <w:rFonts w:cs="Times New Roman"/>
          <w:b/>
          <w:spacing w:val="-4"/>
          <w:sz w:val="22"/>
          <w:szCs w:val="22"/>
        </w:rPr>
      </w:pPr>
    </w:p>
    <w:p w14:paraId="02786EF9" w14:textId="77777777" w:rsidR="006E01DB" w:rsidRPr="00C067F7" w:rsidRDefault="006E01DB" w:rsidP="00C067F7">
      <w:pPr>
        <w:jc w:val="center"/>
        <w:rPr>
          <w:rFonts w:cs="Times New Roman"/>
          <w:b/>
          <w:spacing w:val="-4"/>
          <w:sz w:val="22"/>
          <w:szCs w:val="22"/>
        </w:rPr>
      </w:pPr>
    </w:p>
    <w:p w14:paraId="733DFB29" w14:textId="77777777" w:rsidR="00C067F7" w:rsidRPr="00C067F7" w:rsidRDefault="00C067F7" w:rsidP="00C067F7">
      <w:pPr>
        <w:rPr>
          <w:rFonts w:cs="Times New Roman"/>
          <w:bCs/>
          <w:sz w:val="22"/>
          <w:szCs w:val="22"/>
        </w:rPr>
      </w:pPr>
      <w:r w:rsidRPr="00C067F7">
        <w:rPr>
          <w:rFonts w:cs="Times New Roman"/>
          <w:b/>
          <w:bCs/>
          <w:sz w:val="22"/>
          <w:szCs w:val="22"/>
        </w:rPr>
        <w:t xml:space="preserve">Producent </w:t>
      </w:r>
      <w:r w:rsidRPr="00C067F7">
        <w:rPr>
          <w:rFonts w:cs="Times New Roman"/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2BD93C32" w14:textId="77777777" w:rsidR="00C067F7" w:rsidRPr="00C067F7" w:rsidRDefault="00C067F7" w:rsidP="00C067F7">
      <w:pPr>
        <w:tabs>
          <w:tab w:val="left" w:pos="720"/>
        </w:tabs>
        <w:ind w:left="360" w:hanging="360"/>
        <w:rPr>
          <w:rFonts w:cs="Times New Roman"/>
          <w:bCs/>
          <w:sz w:val="22"/>
          <w:szCs w:val="22"/>
        </w:rPr>
      </w:pPr>
      <w:r w:rsidRPr="00C067F7">
        <w:rPr>
          <w:rFonts w:cs="Times New Roman"/>
          <w:b/>
          <w:bCs/>
          <w:sz w:val="22"/>
          <w:szCs w:val="22"/>
        </w:rPr>
        <w:t>Nazwa-model/typ</w:t>
      </w:r>
      <w:r w:rsidRPr="00C067F7">
        <w:rPr>
          <w:rFonts w:cs="Times New Roman"/>
          <w:bCs/>
          <w:sz w:val="22"/>
          <w:szCs w:val="22"/>
        </w:rPr>
        <w:t xml:space="preserve">  ............................................................................................</w:t>
      </w:r>
    </w:p>
    <w:p w14:paraId="47E71E02" w14:textId="77777777" w:rsidR="00C067F7" w:rsidRPr="00C067F7" w:rsidRDefault="00C067F7" w:rsidP="00C067F7">
      <w:pPr>
        <w:tabs>
          <w:tab w:val="left" w:pos="720"/>
        </w:tabs>
        <w:ind w:left="360" w:hanging="360"/>
        <w:rPr>
          <w:rFonts w:cs="Times New Roman"/>
          <w:bCs/>
          <w:sz w:val="22"/>
          <w:szCs w:val="22"/>
        </w:rPr>
      </w:pPr>
      <w:r w:rsidRPr="00C067F7">
        <w:rPr>
          <w:rFonts w:cs="Times New Roman"/>
          <w:b/>
          <w:bCs/>
          <w:sz w:val="22"/>
          <w:szCs w:val="22"/>
        </w:rPr>
        <w:t xml:space="preserve">Kraj pochodzenia </w:t>
      </w:r>
      <w:r w:rsidRPr="00C067F7">
        <w:rPr>
          <w:rFonts w:cs="Times New Roman"/>
          <w:bCs/>
          <w:sz w:val="22"/>
          <w:szCs w:val="22"/>
        </w:rPr>
        <w:t>.............................................................................................</w:t>
      </w:r>
    </w:p>
    <w:p w14:paraId="08771663" w14:textId="77777777" w:rsidR="00C067F7" w:rsidRPr="00C067F7" w:rsidRDefault="00C067F7" w:rsidP="00C067F7">
      <w:pPr>
        <w:tabs>
          <w:tab w:val="left" w:pos="720"/>
        </w:tabs>
        <w:ind w:left="360" w:hanging="360"/>
        <w:rPr>
          <w:rFonts w:cs="Times New Roman"/>
          <w:sz w:val="22"/>
          <w:szCs w:val="22"/>
        </w:rPr>
      </w:pPr>
      <w:r w:rsidRPr="00C067F7">
        <w:rPr>
          <w:rFonts w:cs="Times New Roman"/>
          <w:b/>
          <w:bCs/>
          <w:sz w:val="22"/>
          <w:szCs w:val="22"/>
        </w:rPr>
        <w:t>Rok</w:t>
      </w:r>
      <w:r w:rsidRPr="00C067F7">
        <w:rPr>
          <w:rFonts w:cs="Times New Roman"/>
          <w:b/>
          <w:sz w:val="22"/>
          <w:szCs w:val="22"/>
        </w:rPr>
        <w:t xml:space="preserve"> produkcji</w:t>
      </w:r>
      <w:r w:rsidRPr="00C067F7">
        <w:rPr>
          <w:rFonts w:cs="Times New Roman"/>
          <w:sz w:val="22"/>
          <w:szCs w:val="22"/>
        </w:rPr>
        <w:t xml:space="preserve"> ..................................................................................................</w:t>
      </w:r>
    </w:p>
    <w:p w14:paraId="2CDF6D50" w14:textId="6145EE3E" w:rsidR="00DF7738" w:rsidRDefault="00DF7738" w:rsidP="00DF7738">
      <w:pPr>
        <w:rPr>
          <w:rFonts w:cs="Times New Roman"/>
          <w:b/>
          <w:bCs/>
          <w:sz w:val="22"/>
          <w:szCs w:val="22"/>
        </w:rPr>
      </w:pPr>
    </w:p>
    <w:p w14:paraId="52D1ABAC" w14:textId="77777777" w:rsidR="006E01DB" w:rsidRPr="00C067F7" w:rsidRDefault="006E01DB" w:rsidP="00DF7738">
      <w:pPr>
        <w:rPr>
          <w:rFonts w:cs="Times New Roman"/>
          <w:b/>
          <w:bCs/>
          <w:sz w:val="22"/>
          <w:szCs w:val="22"/>
        </w:rPr>
      </w:pPr>
    </w:p>
    <w:tbl>
      <w:tblPr>
        <w:tblW w:w="95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1276"/>
        <w:gridCol w:w="2531"/>
        <w:gridCol w:w="21"/>
        <w:gridCol w:w="34"/>
      </w:tblGrid>
      <w:tr w:rsidR="00C067F7" w:rsidRPr="00C067F7" w14:paraId="48226274" w14:textId="77777777" w:rsidTr="00954AC1">
        <w:trPr>
          <w:gridAfter w:val="1"/>
          <w:wAfter w:w="34" w:type="dxa"/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170F4" w14:textId="6DCD9BEE" w:rsidR="00C067F7" w:rsidRPr="00C067F7" w:rsidRDefault="00C067F7" w:rsidP="00C067F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067F7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700C8" w14:textId="5B698674" w:rsidR="00C067F7" w:rsidRPr="00C067F7" w:rsidRDefault="00C067F7" w:rsidP="00C067F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067F7">
              <w:rPr>
                <w:rFonts w:cs="Times New Roman"/>
                <w:b/>
                <w:bCs/>
                <w:sz w:val="22"/>
                <w:szCs w:val="22"/>
              </w:rPr>
              <w:t>Minimalne parametry techniczno-funkcjonalne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5BEB8" w14:textId="1A5BEC7D" w:rsidR="00C067F7" w:rsidRPr="00C067F7" w:rsidRDefault="00C067F7" w:rsidP="00C067F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067F7">
              <w:rPr>
                <w:rFonts w:cs="Times New Roman"/>
                <w:b/>
                <w:bCs/>
                <w:sz w:val="22"/>
                <w:szCs w:val="22"/>
              </w:rPr>
              <w:t>Wartość wymagana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45F4" w14:textId="4292A0EE" w:rsidR="00C067F7" w:rsidRPr="00C067F7" w:rsidRDefault="00C067F7" w:rsidP="00C067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DF7738" w:rsidRPr="00C067F7" w14:paraId="6EF70884" w14:textId="77777777" w:rsidTr="00954AC1">
        <w:trPr>
          <w:gridAfter w:val="1"/>
          <w:wAfter w:w="34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7DA8C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54F33" w14:textId="668CEC37" w:rsidR="00DF7738" w:rsidRPr="00C067F7" w:rsidRDefault="00DF7738" w:rsidP="00C067F7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C067F7">
              <w:rPr>
                <w:rFonts w:cs="Times New Roman"/>
                <w:sz w:val="22"/>
                <w:szCs w:val="22"/>
                <w:lang w:val="en-US"/>
              </w:rPr>
              <w:t xml:space="preserve">Urządzenia fabrycznie nowe, </w:t>
            </w:r>
            <w:r w:rsidR="00A14B9E" w:rsidRPr="00C067F7">
              <w:rPr>
                <w:rFonts w:cs="Times New Roman"/>
                <w:sz w:val="22"/>
                <w:szCs w:val="22"/>
                <w:lang w:val="en-US"/>
              </w:rPr>
              <w:t xml:space="preserve">min. </w:t>
            </w:r>
            <w:r w:rsidRPr="00C067F7">
              <w:rPr>
                <w:rFonts w:cs="Times New Roman"/>
                <w:sz w:val="22"/>
                <w:szCs w:val="22"/>
                <w:lang w:val="en-US"/>
              </w:rPr>
              <w:t>20</w:t>
            </w:r>
            <w:r w:rsidR="00F5259B" w:rsidRPr="00C067F7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8E5863" w:rsidRPr="00C067F7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C067F7">
              <w:rPr>
                <w:rFonts w:cs="Times New Roman"/>
                <w:sz w:val="22"/>
                <w:szCs w:val="22"/>
                <w:lang w:val="en-US"/>
              </w:rPr>
              <w:t xml:space="preserve"> rok produkcji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4F0F0" w14:textId="15903BF1" w:rsidR="00DF7738" w:rsidRPr="00C067F7" w:rsidRDefault="00DF7738" w:rsidP="00B411F0">
            <w:pPr>
              <w:pStyle w:val="Bezodstpw"/>
              <w:jc w:val="center"/>
              <w:rPr>
                <w:iCs/>
                <w:color w:val="FF0000"/>
                <w:sz w:val="22"/>
                <w:szCs w:val="22"/>
              </w:rPr>
            </w:pPr>
            <w:r w:rsidRPr="00C067F7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1E66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color w:val="FF0000"/>
                <w:sz w:val="22"/>
                <w:szCs w:val="22"/>
              </w:rPr>
            </w:pPr>
          </w:p>
        </w:tc>
      </w:tr>
      <w:tr w:rsidR="00DF7738" w:rsidRPr="00C067F7" w14:paraId="4C8A5EAE" w14:textId="77777777" w:rsidTr="00954AC1">
        <w:trPr>
          <w:gridAfter w:val="1"/>
          <w:wAfter w:w="34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EAB83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6884C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b/>
                <w:bCs/>
                <w:sz w:val="22"/>
                <w:szCs w:val="22"/>
                <w:lang w:val="en-US"/>
              </w:rPr>
              <w:t>System Holtera EKG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79EEF" w14:textId="77777777" w:rsidR="00DF7738" w:rsidRPr="00C067F7" w:rsidRDefault="00DF7738" w:rsidP="00C067F7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E9B3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color w:val="FF0000"/>
                <w:sz w:val="22"/>
                <w:szCs w:val="22"/>
              </w:rPr>
            </w:pPr>
          </w:p>
        </w:tc>
      </w:tr>
      <w:tr w:rsidR="00DF7738" w:rsidRPr="00C067F7" w14:paraId="7BBDEF5F" w14:textId="77777777" w:rsidTr="00954AC1">
        <w:trPr>
          <w:gridAfter w:val="1"/>
          <w:wAfter w:w="34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F1B97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25CA7" w14:textId="3859490C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 xml:space="preserve">Oprogramowanie pracujące na wspólnej bazie pacjentów stanowiące jeden z modułów platformy kardiologicznej gromadzącej wyniki z holtera EKG i holtera ciśnieniowego z możliwością rozbudowy o moduł </w:t>
            </w:r>
            <w:r w:rsidR="00BC29F5">
              <w:rPr>
                <w:rFonts w:cs="Times New Roman"/>
                <w:iCs/>
                <w:sz w:val="22"/>
                <w:szCs w:val="22"/>
              </w:rPr>
              <w:t>EKG</w:t>
            </w:r>
            <w:r w:rsidRPr="00C067F7">
              <w:rPr>
                <w:rFonts w:cs="Times New Roman"/>
                <w:iCs/>
                <w:sz w:val="22"/>
                <w:szCs w:val="22"/>
              </w:rPr>
              <w:t xml:space="preserve"> spoczynkowego z oceną ryzyka nagłej śmierci sercowej, spirometrii i badań wysiłkowych. Na dzień składania oferty programowanie ma posiadać możliwość rozbudowy o moduł telekonsultacji badań.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9429E" w14:textId="77777777" w:rsidR="00DF7738" w:rsidRPr="00C067F7" w:rsidRDefault="00DF7738" w:rsidP="00C067F7">
            <w:pPr>
              <w:pStyle w:val="Bezodstpw"/>
              <w:jc w:val="center"/>
              <w:rPr>
                <w:iCs/>
                <w:sz w:val="22"/>
                <w:szCs w:val="22"/>
              </w:rPr>
            </w:pPr>
            <w:r w:rsidRPr="00C067F7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79F9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  <w:p w14:paraId="255CFF61" w14:textId="77777777" w:rsidR="00DF7738" w:rsidRPr="00C067F7" w:rsidRDefault="00DF7738" w:rsidP="00C067F7">
            <w:pPr>
              <w:rPr>
                <w:rFonts w:cs="Times New Roman"/>
                <w:iCs/>
                <w:color w:val="FF0000"/>
                <w:sz w:val="22"/>
                <w:szCs w:val="22"/>
              </w:rPr>
            </w:pPr>
          </w:p>
        </w:tc>
      </w:tr>
      <w:tr w:rsidR="00DF7738" w:rsidRPr="00C067F7" w14:paraId="17C748C5" w14:textId="77777777" w:rsidTr="00954AC1">
        <w:trPr>
          <w:gridAfter w:val="1"/>
          <w:wAfter w:w="34" w:type="dxa"/>
          <w:trHeight w:val="3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50620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8C1C8" w14:textId="77777777" w:rsidR="00DF7738" w:rsidRPr="00C067F7" w:rsidRDefault="00DF7738" w:rsidP="00C067F7">
            <w:pPr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Współpraca z rejestratorami 12-kanałowymi, 7-kanałowymi i 3 kanałowymi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EEC6C" w14:textId="77777777" w:rsidR="00DF7738" w:rsidRPr="00C067F7" w:rsidRDefault="00DF7738" w:rsidP="00C067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TAK</w:t>
            </w:r>
          </w:p>
          <w:p w14:paraId="5D50D21C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6513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78EE09A7" w14:textId="77777777" w:rsidTr="00954AC1">
        <w:trPr>
          <w:gridAfter w:val="1"/>
          <w:wAfter w:w="34" w:type="dxa"/>
          <w:trHeight w:val="13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F7041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265EB" w14:textId="77777777" w:rsidR="00997ECE" w:rsidRPr="00C067F7" w:rsidRDefault="00DF7738" w:rsidP="00C067F7">
            <w:pPr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Umożliwienie przeprowadzenie min. następujących analiz:</w:t>
            </w:r>
            <w:r w:rsidRPr="00C067F7">
              <w:rPr>
                <w:rFonts w:cs="Times New Roman"/>
                <w:iCs/>
                <w:sz w:val="22"/>
                <w:szCs w:val="22"/>
              </w:rPr>
              <w:br/>
              <w:t>- analiza HRV wraz z trendami HRV</w:t>
            </w:r>
            <w:r w:rsidRPr="00C067F7">
              <w:rPr>
                <w:rFonts w:cs="Times New Roman"/>
                <w:iCs/>
                <w:sz w:val="22"/>
                <w:szCs w:val="22"/>
              </w:rPr>
              <w:br/>
              <w:t>- analiza obniżenia i nachylenia odcinka ST</w:t>
            </w:r>
            <w:r w:rsidRPr="00C067F7">
              <w:rPr>
                <w:rFonts w:cs="Times New Roman"/>
                <w:iCs/>
                <w:sz w:val="22"/>
                <w:szCs w:val="22"/>
              </w:rPr>
              <w:br/>
              <w:t>- analiza QT i QTc</w:t>
            </w:r>
          </w:p>
          <w:p w14:paraId="43C245EB" w14:textId="021B7BD0" w:rsidR="00DF7738" w:rsidRPr="00C067F7" w:rsidRDefault="00997ECE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- analiza PQ</w:t>
            </w:r>
            <w:r w:rsidR="00DF7738" w:rsidRPr="00C067F7">
              <w:rPr>
                <w:rFonts w:cs="Times New Roman"/>
                <w:iCs/>
                <w:sz w:val="22"/>
                <w:szCs w:val="22"/>
              </w:rPr>
              <w:br/>
              <w:t>- detekcja i zaawansowana analiza kardiostymulatorów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31814" w14:textId="77777777" w:rsidR="00DF7738" w:rsidRPr="00C067F7" w:rsidRDefault="00DF7738" w:rsidP="00C067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  <w:p w14:paraId="0F011181" w14:textId="04B1909C" w:rsidR="00997ECE" w:rsidRPr="00C067F7" w:rsidRDefault="00997ECE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4021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503B5FCD" w14:textId="77777777" w:rsidTr="00954AC1">
        <w:trPr>
          <w:gridAfter w:val="1"/>
          <w:wAfter w:w="34" w:type="dxa"/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53970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95B94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Wielopoziomowa klasyfikacja pobudzeń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AE0BA" w14:textId="77777777" w:rsidR="00DF7738" w:rsidRPr="00C067F7" w:rsidRDefault="00DF7738" w:rsidP="00C067F7">
            <w:pPr>
              <w:pStyle w:val="Bezodstpw"/>
              <w:jc w:val="center"/>
              <w:rPr>
                <w:iCs/>
                <w:sz w:val="22"/>
                <w:szCs w:val="22"/>
              </w:rPr>
            </w:pPr>
            <w:r w:rsidRPr="00C067F7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46F8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7AD6B3E8" w14:textId="77777777" w:rsidTr="00954AC1">
        <w:trPr>
          <w:gridAfter w:val="1"/>
          <w:wAfter w:w="34" w:type="dxa"/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70ECC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F5AFD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Narzędzie graficzne do ręcznego rozdzielenia morfologii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25C33" w14:textId="77777777" w:rsidR="00DF7738" w:rsidRPr="00C067F7" w:rsidRDefault="00DF7738" w:rsidP="00C067F7">
            <w:pPr>
              <w:pStyle w:val="Bezodstpw"/>
              <w:jc w:val="center"/>
              <w:rPr>
                <w:iCs/>
                <w:sz w:val="22"/>
                <w:szCs w:val="22"/>
              </w:rPr>
            </w:pPr>
            <w:r w:rsidRPr="00C067F7">
              <w:rPr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E485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25D50F95" w14:textId="77777777" w:rsidTr="00954AC1">
        <w:trPr>
          <w:gridAfter w:val="1"/>
          <w:wAfter w:w="34" w:type="dxa"/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0B336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7CFB3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Wyświetlanie sygnału EKG w postaci wstęg i stronicowym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7B888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FD37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44223FC5" w14:textId="77777777" w:rsidTr="00954AC1">
        <w:trPr>
          <w:gridAfter w:val="1"/>
          <w:wAfter w:w="34" w:type="dxa"/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3907B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AB837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Wyświetlenie sygnału EKG na bieżąco na monitorze komputera podczas przygotowania pacjenta.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A07CD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F395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5A613911" w14:textId="77777777" w:rsidTr="00954AC1">
        <w:trPr>
          <w:gridAfter w:val="1"/>
          <w:wAfter w:w="34" w:type="dxa"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53B96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BCD3A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Menu programu i raporty w języku polskim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CD48D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250E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628004EE" w14:textId="77777777" w:rsidTr="00954AC1">
        <w:trPr>
          <w:gridAfter w:val="1"/>
          <w:wAfter w:w="34" w:type="dxa"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716BE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0617E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Tworzenie raportów w formacie PDF z poziomu programu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9233F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071E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16AE0D45" w14:textId="77777777" w:rsidTr="00954AC1">
        <w:trPr>
          <w:gridAfter w:val="1"/>
          <w:wAfter w:w="34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A0230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2E294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Wyświetlenie trendów HR, RR oraz mierzonych wartości granicznych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AF3E6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97DF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190EB908" w14:textId="77777777" w:rsidTr="00954AC1">
        <w:trPr>
          <w:gridAfter w:val="1"/>
          <w:wAfter w:w="34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FDFF1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EEC27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Analiza czasowa podstawowych wartości badania względem godzin/dni/łącznie lub sen/aktywność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67893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622A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37FC0FE1" w14:textId="77777777" w:rsidTr="00954AC1">
        <w:trPr>
          <w:gridAfter w:val="1"/>
          <w:wAfter w:w="3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D1E3A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D8B5D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 xml:space="preserve">Możliwość zmiany ilości, rozmiaru i położenia </w:t>
            </w:r>
            <w:r w:rsidRPr="00C067F7">
              <w:rPr>
                <w:rFonts w:cs="Times New Roman"/>
                <w:iCs/>
                <w:sz w:val="22"/>
                <w:szCs w:val="22"/>
              </w:rPr>
              <w:lastRenderedPageBreak/>
              <w:t>wyświetlanych okien w programie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81EA9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3C38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2279C368" w14:textId="77777777" w:rsidTr="00954AC1">
        <w:trPr>
          <w:gridAfter w:val="1"/>
          <w:wAfter w:w="3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F9F4EA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F35AE78" w14:textId="0E34AF8B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Tabela arytmii uporządkowana względem ważności.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72F5ED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51781C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66163051" w14:textId="77777777" w:rsidTr="00954AC1">
        <w:trPr>
          <w:gridAfter w:val="1"/>
          <w:wAfter w:w="3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42BA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9A29" w14:textId="42E54E94" w:rsidR="00DF7738" w:rsidRPr="004339FD" w:rsidRDefault="00DF7738" w:rsidP="00C067F7">
            <w:pPr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Interaktywny histogram różnic pomiędzy dwoma sąsiednimi pobudzeniami. Widok akceleracji/deceleracji</w:t>
            </w:r>
            <w:r w:rsidR="004339FD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C067F7">
              <w:rPr>
                <w:rFonts w:cs="Times New Roman"/>
                <w:iCs/>
                <w:sz w:val="22"/>
                <w:szCs w:val="22"/>
              </w:rPr>
              <w:t xml:space="preserve"> pomiędzy pobudzeniami.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067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8A29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5D07197B" w14:textId="77777777" w:rsidTr="00954AC1">
        <w:trPr>
          <w:gridAfter w:val="1"/>
          <w:wAfter w:w="34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8311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15BF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Trendy oraz podział czasowy rytmu podstawowego i wzorów arytmii.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E986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88CE" w14:textId="4D331C51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7738" w:rsidRPr="00C067F7" w14:paraId="2377940A" w14:textId="77777777" w:rsidTr="00954AC1">
        <w:trPr>
          <w:gridAfter w:val="1"/>
          <w:wAfter w:w="34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96AEF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83835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Analiza fizycznej aktywności pacjenta przy pomocy czujnika w rejestratorze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0F398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B363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721A3520" w14:textId="77777777" w:rsidTr="00954AC1">
        <w:trPr>
          <w:gridAfter w:val="1"/>
          <w:wAfter w:w="34" w:type="dxa"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70A84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B3D5A" w14:textId="163F1C40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Analiza czasowa statystyk aktywności pacjenta w podziale godzin/dni/łącznie lub sen/aktywność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D5F8A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13AA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3C143693" w14:textId="77777777" w:rsidTr="00954AC1">
        <w:trPr>
          <w:gridAfter w:val="1"/>
          <w:wAfter w:w="34" w:type="dxa"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4FAB1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25210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Trend aktywności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2E9BC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946E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726E1514" w14:textId="77777777" w:rsidTr="00954AC1">
        <w:trPr>
          <w:gridAfter w:val="1"/>
          <w:wAfter w:w="34" w:type="dxa"/>
          <w:trHeight w:val="13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E6D7B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AFDD9" w14:textId="77777777" w:rsidR="00DF7738" w:rsidRPr="00C067F7" w:rsidRDefault="00DF7738" w:rsidP="00C067F7">
            <w:pPr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Moduł analizy odcinka PQ</w:t>
            </w:r>
          </w:p>
          <w:p w14:paraId="0929328C" w14:textId="77777777" w:rsidR="00DF7738" w:rsidRPr="00C067F7" w:rsidRDefault="00DF7738" w:rsidP="00C067F7">
            <w:pPr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Podgląd wartości granicznych PQ.</w:t>
            </w:r>
          </w:p>
          <w:p w14:paraId="0C84C7A2" w14:textId="77777777" w:rsidR="00DF7738" w:rsidRPr="00C067F7" w:rsidRDefault="00DF7738" w:rsidP="00C067F7">
            <w:pPr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Analiza czasowa wartości PQ w podziale na godziny/dni/łącznie lub sen/aktywność pacjenta.</w:t>
            </w:r>
          </w:p>
          <w:p w14:paraId="5CEB40BF" w14:textId="77777777" w:rsidR="00DF7738" w:rsidRPr="00C067F7" w:rsidRDefault="00DF7738" w:rsidP="00C067F7">
            <w:pPr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Podział czasu na zdarzenia PQ i alarmy.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FC518" w14:textId="5F9DF37A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TAK</w:t>
            </w:r>
          </w:p>
          <w:p w14:paraId="05D8F746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EBD4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77C46CBB" w14:textId="77777777" w:rsidTr="00954AC1">
        <w:trPr>
          <w:gridAfter w:val="1"/>
          <w:wAfter w:w="34" w:type="dxa"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BA438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7A6E0" w14:textId="77777777" w:rsidR="00DF7738" w:rsidRPr="00C067F7" w:rsidRDefault="00DF7738" w:rsidP="00C067F7">
            <w:pPr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Obrazowanie zespołów QRS w formie Relief i Waterfall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9B17E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TAK</w:t>
            </w:r>
          </w:p>
          <w:p w14:paraId="767B31F8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F964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24655D79" w14:textId="77777777" w:rsidTr="00954AC1">
        <w:trPr>
          <w:gridAfter w:val="1"/>
          <w:wAfter w:w="34" w:type="dxa"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C486E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37F99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Detekcja impulsów stymulatora. Rozróżnienie pomiędzy stymulację przedsionkową, komorową, dwujamową, pobudzeń zsumowanych i rzekomo zsumowanych.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2F00B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F9934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041C6580" w14:textId="77777777" w:rsidTr="00954AC1">
        <w:trPr>
          <w:gridAfter w:val="1"/>
          <w:wAfter w:w="34" w:type="dxa"/>
          <w:trHeight w:val="4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FAEEA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63D8B" w14:textId="0E2B71EF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Histogram odstępów pomiędzy impulsów stymulatora do najbliższego pobudzenia. Badanie ilości impulsów przedsionkowych i komorowych. Badanie czasu aktywacji komór po impulsie. Możliwość przeglądu pobudzeń w wybranymi odstępami i-R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3E4F9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F861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5EA95177" w14:textId="77777777" w:rsidTr="00954AC1">
        <w:trPr>
          <w:gridAfter w:val="1"/>
          <w:wAfter w:w="34" w:type="dxa"/>
          <w:trHeight w:val="7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EA52F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3D311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Histogram odstępów pomiędzy pobudzeniem a impulsem stymulatora. Badanie bazowego rytmu stymulatora. Możliwość przeglądu pobudzeń w wybranymi odstępami R-i.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DE560" w14:textId="77777777" w:rsidR="00DF7738" w:rsidRPr="00C067F7" w:rsidRDefault="00DF7738" w:rsidP="00C067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  <w:p w14:paraId="56850898" w14:textId="315F035B" w:rsidR="00997ECE" w:rsidRPr="00C067F7" w:rsidRDefault="00997ECE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8BC1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5B41A045" w14:textId="77777777" w:rsidTr="00954AC1">
        <w:trPr>
          <w:gridAfter w:val="1"/>
          <w:wAfter w:w="34" w:type="dxa"/>
          <w:trHeight w:val="34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720B8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EE831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Histogram odstępów pomiędzy impulsami stymulatora.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E863A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4486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3A29A8D5" w14:textId="77777777" w:rsidTr="00954AC1">
        <w:trPr>
          <w:gridAfter w:val="1"/>
          <w:wAfter w:w="3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E5DDD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3EF94" w14:textId="33BE9785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Czas trwania zdarzeń PCM oraz alarmów w podziale na godziny/dni/łącznie lub sen/aktywność.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AEA31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2315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4B1CDB04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EC2CD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420FD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Trendy oraz podział czasu na zdarzenia PCM oraz alarmy.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2871E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5160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6262473A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B0E22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9F47D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Histogram odstępów pomiędzy pobudzeniami w analizie HRV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5137D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5F1A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4A45783F" w14:textId="77777777" w:rsidTr="00954AC1">
        <w:trPr>
          <w:gridAfter w:val="1"/>
          <w:wAfter w:w="34" w:type="dxa"/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373A7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8C9F9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Analiza czasowa wartości HRV w podziale na godziny/dni/łącznie lub sen/czuwanie pacjenta.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93C7B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3198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369C3F8A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2F59B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52AA6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Trendy wartości HRV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21F5D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EC54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4A4198AB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E4FB3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45335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Podgląd i nawigacja do wartości granicznych 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8CF2C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D0A7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41A98294" w14:textId="77777777" w:rsidTr="00954AC1">
        <w:trPr>
          <w:gridAfter w:val="1"/>
          <w:wAfter w:w="34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AB7A7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47236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Łączny czas trwania odcinka ST ponad, poniżej i w limicie dla każdego odprowadzenia EKG.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E54B7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B4D0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6874D54B" w14:textId="77777777" w:rsidTr="00954AC1">
        <w:trPr>
          <w:gridAfter w:val="1"/>
          <w:wAfter w:w="3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33AB7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034E1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Analiza czasowa wartości ST w podziale na godziny/dni/łącznie lub sen/czuwanie pacjenta.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970A1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C8FA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6794E99F" w14:textId="77777777" w:rsidTr="00954AC1">
        <w:trPr>
          <w:gridAfter w:val="1"/>
          <w:wAfter w:w="34" w:type="dxa"/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77A1B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4522C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Wykres oraz podział czasu na podstawowe wartości badania/zdarzenia.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13F33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3982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61ED8747" w14:textId="77777777" w:rsidTr="00954AC1">
        <w:trPr>
          <w:gridAfter w:val="1"/>
          <w:wAfter w:w="34" w:type="dxa"/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357D9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DF208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Analiza czasowa wartości nachylenia ST w podziale na godziny/dni/łącznie lub sen/czuwanie pacjenta.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ADA59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6013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34165A38" w14:textId="77777777" w:rsidTr="00954AC1">
        <w:trPr>
          <w:gridAfter w:val="1"/>
          <w:wAfter w:w="34" w:type="dxa"/>
          <w:trHeight w:val="3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B887B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FC0C8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Trendy i podział czasu nachylenia ST.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39A4A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D65C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0E7EA2E8" w14:textId="77777777" w:rsidTr="00462E5D">
        <w:trPr>
          <w:gridAfter w:val="1"/>
          <w:wAfter w:w="34" w:type="dxa"/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8FE52B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577FC2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Podgląd i nawigacja do wartości granicznych QT.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CD06D9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C96B6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00775CA6" w14:textId="77777777" w:rsidTr="00462E5D">
        <w:trPr>
          <w:gridAfter w:val="1"/>
          <w:wAfter w:w="34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4924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C005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Interaktywny histogram odstępów QT.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66C5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5D12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5C9248E4" w14:textId="77777777" w:rsidTr="00462E5D">
        <w:trPr>
          <w:gridAfter w:val="1"/>
          <w:wAfter w:w="34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2A0F5D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9C526E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Interaktywny histogram skorygowanych odstępów QTc.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131DB4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6750C3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64BBF9BE" w14:textId="77777777" w:rsidTr="00954AC1">
        <w:trPr>
          <w:gridAfter w:val="1"/>
          <w:wAfter w:w="34" w:type="dxa"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3D00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1199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Analiza czasowa wartości QT/QTc w podziale na godziny/dni/łącznie lub sen/aktywność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0A4E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FF25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40F5CBD0" w14:textId="77777777" w:rsidTr="00954AC1">
        <w:trPr>
          <w:gridAfter w:val="1"/>
          <w:wAfter w:w="34" w:type="dxa"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8DCEC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F69E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Wykres wartości/zdarzeń QT/QTc.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4DDAB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D3E4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432F2819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8B950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A083A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Moduł analizy Poincare – zawierający wykresy Poincare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EA94EE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  <w:p w14:paraId="6F602BAD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750C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30B44E65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21FA7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4F19B" w14:textId="52E307E2" w:rsidR="00DF7738" w:rsidRPr="00C067F7" w:rsidRDefault="00DF7738" w:rsidP="00C067F7">
            <w:pPr>
              <w:rPr>
                <w:rFonts w:cs="Times New Roman"/>
                <w:bCs/>
                <w:iCs/>
                <w:color w:val="FF0000"/>
                <w:sz w:val="22"/>
                <w:szCs w:val="22"/>
              </w:rPr>
            </w:pPr>
            <w:r w:rsidRPr="00C067F7">
              <w:rPr>
                <w:rFonts w:cs="Times New Roman"/>
                <w:b/>
                <w:iCs/>
                <w:sz w:val="22"/>
                <w:szCs w:val="22"/>
              </w:rPr>
              <w:t xml:space="preserve">Rejestrator holterowski </w:t>
            </w:r>
            <w:r w:rsidR="00BC29F5">
              <w:rPr>
                <w:rFonts w:cs="Times New Roman"/>
                <w:b/>
                <w:iCs/>
                <w:sz w:val="22"/>
                <w:szCs w:val="22"/>
              </w:rPr>
              <w:t>EKG</w:t>
            </w:r>
            <w:r w:rsidR="001A1DFA" w:rsidRPr="00C067F7">
              <w:rPr>
                <w:rFonts w:cs="Times New Roman"/>
                <w:b/>
                <w:iCs/>
                <w:sz w:val="22"/>
                <w:szCs w:val="22"/>
              </w:rPr>
              <w:t xml:space="preserve"> 3 kanałowy</w:t>
            </w:r>
            <w:r w:rsidRPr="00C067F7">
              <w:rPr>
                <w:rFonts w:cs="Times New Roman"/>
                <w:b/>
                <w:iCs/>
                <w:sz w:val="22"/>
                <w:szCs w:val="22"/>
              </w:rPr>
              <w:t xml:space="preserve"> – </w:t>
            </w:r>
            <w:r w:rsidR="00F5259B" w:rsidRPr="00C067F7">
              <w:rPr>
                <w:rFonts w:cs="Times New Roman"/>
                <w:b/>
                <w:iCs/>
                <w:sz w:val="22"/>
                <w:szCs w:val="22"/>
              </w:rPr>
              <w:t>1</w:t>
            </w:r>
            <w:r w:rsidR="001A1DFA" w:rsidRPr="00C067F7">
              <w:rPr>
                <w:rFonts w:cs="Times New Roman"/>
                <w:b/>
                <w:iCs/>
                <w:sz w:val="22"/>
                <w:szCs w:val="22"/>
              </w:rPr>
              <w:t xml:space="preserve"> szt</w:t>
            </w:r>
            <w:r w:rsidR="006002B3">
              <w:rPr>
                <w:rFonts w:cs="Times New Roman"/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59A08" w14:textId="77777777" w:rsidR="00DF7738" w:rsidRPr="00C067F7" w:rsidRDefault="00DF7738" w:rsidP="00C067F7">
            <w:pPr>
              <w:snapToGrid w:val="0"/>
              <w:jc w:val="center"/>
              <w:rPr>
                <w:rFonts w:cs="Times New Roman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03C5" w14:textId="77777777" w:rsidR="00DF7738" w:rsidRPr="00C067F7" w:rsidRDefault="00DF7738" w:rsidP="00C067F7">
            <w:pPr>
              <w:snapToGrid w:val="0"/>
              <w:rPr>
                <w:rFonts w:cs="Times New Roman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DF7738" w:rsidRPr="00C067F7" w14:paraId="58C2633F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04A84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76AEB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Rejestrator 3-kanałowy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D7F5A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928F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03B0EA38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645EC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54700" w14:textId="77777777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Zapis danych w trybie 3-kanałowym z 5 odprowadzeń.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1A3CA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5F96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5BA5971E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608F6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29C10" w14:textId="77777777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Czujnik aktywności fizycznej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9CB5B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4F14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1BC4FDAA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4677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34B00" w14:textId="77777777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Możliwość uruchomienia badania z wpisaniem danych pacjenta i parametrów badania bezpośrednio w rejestratorze bez udziału komputera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11DF0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  <w:p w14:paraId="751638FB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E93F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5DF1710B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42C43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2E773" w14:textId="31C79DE9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Częstotliwość próbkowania min. 1000Hz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5E9D6" w14:textId="5201D041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  <w:p w14:paraId="20F8A663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F02A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3D46751F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AA185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31BB8" w14:textId="77777777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Funkcja wykrywania rozrusznika serca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B48B8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A3D2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77263C67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80B30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223F9" w14:textId="77777777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Czas ciągłego zapisu min. 48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B0B1B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TAK,</w:t>
            </w:r>
            <w:r w:rsidRPr="00C067F7">
              <w:rPr>
                <w:rFonts w:cs="Times New Roman"/>
                <w:sz w:val="22"/>
                <w:szCs w:val="22"/>
              </w:rPr>
              <w:t xml:space="preserve"> </w:t>
            </w:r>
            <w:r w:rsidRPr="00C067F7">
              <w:rPr>
                <w:rFonts w:cs="Times New Roman"/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EA31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11271818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83D1F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D91EC" w14:textId="77777777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Detekcja pracy stymulatora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53E566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4BA6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6687B89E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3FCB4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250C5" w14:textId="77777777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Wyświetlacz LCD w rejestratorze z podglądem sygnału EKG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16512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0C4D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3D821066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26CA5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F01AE" w14:textId="77777777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Komunikacja z komputerem poprzez kabel USB i karty pamięci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06747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  <w:p w14:paraId="5906B3F5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29B70" w14:textId="2A9F3AEF" w:rsidR="00DF7738" w:rsidRPr="00C067F7" w:rsidRDefault="00DF7738" w:rsidP="00C067F7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F7738" w:rsidRPr="00C067F7" w14:paraId="37FE37CF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BE482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A25B1" w14:textId="77777777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Przycisk zdarzeń pacjenta wraz z zapisem głosowym (wbudowany mikrofon)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460E87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TAK</w:t>
            </w:r>
          </w:p>
          <w:p w14:paraId="31C4E8AB" w14:textId="7B9A7030" w:rsidR="00997ECE" w:rsidRPr="00C067F7" w:rsidRDefault="00997ECE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BB24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12D98B37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FD0F9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0B2F4" w14:textId="77777777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Zasilanie z max. 2 baterii lub akumulatorów AA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E13F5" w14:textId="39A4BD30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TAK,</w:t>
            </w:r>
            <w:r w:rsidRPr="00C067F7">
              <w:rPr>
                <w:rFonts w:cs="Times New Roman"/>
                <w:sz w:val="22"/>
                <w:szCs w:val="22"/>
              </w:rPr>
              <w:t xml:space="preserve"> </w:t>
            </w:r>
            <w:r w:rsidRPr="00C067F7">
              <w:rPr>
                <w:rFonts w:cs="Times New Roman"/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6543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107C160A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E8895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AA089" w14:textId="77777777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Waga rejestratora z bateriami max. 140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D6A89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TAK,</w:t>
            </w:r>
            <w:r w:rsidRPr="00C067F7">
              <w:rPr>
                <w:rFonts w:cs="Times New Roman"/>
                <w:sz w:val="22"/>
                <w:szCs w:val="22"/>
              </w:rPr>
              <w:t xml:space="preserve"> </w:t>
            </w:r>
            <w:r w:rsidRPr="00C067F7">
              <w:rPr>
                <w:rFonts w:cs="Times New Roman"/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CB72E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381EF264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62533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DC569" w14:textId="7FFAB685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>Maksymalne rozmiary rejestratora: 110 x 70 x 25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B033F" w14:textId="77777777" w:rsidR="00DF7738" w:rsidRPr="00C067F7" w:rsidRDefault="00DF7738" w:rsidP="00C067F7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TAK,</w:t>
            </w:r>
            <w:r w:rsidRPr="00C067F7">
              <w:rPr>
                <w:rFonts w:cs="Times New Roman"/>
                <w:sz w:val="22"/>
                <w:szCs w:val="22"/>
              </w:rPr>
              <w:t xml:space="preserve"> </w:t>
            </w:r>
            <w:r w:rsidRPr="00C067F7">
              <w:rPr>
                <w:rFonts w:cs="Times New Roman"/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40E8" w14:textId="77777777" w:rsidR="00DF7738" w:rsidRPr="00C067F7" w:rsidRDefault="00DF7738" w:rsidP="00C067F7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C067F7" w14:paraId="587E7994" w14:textId="77777777" w:rsidTr="00954AC1">
        <w:trPr>
          <w:gridAfter w:val="1"/>
          <w:wAfter w:w="34" w:type="dxa"/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5A9FE" w14:textId="77777777" w:rsidR="00DF7738" w:rsidRPr="00C067F7" w:rsidRDefault="00DF7738" w:rsidP="00C067F7">
            <w:pPr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972994" w14:textId="71C2DB38" w:rsidR="00DF7738" w:rsidRPr="00C067F7" w:rsidRDefault="00DF7738" w:rsidP="00C067F7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C067F7">
              <w:rPr>
                <w:rFonts w:cs="Times New Roman"/>
                <w:iCs/>
                <w:sz w:val="22"/>
                <w:szCs w:val="22"/>
              </w:rPr>
              <w:t xml:space="preserve">W zestawie z każdym rejestratorem futerał z paskiem, </w:t>
            </w:r>
            <w:r w:rsidR="008E5863" w:rsidRPr="00C067F7">
              <w:rPr>
                <w:rFonts w:cs="Times New Roman"/>
                <w:iCs/>
                <w:sz w:val="22"/>
                <w:szCs w:val="22"/>
              </w:rPr>
              <w:t>1</w:t>
            </w:r>
            <w:r w:rsidRPr="00C067F7">
              <w:rPr>
                <w:rFonts w:cs="Times New Roman"/>
                <w:iCs/>
                <w:sz w:val="22"/>
                <w:szCs w:val="22"/>
              </w:rPr>
              <w:t xml:space="preserve"> przew</w:t>
            </w:r>
            <w:r w:rsidR="008E5863" w:rsidRPr="00C067F7">
              <w:rPr>
                <w:rFonts w:cs="Times New Roman"/>
                <w:iCs/>
                <w:sz w:val="22"/>
                <w:szCs w:val="22"/>
              </w:rPr>
              <w:t>ód</w:t>
            </w:r>
            <w:r w:rsidRPr="00C067F7">
              <w:rPr>
                <w:rFonts w:cs="Times New Roman"/>
                <w:iCs/>
                <w:sz w:val="22"/>
                <w:szCs w:val="22"/>
              </w:rPr>
              <w:t xml:space="preserve"> pacjenta, dwie karty pamięci, cztery akumulatory AA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2BE01" w14:textId="77777777" w:rsidR="00DF7738" w:rsidRPr="00C067F7" w:rsidRDefault="00DF7738" w:rsidP="00C067F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067F7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D86B" w14:textId="77777777" w:rsidR="00DF7738" w:rsidRPr="00C067F7" w:rsidRDefault="00DF7738" w:rsidP="00C067F7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E858E2" w:rsidRPr="00486D97" w14:paraId="06C1451A" w14:textId="77777777" w:rsidTr="00954AC1">
        <w:tblPrEx>
          <w:jc w:val="center"/>
          <w:tblInd w:w="0" w:type="dxa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  <w:trHeight w:val="341"/>
          <w:jc w:val="center"/>
        </w:trPr>
        <w:tc>
          <w:tcPr>
            <w:tcW w:w="95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A0D1" w14:textId="596A5DC7" w:rsidR="00E858E2" w:rsidRPr="00486D97" w:rsidRDefault="00E858E2" w:rsidP="00E858E2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b/>
                <w:bCs/>
              </w:rPr>
              <w:t>Pozostałe warunki</w:t>
            </w:r>
          </w:p>
        </w:tc>
      </w:tr>
      <w:tr w:rsidR="00E858E2" w:rsidRPr="00486D97" w14:paraId="299DC6F0" w14:textId="77777777" w:rsidTr="00954AC1">
        <w:tblPrEx>
          <w:jc w:val="center"/>
          <w:tblInd w:w="0" w:type="dxa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  <w:cantSplit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9B63" w14:textId="77777777" w:rsidR="00E858E2" w:rsidRPr="00486D97" w:rsidRDefault="00E858E2" w:rsidP="00E858E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D97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9ED7E" w14:textId="77777777" w:rsidR="00E858E2" w:rsidRPr="00486D97" w:rsidRDefault="00E858E2" w:rsidP="00E858E2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86D97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3667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8F461" w14:textId="77777777" w:rsidR="00E858E2" w:rsidRPr="00486D97" w:rsidRDefault="00E858E2" w:rsidP="00E858E2">
            <w:pPr>
              <w:jc w:val="center"/>
              <w:rPr>
                <w:sz w:val="22"/>
                <w:szCs w:val="22"/>
              </w:rPr>
            </w:pPr>
            <w:r w:rsidRPr="00486D97">
              <w:rPr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25DF" w14:textId="77777777" w:rsidR="00E858E2" w:rsidRPr="00486D97" w:rsidRDefault="00E858E2" w:rsidP="00E858E2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E858E2" w:rsidRPr="00486D97" w14:paraId="2528FE7F" w14:textId="77777777" w:rsidTr="00954AC1">
        <w:tblPrEx>
          <w:jc w:val="center"/>
          <w:tblInd w:w="0" w:type="dxa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55" w:type="dxa"/>
          <w:cantSplit/>
          <w:jc w:val="center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5A062" w14:textId="77777777" w:rsidR="00E858E2" w:rsidRPr="00486D97" w:rsidRDefault="00E858E2" w:rsidP="00E858E2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486D97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6961D" w14:textId="77777777" w:rsidR="00E858E2" w:rsidRPr="00486D97" w:rsidRDefault="00E858E2" w:rsidP="00E858E2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486D97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3667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8716" w14:textId="77777777" w:rsidR="00E858E2" w:rsidRPr="00486D97" w:rsidRDefault="00E858E2" w:rsidP="00E858E2">
            <w:pPr>
              <w:ind w:left="5"/>
              <w:jc w:val="center"/>
              <w:rPr>
                <w:sz w:val="22"/>
                <w:szCs w:val="22"/>
              </w:rPr>
            </w:pPr>
            <w:r w:rsidRPr="00486D97">
              <w:rPr>
                <w:sz w:val="22"/>
                <w:szCs w:val="22"/>
              </w:rPr>
              <w:t>TAK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4BCF" w14:textId="77777777" w:rsidR="00E858E2" w:rsidRPr="00486D97" w:rsidRDefault="00E858E2" w:rsidP="00E858E2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</w:tbl>
    <w:p w14:paraId="25F63AED" w14:textId="5B1C14CD" w:rsidR="00390C8C" w:rsidRDefault="00390C8C" w:rsidP="007E502D">
      <w:pPr>
        <w:rPr>
          <w:rFonts w:cs="Times New Roman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2D478C" w:rsidRPr="0098250A" w14:paraId="2A7DC428" w14:textId="77777777" w:rsidTr="006E29F7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0A3D" w14:textId="77777777" w:rsidR="002D478C" w:rsidRPr="0098250A" w:rsidRDefault="002D478C" w:rsidP="006E29F7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r w:rsidRPr="0098250A">
              <w:rPr>
                <w:sz w:val="22"/>
                <w:szCs w:val="22"/>
              </w:rPr>
              <w:t xml:space="preserve">Okres gwarancji minimum 24 miesiące </w:t>
            </w:r>
            <w:r w:rsidRPr="0098250A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DC0" w14:textId="77777777" w:rsidR="002D478C" w:rsidRPr="0098250A" w:rsidRDefault="002D478C" w:rsidP="006E29F7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98250A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98250A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B58E" w14:textId="77777777" w:rsidR="002D478C" w:rsidRPr="0098250A" w:rsidRDefault="002D478C" w:rsidP="006E29F7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i/>
              </w:rPr>
              <w:t>D</w:t>
            </w:r>
            <w:r w:rsidRPr="0098250A">
              <w:rPr>
                <w:i/>
                <w:sz w:val="22"/>
                <w:szCs w:val="22"/>
              </w:rPr>
              <w:t>odatkowy okres gwarancji będzie punktowany zgodnie z kryterium oceny ofert opisanym pkt.36 SWZ</w:t>
            </w:r>
            <w:r w:rsidRPr="0098250A">
              <w:rPr>
                <w:i/>
              </w:rPr>
              <w:t>.</w:t>
            </w:r>
          </w:p>
        </w:tc>
      </w:tr>
    </w:tbl>
    <w:p w14:paraId="35DAF585" w14:textId="77777777" w:rsidR="002D478C" w:rsidRDefault="002D478C" w:rsidP="002D478C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2AD0F2E" w14:textId="77777777" w:rsidR="00BD1CFC" w:rsidRPr="00486D97" w:rsidRDefault="00BD1CFC" w:rsidP="002D478C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0AF03DD1" w14:textId="77777777" w:rsidR="002D478C" w:rsidRPr="00486D97" w:rsidRDefault="002D478C" w:rsidP="002D478C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486D97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prowadzi……………………………………...……....... (uzupełnić)</w:t>
      </w:r>
    </w:p>
    <w:p w14:paraId="3D80239D" w14:textId="77777777" w:rsidR="002D478C" w:rsidRPr="00486D97" w:rsidRDefault="002D478C" w:rsidP="002D478C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77E309B6" w14:textId="77777777" w:rsidR="002D478C" w:rsidRPr="00486D97" w:rsidRDefault="002D478C" w:rsidP="002D478C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486D97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5E67E7D" w14:textId="77777777" w:rsidR="002D478C" w:rsidRPr="00486D97" w:rsidRDefault="002D478C" w:rsidP="002D478C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486D97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F56D5EF" w14:textId="77777777" w:rsidR="002D478C" w:rsidRPr="00C067F7" w:rsidRDefault="002D478C" w:rsidP="007E502D">
      <w:pPr>
        <w:rPr>
          <w:rFonts w:cs="Times New Roman"/>
          <w:sz w:val="22"/>
          <w:szCs w:val="22"/>
        </w:rPr>
      </w:pPr>
    </w:p>
    <w:sectPr w:rsidR="002D478C" w:rsidRPr="00C067F7" w:rsidSect="00C067F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F5D9" w14:textId="77777777" w:rsidR="00D266B8" w:rsidRDefault="00D266B8" w:rsidP="00F22234">
      <w:r>
        <w:separator/>
      </w:r>
    </w:p>
  </w:endnote>
  <w:endnote w:type="continuationSeparator" w:id="0">
    <w:p w14:paraId="3EA288FF" w14:textId="77777777" w:rsidR="00D266B8" w:rsidRDefault="00D266B8" w:rsidP="00F2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751213"/>
      <w:docPartObj>
        <w:docPartGallery w:val="Page Numbers (Bottom of Page)"/>
        <w:docPartUnique/>
      </w:docPartObj>
    </w:sdtPr>
    <w:sdtEndPr/>
    <w:sdtContent>
      <w:p w14:paraId="441BC0FF" w14:textId="450C0738" w:rsidR="00F22234" w:rsidRDefault="00F222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8CC96F" w14:textId="77777777" w:rsidR="00F22234" w:rsidRDefault="00F22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85A4" w14:textId="77777777" w:rsidR="00D266B8" w:rsidRDefault="00D266B8" w:rsidP="00F22234">
      <w:r>
        <w:separator/>
      </w:r>
    </w:p>
  </w:footnote>
  <w:footnote w:type="continuationSeparator" w:id="0">
    <w:p w14:paraId="2026AFDD" w14:textId="77777777" w:rsidR="00D266B8" w:rsidRDefault="00D266B8" w:rsidP="00F2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38"/>
    <w:rsid w:val="00112DDF"/>
    <w:rsid w:val="001255A8"/>
    <w:rsid w:val="001A1DFA"/>
    <w:rsid w:val="00222C58"/>
    <w:rsid w:val="002D478C"/>
    <w:rsid w:val="00390C8C"/>
    <w:rsid w:val="003D7EE0"/>
    <w:rsid w:val="004339FD"/>
    <w:rsid w:val="0045739F"/>
    <w:rsid w:val="00462E5D"/>
    <w:rsid w:val="00474D6D"/>
    <w:rsid w:val="004B4B0F"/>
    <w:rsid w:val="006002B3"/>
    <w:rsid w:val="006234CD"/>
    <w:rsid w:val="006D18A2"/>
    <w:rsid w:val="006E01DB"/>
    <w:rsid w:val="007E2FDF"/>
    <w:rsid w:val="007E502D"/>
    <w:rsid w:val="008A2452"/>
    <w:rsid w:val="008E5863"/>
    <w:rsid w:val="00954AC1"/>
    <w:rsid w:val="009879DC"/>
    <w:rsid w:val="00997ECE"/>
    <w:rsid w:val="00A125D7"/>
    <w:rsid w:val="00A14B9E"/>
    <w:rsid w:val="00A46D86"/>
    <w:rsid w:val="00B411F0"/>
    <w:rsid w:val="00BC29F5"/>
    <w:rsid w:val="00BD1CFC"/>
    <w:rsid w:val="00BD2C8A"/>
    <w:rsid w:val="00BF447B"/>
    <w:rsid w:val="00C067F7"/>
    <w:rsid w:val="00CE398F"/>
    <w:rsid w:val="00D23454"/>
    <w:rsid w:val="00D266B8"/>
    <w:rsid w:val="00DF7738"/>
    <w:rsid w:val="00E23ACF"/>
    <w:rsid w:val="00E71F27"/>
    <w:rsid w:val="00E858E2"/>
    <w:rsid w:val="00EB7E5B"/>
    <w:rsid w:val="00F15EDE"/>
    <w:rsid w:val="00F22234"/>
    <w:rsid w:val="00F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868A"/>
  <w15:chartTrackingRefBased/>
  <w15:docId w15:val="{86101C62-46EB-4985-A21E-D4616895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7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F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F77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73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73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738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7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38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Domylnie">
    <w:name w:val="Domyślnie"/>
    <w:rsid w:val="002D478C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paragraph" w:styleId="Lista">
    <w:name w:val="List"/>
    <w:basedOn w:val="Domylnie"/>
    <w:rsid w:val="002D478C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F2223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2223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2223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22234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Czarnecki</dc:creator>
  <cp:keywords/>
  <dc:description/>
  <cp:lastModifiedBy>Jacek Janicki</cp:lastModifiedBy>
  <cp:revision>22</cp:revision>
  <dcterms:created xsi:type="dcterms:W3CDTF">2021-07-23T07:44:00Z</dcterms:created>
  <dcterms:modified xsi:type="dcterms:W3CDTF">2021-08-19T08:38:00Z</dcterms:modified>
</cp:coreProperties>
</file>