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380D4E5" w:rsidR="005A223D" w:rsidRPr="00A25B09" w:rsidRDefault="00017153" w:rsidP="00A25B09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0222BC">
              <w:rPr>
                <w:rFonts w:ascii="Times New Roman" w:hAnsi="Times New Roman"/>
                <w:b/>
                <w:sz w:val="24"/>
                <w:szCs w:val="24"/>
              </w:rPr>
              <w:t>Sukcesywne d</w:t>
            </w:r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ostawy </w:t>
            </w:r>
            <w:r w:rsidR="000222BC">
              <w:rPr>
                <w:rFonts w:ascii="Times New Roman" w:hAnsi="Times New Roman"/>
                <w:b/>
                <w:bCs/>
                <w:sz w:val="24"/>
                <w:szCs w:val="24"/>
              </w:rPr>
              <w:t>zastaw</w:t>
            </w:r>
            <w:r w:rsidR="00A25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 </w:t>
            </w:r>
            <w:r w:rsidR="000222BC">
              <w:rPr>
                <w:rFonts w:ascii="Times New Roman" w:hAnsi="Times New Roman"/>
                <w:b/>
                <w:bCs/>
                <w:sz w:val="24"/>
                <w:szCs w:val="24"/>
              </w:rPr>
              <w:t>aortal</w:t>
            </w:r>
            <w:r w:rsidR="00A25B09">
              <w:rPr>
                <w:rFonts w:ascii="Times New Roman" w:hAnsi="Times New Roman"/>
                <w:b/>
                <w:bCs/>
                <w:sz w:val="24"/>
                <w:szCs w:val="24"/>
              </w:rPr>
              <w:t>nych</w:t>
            </w:r>
            <w:r w:rsidR="00022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dla potrzeb Kliniki </w:t>
            </w:r>
            <w:r w:rsidR="000222BC">
              <w:rPr>
                <w:rFonts w:ascii="Times New Roman" w:hAnsi="Times New Roman"/>
                <w:b/>
                <w:bCs/>
                <w:sz w:val="24"/>
                <w:szCs w:val="24"/>
              </w:rPr>
              <w:t>Kardiochirurgii</w:t>
            </w:r>
            <w:r w:rsidR="00B66BC7" w:rsidRPr="00B66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Wojewódzkiego Szpitala Zespolonego w Kielcach</w:t>
            </w: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2E3FAF5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1,2,3,4,6</w:t>
      </w:r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7417" w14:textId="77777777" w:rsidR="00315C3B" w:rsidRDefault="00315C3B" w:rsidP="00193B78">
      <w:pPr>
        <w:spacing w:after="0" w:line="240" w:lineRule="auto"/>
      </w:pPr>
      <w:r>
        <w:separator/>
      </w:r>
    </w:p>
  </w:endnote>
  <w:endnote w:type="continuationSeparator" w:id="0">
    <w:p w14:paraId="7644BE99" w14:textId="77777777" w:rsidR="00315C3B" w:rsidRDefault="00315C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6AC8" w14:textId="77777777" w:rsidR="00315C3B" w:rsidRDefault="00315C3B" w:rsidP="00193B78">
      <w:pPr>
        <w:spacing w:after="0" w:line="240" w:lineRule="auto"/>
      </w:pPr>
      <w:r>
        <w:separator/>
      </w:r>
    </w:p>
  </w:footnote>
  <w:footnote w:type="continuationSeparator" w:id="0">
    <w:p w14:paraId="00358E9C" w14:textId="77777777" w:rsidR="00315C3B" w:rsidRDefault="00315C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6F1158A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0222BC">
      <w:rPr>
        <w:rFonts w:ascii="Times New Roman" w:hAnsi="Times New Roman" w:cs="Times New Roman"/>
        <w:i/>
        <w:sz w:val="20"/>
        <w:szCs w:val="20"/>
      </w:rPr>
      <w:t>109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0222BC">
      <w:rPr>
        <w:rFonts w:ascii="Times New Roman" w:hAnsi="Times New Roman" w:cs="Times New Roman"/>
        <w:i/>
        <w:sz w:val="20"/>
        <w:szCs w:val="20"/>
      </w:rPr>
      <w:t>ES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222BC"/>
    <w:rsid w:val="00033E9A"/>
    <w:rsid w:val="00054BAD"/>
    <w:rsid w:val="000621CB"/>
    <w:rsid w:val="00064B2E"/>
    <w:rsid w:val="00064F12"/>
    <w:rsid w:val="000706F2"/>
    <w:rsid w:val="00082016"/>
    <w:rsid w:val="0009059E"/>
    <w:rsid w:val="000935AA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15C3B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34A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6F5301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86DA8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44AD"/>
    <w:rsid w:val="00A25B09"/>
    <w:rsid w:val="00A26FAE"/>
    <w:rsid w:val="00A356C9"/>
    <w:rsid w:val="00A41CA7"/>
    <w:rsid w:val="00A479B1"/>
    <w:rsid w:val="00A57132"/>
    <w:rsid w:val="00A60CBD"/>
    <w:rsid w:val="00A60E25"/>
    <w:rsid w:val="00A63374"/>
    <w:rsid w:val="00A64467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6BC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A13F-F868-4EE0-9FDA-04CB017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2021-05-17T06:36:00Z</cp:lastPrinted>
  <dcterms:created xsi:type="dcterms:W3CDTF">2021-08-11T08:36:00Z</dcterms:created>
  <dcterms:modified xsi:type="dcterms:W3CDTF">2021-08-20T09:56:00Z</dcterms:modified>
</cp:coreProperties>
</file>