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A607BC">
        <w:rPr>
          <w:b/>
          <w:bCs/>
          <w:sz w:val="22"/>
          <w:szCs w:val="22"/>
          <w:lang w:eastAsia="zh-CN"/>
        </w:rPr>
        <w:t>158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193E73">
        <w:rPr>
          <w:color w:val="FF0000"/>
          <w:sz w:val="22"/>
          <w:szCs w:val="22"/>
          <w:lang w:eastAsia="zh-CN"/>
        </w:rPr>
        <w:t>b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A607BC">
        <w:rPr>
          <w:b/>
          <w:bCs/>
          <w:sz w:val="22"/>
          <w:szCs w:val="22"/>
          <w:lang w:eastAsia="zh-CN"/>
        </w:rPr>
        <w:t xml:space="preserve">Pakiet nr </w:t>
      </w:r>
      <w:r w:rsidR="00193E73">
        <w:rPr>
          <w:b/>
          <w:bCs/>
          <w:sz w:val="22"/>
          <w:szCs w:val="22"/>
          <w:lang w:eastAsia="zh-CN"/>
        </w:rPr>
        <w:t>2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Default="00193E7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Łóżko intensywnej opieki medycznej – z wagą</w:t>
      </w:r>
      <w:r>
        <w:rPr>
          <w:b/>
          <w:sz w:val="22"/>
          <w:szCs w:val="22"/>
        </w:rPr>
        <w:t xml:space="preserve"> – 2</w:t>
      </w:r>
      <w:r w:rsidR="00B1099A" w:rsidRPr="00B1099A">
        <w:rPr>
          <w:b/>
          <w:sz w:val="22"/>
          <w:szCs w:val="22"/>
        </w:rPr>
        <w:t xml:space="preserve"> szt.</w:t>
      </w:r>
    </w:p>
    <w:p w:rsidR="00193E73" w:rsidRDefault="00193E7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193E73" w:rsidRDefault="00193E7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792"/>
        <w:gridCol w:w="1803"/>
      </w:tblGrid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Producent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Model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lang w:val="cs-CZ"/>
              </w:rPr>
              <w:t>Łózko fabrycznie nowe, niepowystawowe niepodemonstracyjne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Metalowa konstrukcja łóżka lakierowana proszkowo lakier zgodny z wymogami EN ISO 10993-5:2009 lub równoważny potwierdzającym że stosowana powłoka lakiernicza nie wywołuje zmian nowotworowych. Podstawa łóżka oraz przestrzeń pomiędzy podstawą a leżem pozbawiona kabli, łatwa w utrzymaniu higieny.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193E73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Układ elektryczny spełniający wymagania  IPX6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Wymiary zewnętrzne:</w:t>
            </w:r>
          </w:p>
          <w:p w:rsidR="00193E73" w:rsidRPr="005362D6" w:rsidRDefault="00193E73" w:rsidP="00C5720A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długość 2180 mm (+/-  30 mm)</w:t>
            </w:r>
          </w:p>
          <w:p w:rsidR="00193E73" w:rsidRPr="005362D6" w:rsidRDefault="00193E73" w:rsidP="00C5720A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szerokość 1020 mm  (+/- 30 mm)</w:t>
            </w:r>
          </w:p>
          <w:p w:rsidR="00193E73" w:rsidRPr="005362D6" w:rsidRDefault="00193E73" w:rsidP="00C5720A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wymiar leża min.  900 mm x  2000 mm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snapToGrid w:val="0"/>
              <w:jc w:val="both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Przedłużenie leża minimum 25 cm.</w:t>
            </w:r>
          </w:p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Dźwignie zwalniania mechanizmu umieszczone od strony nóg w szczycie łóżka. Nie dopuszcza się mechanizmów umieszczonych pod ramą leża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:rsidR="00193E73" w:rsidRPr="005362D6" w:rsidRDefault="00193E73" w:rsidP="00C5720A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PODAĆ</w:t>
            </w:r>
          </w:p>
          <w:p w:rsidR="00193E73" w:rsidRPr="005362D6" w:rsidRDefault="00193E73" w:rsidP="00C572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3E73" w:rsidRPr="005362D6" w:rsidRDefault="00193E73" w:rsidP="00C5720A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Przedłużenie  leża więcej niż 25 cm – 10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snapToGrid w:val="0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W narożnikach leża 4 krążki stożkowe, chroniące łóżko i ściany przed uderzeniami oraz otarciami.</w:t>
            </w:r>
          </w:p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W części wezgłowia krążki dwuosiowe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Szyny nierdzewne mocowane po bokach łóżka na min. 60% długości leża oraz w szczycie  łóżka od strony głowy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Szczyty łóżka wyjmowane z ramy leża z możliwością blokady na czas transportu za pomocą dwóch suwaków (zarówno od strony głowy jak i stóp) wypełnione płytą dwustronnie laminowaną o grubości min. 8mm, montowaną na stałe z ramą szczytu, którego pionowe słupki wykonane z aluminium łączy uchwyt do przetaczania ze stali nierdzewnej. </w:t>
            </w:r>
          </w:p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Szczyty łatwe w dezynfekcji, odporne na środki dezynfekcyjne oraz promieniowanie UV.</w:t>
            </w:r>
          </w:p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Możliwość wyboru płyty kolorystycznej min. 6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snapToGrid w:val="0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Leże wypełnione łatwo odejmowanymi panelami (bez konieczności użycia narzędzi) z polipropylenu. </w:t>
            </w:r>
          </w:p>
          <w:p w:rsidR="00193E73" w:rsidRPr="005362D6" w:rsidRDefault="00193E73" w:rsidP="00C5720A">
            <w:pPr>
              <w:snapToGrid w:val="0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Segment oparcia pleców z możliwością szybkiego poziomowania - CPR. </w:t>
            </w:r>
          </w:p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Segment wezgłowia wypełniony płytą HPL wraz z  tunelem na kasetę RTG</w:t>
            </w:r>
          </w:p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Wszystkie segmenty leża przystosowane do montażu pasów.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Elektryczna regulacja wysoko</w:t>
            </w:r>
            <w:r>
              <w:rPr>
                <w:sz w:val="22"/>
                <w:szCs w:val="22"/>
              </w:rPr>
              <w:t>ści w zakresie od 430-860 (+/- 4</w:t>
            </w:r>
            <w:r w:rsidRPr="005362D6">
              <w:rPr>
                <w:sz w:val="22"/>
                <w:szCs w:val="22"/>
              </w:rPr>
              <w:t>0 cm)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:rsidR="00193E73" w:rsidRPr="001D523F" w:rsidRDefault="00193E73" w:rsidP="00C5720A">
            <w:pPr>
              <w:jc w:val="center"/>
              <w:rPr>
                <w:sz w:val="22"/>
                <w:szCs w:val="22"/>
              </w:rPr>
            </w:pPr>
            <w:r w:rsidRPr="001D523F">
              <w:rPr>
                <w:sz w:val="22"/>
                <w:szCs w:val="22"/>
              </w:rPr>
              <w:t>PODAĆ</w:t>
            </w:r>
          </w:p>
          <w:p w:rsidR="00193E73" w:rsidRPr="001D523F" w:rsidRDefault="00193E73" w:rsidP="00C5720A">
            <w:pPr>
              <w:jc w:val="center"/>
              <w:rPr>
                <w:sz w:val="22"/>
                <w:szCs w:val="22"/>
              </w:rPr>
            </w:pPr>
          </w:p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1D523F">
              <w:rPr>
                <w:sz w:val="22"/>
                <w:szCs w:val="22"/>
              </w:rPr>
              <w:t>Sygnalizacja dźwiękowa informująca o najniższej pozycji leża – 10 pkt, brak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Elektryczne regulacje:</w:t>
            </w:r>
          </w:p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segmentu oparcia pleców 0-70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 xml:space="preserve"> (+/- 3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segmentu uda 0- 40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 xml:space="preserve"> (+/- 3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poz. </w:t>
            </w:r>
            <w:proofErr w:type="spellStart"/>
            <w:r w:rsidRPr="005362D6">
              <w:rPr>
                <w:sz w:val="22"/>
                <w:szCs w:val="22"/>
              </w:rPr>
              <w:t>Trendelenburga</w:t>
            </w:r>
            <w:proofErr w:type="spellEnd"/>
            <w:r w:rsidRPr="005362D6">
              <w:rPr>
                <w:sz w:val="22"/>
                <w:szCs w:val="22"/>
              </w:rPr>
              <w:t xml:space="preserve"> 0-17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 xml:space="preserve"> (+/- 3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poz. Anty-</w:t>
            </w:r>
            <w:proofErr w:type="spellStart"/>
            <w:r w:rsidRPr="005362D6">
              <w:rPr>
                <w:sz w:val="22"/>
                <w:szCs w:val="22"/>
              </w:rPr>
              <w:t>Trendelenburga</w:t>
            </w:r>
            <w:proofErr w:type="spellEnd"/>
            <w:r w:rsidRPr="005362D6">
              <w:rPr>
                <w:sz w:val="22"/>
                <w:szCs w:val="22"/>
              </w:rPr>
              <w:t xml:space="preserve"> 0-17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 xml:space="preserve"> (+/- 3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przechyły boczne leża –  30° (+/- 5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Segment oparcia pleców z autoregresją  min. 10 cm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podać</w:t>
            </w:r>
          </w:p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Regulacja elektryczna funkcji </w:t>
            </w:r>
            <w:proofErr w:type="spellStart"/>
            <w:r w:rsidRPr="005362D6">
              <w:rPr>
                <w:sz w:val="22"/>
                <w:szCs w:val="22"/>
              </w:rPr>
              <w:t>autokontur</w:t>
            </w:r>
            <w:proofErr w:type="spellEnd"/>
            <w:r w:rsidRPr="005362D6">
              <w:rPr>
                <w:sz w:val="22"/>
                <w:szCs w:val="22"/>
              </w:rPr>
              <w:t xml:space="preserve"> sterowana przy pomocy przycisku na pilocie przewodowym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 xml:space="preserve">Segment oparcia pleców z możliwością szybkiego mechanicznego poziomowania - CPR.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4 uchwyty stabilizujące materac zlokalizowane od strony głowy oraz nóg pacjenta.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Akumulator wbudowany w układ elektryczny łóżka bateria </w:t>
            </w:r>
            <w:proofErr w:type="spellStart"/>
            <w:r w:rsidRPr="005362D6">
              <w:rPr>
                <w:sz w:val="22"/>
                <w:szCs w:val="22"/>
              </w:rPr>
              <w:t>litowo</w:t>
            </w:r>
            <w:proofErr w:type="spellEnd"/>
            <w:r w:rsidRPr="005362D6">
              <w:rPr>
                <w:sz w:val="22"/>
                <w:szCs w:val="22"/>
              </w:rPr>
              <w:t>-jonowa.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5362D6">
              <w:rPr>
                <w:bCs/>
                <w:iCs/>
                <w:color w:val="000000"/>
                <w:sz w:val="22"/>
                <w:szCs w:val="22"/>
              </w:rPr>
              <w:t>Sterowanie nożne</w:t>
            </w:r>
          </w:p>
          <w:p w:rsidR="00193E73" w:rsidRPr="005362D6" w:rsidRDefault="00193E73" w:rsidP="00C5720A">
            <w:pPr>
              <w:snapToGrid w:val="0"/>
              <w:rPr>
                <w:sz w:val="22"/>
                <w:szCs w:val="22"/>
              </w:rPr>
            </w:pPr>
            <w:r w:rsidRPr="005362D6">
              <w:rPr>
                <w:bCs/>
                <w:iCs/>
                <w:color w:val="000000"/>
                <w:sz w:val="22"/>
                <w:szCs w:val="22"/>
              </w:rPr>
              <w:t>- nachylenie boczne i regulacja wysokości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BB28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85ED1">
              <w:rPr>
                <w:rFonts w:ascii="Times New Roman" w:hAnsi="Times New Roman"/>
              </w:rPr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085ED1" w:rsidRDefault="00193E73" w:rsidP="00C5720A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085ED1">
              <w:rPr>
                <w:b/>
                <w:bCs/>
                <w:sz w:val="22"/>
                <w:szCs w:val="22"/>
              </w:rPr>
              <w:t xml:space="preserve">Łóżko wyposażone w pilot przewodowy. </w:t>
            </w:r>
          </w:p>
          <w:p w:rsidR="00193E73" w:rsidRPr="00085ED1" w:rsidRDefault="00193E73" w:rsidP="00C5720A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Możliwość tymczasowego przywrócenia wszystkich funkcji ( 120 lub 180 sec) w pilocie oraz w panelu sterującym od strony zewnętrznej barierek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085ED1" w:rsidRDefault="00193E73" w:rsidP="00C5720A">
            <w:pPr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TAK</w:t>
            </w:r>
          </w:p>
          <w:p w:rsidR="00193E73" w:rsidRPr="00085ED1" w:rsidRDefault="00193E73" w:rsidP="00C5720A">
            <w:pPr>
              <w:jc w:val="center"/>
              <w:rPr>
                <w:sz w:val="22"/>
                <w:szCs w:val="22"/>
              </w:rPr>
            </w:pPr>
          </w:p>
          <w:p w:rsidR="00193E73" w:rsidRPr="00085ED1" w:rsidRDefault="00193E73" w:rsidP="00C5720A">
            <w:pPr>
              <w:snapToGrid w:val="0"/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Pilot przewodowy z wyświetlaczem LCD (wyświetlana informacja o wybranej funkcji) – 10 pkt, bez wyświetlacza LCD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BB28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93E73" w:rsidRPr="009862CA" w:rsidTr="00C5720A">
        <w:trPr>
          <w:cantSplit/>
          <w:trHeight w:val="4697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NormalnyWeb"/>
              <w:rPr>
                <w:sz w:val="22"/>
                <w:szCs w:val="22"/>
              </w:rPr>
            </w:pPr>
            <w:r w:rsidRPr="005362D6">
              <w:rPr>
                <w:b/>
                <w:bCs/>
                <w:sz w:val="22"/>
                <w:szCs w:val="22"/>
              </w:rPr>
              <w:t>Panel sterujący</w:t>
            </w:r>
            <w:r w:rsidRPr="005362D6">
              <w:rPr>
                <w:sz w:val="22"/>
                <w:szCs w:val="22"/>
              </w:rPr>
              <w:t xml:space="preserve"> </w:t>
            </w:r>
            <w:r w:rsidRPr="005362D6">
              <w:rPr>
                <w:b/>
                <w:bCs/>
                <w:sz w:val="22"/>
                <w:szCs w:val="22"/>
              </w:rPr>
              <w:t>dla personelu medycznego</w:t>
            </w:r>
            <w:r w:rsidRPr="005362D6">
              <w:rPr>
                <w:sz w:val="22"/>
                <w:szCs w:val="22"/>
              </w:rPr>
              <w:t xml:space="preserve">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 w:rsidRPr="005362D6">
              <w:rPr>
                <w:color w:val="000000"/>
                <w:sz w:val="22"/>
                <w:szCs w:val="22"/>
              </w:rPr>
              <w:t>Posiada również optyczny wskaźnik naładowania akumulatora oraz podłączenia do sieci.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</w:p>
          <w:p w:rsidR="00193E73" w:rsidRDefault="00193E73" w:rsidP="00C5720A">
            <w:pPr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Panel centralny wyposażony w dodatkowy przycisk umożlwiający dowolne zaprogramowanie dowolnej pozycji – 10 pkt,</w:t>
            </w:r>
          </w:p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 xml:space="preserve">brak </w:t>
            </w:r>
            <w:r>
              <w:rPr>
                <w:sz w:val="22"/>
                <w:szCs w:val="22"/>
              </w:rPr>
              <w:t xml:space="preserve">- </w:t>
            </w:r>
            <w:r w:rsidRPr="00085ED1">
              <w:rPr>
                <w:sz w:val="22"/>
                <w:szCs w:val="22"/>
              </w:rPr>
              <w:t>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NormalnyWeb"/>
              <w:rPr>
                <w:sz w:val="22"/>
                <w:szCs w:val="22"/>
              </w:rPr>
            </w:pPr>
            <w:r w:rsidRPr="005362D6">
              <w:rPr>
                <w:b/>
                <w:bCs/>
                <w:sz w:val="22"/>
                <w:szCs w:val="22"/>
              </w:rPr>
              <w:t xml:space="preserve">Panel w barierkach od wewnątrz dla pacjenta </w:t>
            </w:r>
            <w:r w:rsidRPr="005362D6">
              <w:rPr>
                <w:sz w:val="22"/>
                <w:szCs w:val="22"/>
              </w:rPr>
              <w:t xml:space="preserve">, umożliwiający czytelne zastosowanie funkcji </w:t>
            </w:r>
            <w:proofErr w:type="spellStart"/>
            <w:r w:rsidRPr="005362D6">
              <w:rPr>
                <w:sz w:val="22"/>
                <w:szCs w:val="22"/>
              </w:rPr>
              <w:t>tj</w:t>
            </w:r>
            <w:proofErr w:type="spellEnd"/>
            <w:r w:rsidRPr="005362D6">
              <w:rPr>
                <w:sz w:val="22"/>
                <w:szCs w:val="22"/>
              </w:rPr>
              <w:t>: regulacja wezgłowia, pozycja fotelowa, regulacja wysokości leża, regulacja uda.</w:t>
            </w:r>
          </w:p>
          <w:p w:rsidR="00193E73" w:rsidRPr="005362D6" w:rsidRDefault="00193E73" w:rsidP="00C5720A">
            <w:pPr>
              <w:pStyle w:val="NormalnyWeb"/>
              <w:rPr>
                <w:sz w:val="22"/>
                <w:szCs w:val="22"/>
              </w:rPr>
            </w:pPr>
            <w:r w:rsidRPr="005362D6">
              <w:rPr>
                <w:b/>
                <w:bCs/>
                <w:sz w:val="22"/>
                <w:szCs w:val="22"/>
              </w:rPr>
              <w:t>Panel dla personelu medycznego po stronie zewnętrznej</w:t>
            </w:r>
            <w:r w:rsidRPr="005362D6">
              <w:rPr>
                <w:sz w:val="22"/>
                <w:szCs w:val="22"/>
              </w:rPr>
              <w:t xml:space="preserve"> </w:t>
            </w:r>
            <w:r w:rsidRPr="005362D6">
              <w:rPr>
                <w:b/>
                <w:bCs/>
                <w:sz w:val="22"/>
                <w:szCs w:val="22"/>
              </w:rPr>
              <w:t xml:space="preserve">barierek: </w:t>
            </w:r>
            <w:r w:rsidRPr="005362D6">
              <w:rPr>
                <w:sz w:val="22"/>
                <w:szCs w:val="22"/>
              </w:rPr>
              <w:t>panel z wyświetlaczem LCD pokazującą uruchomioną funkcję.</w:t>
            </w:r>
          </w:p>
          <w:p w:rsidR="00193E73" w:rsidRPr="005362D6" w:rsidRDefault="00193E73" w:rsidP="00C5720A">
            <w:pPr>
              <w:pStyle w:val="NormalnyWeb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Funkcja CPR, przycisk serwisowy.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:rsidR="00193E73" w:rsidRPr="005362D6" w:rsidRDefault="00193E73" w:rsidP="00C5720A">
            <w:pPr>
              <w:jc w:val="center"/>
              <w:rPr>
                <w:sz w:val="22"/>
                <w:szCs w:val="22"/>
              </w:rPr>
            </w:pPr>
          </w:p>
          <w:p w:rsidR="00193E73" w:rsidRPr="00085ED1" w:rsidRDefault="00193E73" w:rsidP="00C5720A">
            <w:pPr>
              <w:snapToGrid w:val="0"/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Możliwość  położenia segmentu oparcia pleców w pozycji 15</w:t>
            </w:r>
            <w:r w:rsidRPr="00085ED1">
              <w:rPr>
                <w:sz w:val="22"/>
                <w:szCs w:val="22"/>
                <w:vertAlign w:val="superscript"/>
              </w:rPr>
              <w:t>0</w:t>
            </w:r>
            <w:r w:rsidRPr="00085ED1">
              <w:rPr>
                <w:sz w:val="22"/>
                <w:szCs w:val="22"/>
              </w:rPr>
              <w:t>,30</w:t>
            </w:r>
            <w:r w:rsidRPr="00085ED1">
              <w:rPr>
                <w:sz w:val="22"/>
                <w:szCs w:val="22"/>
                <w:vertAlign w:val="superscript"/>
              </w:rPr>
              <w:t>0</w:t>
            </w:r>
            <w:r w:rsidRPr="00085ED1">
              <w:rPr>
                <w:sz w:val="22"/>
                <w:szCs w:val="22"/>
              </w:rPr>
              <w:t>, 45</w:t>
            </w:r>
            <w:r w:rsidRPr="00085ED1">
              <w:rPr>
                <w:sz w:val="22"/>
                <w:szCs w:val="22"/>
                <w:vertAlign w:val="superscript"/>
              </w:rPr>
              <w:t>0</w:t>
            </w:r>
            <w:r w:rsidRPr="00085ED1">
              <w:rPr>
                <w:sz w:val="22"/>
                <w:szCs w:val="22"/>
              </w:rPr>
              <w:t xml:space="preserve"> za pomocą 3 przycisków dla każdego z kątów.</w:t>
            </w:r>
          </w:p>
          <w:p w:rsidR="00193E73" w:rsidRPr="00085ED1" w:rsidRDefault="00193E73" w:rsidP="00C5720A">
            <w:pPr>
              <w:snapToGrid w:val="0"/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- 10 pkt, brak 0 pkt</w:t>
            </w:r>
          </w:p>
          <w:p w:rsidR="00193E73" w:rsidRPr="00085ED1" w:rsidRDefault="00193E73" w:rsidP="00C5720A">
            <w:pPr>
              <w:snapToGrid w:val="0"/>
              <w:rPr>
                <w:sz w:val="22"/>
                <w:szCs w:val="22"/>
              </w:rPr>
            </w:pPr>
          </w:p>
          <w:p w:rsidR="00193E73" w:rsidRPr="005362D6" w:rsidRDefault="00193E73" w:rsidP="00C5720A">
            <w:pPr>
              <w:snapToGrid w:val="0"/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Informacja o kącie przechyłów wzdłużnych wyświetlana na wyświetlaczu LCD – 10pkt, brak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Zasilanie elektryczne 220-240V/50Hz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Obciążenie robocze min.  260 kg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  <w:b/>
              </w:rPr>
            </w:pPr>
            <w:r w:rsidRPr="005362D6">
              <w:rPr>
                <w:rFonts w:ascii="Times New Roman" w:hAnsi="Times New Roman"/>
              </w:rPr>
              <w:t>Wysuwana półka na prowadnicach teleskopowych do odkładania pościeli z miejscem na panel centralny.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5362D6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007B4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9007B4" w:rsidRDefault="00193E73" w:rsidP="00C5720A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 xml:space="preserve">Łóżko wyposażone w cztery niezależne, opuszczane ruchem półkulistym, tworzywowe barierki boczne, zabezpieczające pacjenta, zgodne </w:t>
            </w:r>
          </w:p>
          <w:p w:rsidR="00193E73" w:rsidRPr="009007B4" w:rsidRDefault="00193E73" w:rsidP="00C5720A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 xml:space="preserve">z norma medyczną ICE 60601-2-52. </w:t>
            </w:r>
          </w:p>
          <w:p w:rsidR="00193E73" w:rsidRPr="009007B4" w:rsidRDefault="00193E73" w:rsidP="00C5720A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 xml:space="preserve">Opuszczanie oraz podnoszenie barierek bocznych w łatwy sposób za pomocą jednej ręki, wspomagane  pneumatyczne. </w:t>
            </w:r>
          </w:p>
          <w:p w:rsidR="00193E73" w:rsidRPr="009007B4" w:rsidRDefault="00193E73" w:rsidP="00C5720A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Barierki od strony głowy poruszające się wraz z segmentem oparcia pleców.</w:t>
            </w:r>
          </w:p>
          <w:p w:rsidR="00193E73" w:rsidRPr="009007B4" w:rsidRDefault="00193E73" w:rsidP="00C5720A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 xml:space="preserve">Wysokość barierek bocznych zabezpieczająca pacjenta  minimum 40 cm. </w:t>
            </w:r>
          </w:p>
          <w:p w:rsidR="00193E73" w:rsidRPr="009007B4" w:rsidRDefault="00193E73" w:rsidP="00C5720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Barierki boczne wykonane z tworzywa, wypełnione wklejką kolorystyczną dostępną w minimum 6 kolorach.</w:t>
            </w:r>
          </w:p>
          <w:p w:rsidR="00193E73" w:rsidRPr="009007B4" w:rsidRDefault="00193E73" w:rsidP="00C5720A">
            <w:pPr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Barierki wyposażone w tworzywowy uchwyt podtrzymujący pilot z możliwością ustawienia kąta.</w:t>
            </w:r>
          </w:p>
          <w:p w:rsidR="00193E73" w:rsidRPr="009007B4" w:rsidRDefault="00193E73" w:rsidP="00C5720A">
            <w:pPr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Barierki zabezpieczające na całej długości</w:t>
            </w:r>
            <w:r>
              <w:rPr>
                <w:sz w:val="22"/>
                <w:szCs w:val="22"/>
              </w:rPr>
              <w:t>.</w:t>
            </w:r>
          </w:p>
          <w:p w:rsidR="00193E73" w:rsidRDefault="00193E73" w:rsidP="00C5720A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2 uchwyty umożliwiające powieszenie drenażu lub worków urologicznych.</w:t>
            </w:r>
          </w:p>
          <w:p w:rsidR="00193E73" w:rsidRPr="009007B4" w:rsidRDefault="00193E73" w:rsidP="00193E73">
            <w:pPr>
              <w:autoSpaceDN/>
              <w:textAlignment w:val="auto"/>
              <w:rPr>
                <w:sz w:val="22"/>
                <w:szCs w:val="22"/>
              </w:rPr>
            </w:pPr>
            <w:r w:rsidRPr="009007B4">
              <w:rPr>
                <w:rFonts w:eastAsia="Arial"/>
                <w:sz w:val="22"/>
                <w:szCs w:val="22"/>
                <w:lang w:eastAsia="ar-SA"/>
              </w:rPr>
              <w:t>Wieszak kroplówki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wyprofilowany.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007B4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B4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007B4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Default="00193E73" w:rsidP="00C5720A">
            <w:pPr>
              <w:snapToGrid w:val="0"/>
              <w:rPr>
                <w:rFonts w:eastAsia="Calibri,Arial"/>
                <w:sz w:val="22"/>
                <w:szCs w:val="22"/>
              </w:rPr>
            </w:pPr>
            <w:r w:rsidRPr="009007B4">
              <w:rPr>
                <w:rFonts w:eastAsia="Calibri,Arial"/>
                <w:sz w:val="22"/>
                <w:szCs w:val="22"/>
              </w:rPr>
              <w:t>Koła o średnicy  150mm z systemem sterowania jazdy na wprost i z centralnym systemem hamulcowym. System obsługiwany 4  dźwigniami od strony nóg oraz głowy pacjenta, zlokalizowanymi bezpośrednio przy kołach.</w:t>
            </w:r>
          </w:p>
          <w:p w:rsidR="00193E73" w:rsidRPr="009007B4" w:rsidRDefault="00193E73" w:rsidP="00C5720A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,Arial"/>
                <w:sz w:val="22"/>
                <w:szCs w:val="22"/>
              </w:rPr>
              <w:t xml:space="preserve">Łóżko </w:t>
            </w:r>
            <w:proofErr w:type="spellStart"/>
            <w:r>
              <w:rPr>
                <w:rFonts w:eastAsia="Calibri,Arial"/>
                <w:sz w:val="22"/>
                <w:szCs w:val="22"/>
              </w:rPr>
              <w:t>wyposżone</w:t>
            </w:r>
            <w:proofErr w:type="spellEnd"/>
            <w:r>
              <w:rPr>
                <w:rFonts w:eastAsia="Calibri,Arial"/>
                <w:sz w:val="22"/>
                <w:szCs w:val="22"/>
              </w:rPr>
              <w:t xml:space="preserve"> w piąte koło.</w:t>
            </w:r>
          </w:p>
          <w:p w:rsidR="00193E73" w:rsidRPr="009007B4" w:rsidRDefault="00193E73" w:rsidP="00193E73">
            <w:pPr>
              <w:snapToGrid w:val="0"/>
              <w:rPr>
                <w:sz w:val="22"/>
                <w:szCs w:val="22"/>
              </w:rPr>
            </w:pPr>
            <w:r w:rsidRPr="009007B4">
              <w:rPr>
                <w:color w:val="000000"/>
                <w:sz w:val="22"/>
                <w:szCs w:val="22"/>
              </w:rPr>
              <w:t>Sygnalizacja dźwiękowa informująca o zwolnionej blokadzie kół.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007B4" w:rsidRDefault="00193E73" w:rsidP="00C5720A">
            <w:pPr>
              <w:jc w:val="center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TAK</w:t>
            </w:r>
          </w:p>
          <w:p w:rsidR="00193E73" w:rsidRPr="009007B4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007B4" w:rsidRDefault="00193E73" w:rsidP="00C57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  <w:r w:rsidRPr="00193E73">
              <w:rPr>
                <w:sz w:val="22"/>
                <w:szCs w:val="22"/>
                <w:lang w:eastAsia="ar-SA"/>
              </w:rPr>
              <w:t>Wbudowany system pomiaru wagi pacjenta.</w:t>
            </w:r>
          </w:p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  <w:r w:rsidRPr="00193E73">
              <w:rPr>
                <w:sz w:val="22"/>
                <w:szCs w:val="22"/>
                <w:lang w:eastAsia="ar-SA"/>
              </w:rPr>
              <w:t>Waga pacjenta spełnia wymogi europejskiej dyrektywy w sprawie wag nieautomatycznych 2014/31/UE oraz normy EN 45501, posiada świadectwo OMIL.</w:t>
            </w:r>
          </w:p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  <w:r w:rsidRPr="00193E73">
              <w:rPr>
                <w:sz w:val="22"/>
                <w:szCs w:val="22"/>
                <w:lang w:eastAsia="ar-SA"/>
              </w:rPr>
              <w:t>Cechy szczególe:</w:t>
            </w:r>
          </w:p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  <w:r w:rsidRPr="00193E73">
              <w:rPr>
                <w:sz w:val="22"/>
                <w:szCs w:val="22"/>
                <w:lang w:eastAsia="ar-SA"/>
              </w:rPr>
              <w:t>Sterowanie wagi na pilocie przewodowym z możliwością zawieszenie na szczycie lub odłożenia w półce na pościel, wyświetlacz kolorowy 2,4“. Możliwość ustawienia języków menu.</w:t>
            </w:r>
          </w:p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193E73">
              <w:rPr>
                <w:sz w:val="22"/>
                <w:szCs w:val="22"/>
                <w:lang w:eastAsia="ar-SA"/>
              </w:rPr>
              <w:t>Autokompensacja</w:t>
            </w:r>
            <w:proofErr w:type="spellEnd"/>
            <w:r w:rsidRPr="00193E73">
              <w:rPr>
                <w:sz w:val="22"/>
                <w:szCs w:val="22"/>
                <w:lang w:eastAsia="ar-SA"/>
              </w:rPr>
              <w:t xml:space="preserve"> - pozwala późniejsze dołożenie/ usunięcie akcesoriów łóżkowych przy zajętym łóżku, bez wpływu na wynik ważenia</w:t>
            </w:r>
          </w:p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  <w:r w:rsidRPr="00193E73">
              <w:rPr>
                <w:sz w:val="22"/>
                <w:szCs w:val="22"/>
                <w:lang w:eastAsia="ar-SA"/>
              </w:rPr>
              <w:t>Dokładność ważenia: 100g-200 g</w:t>
            </w:r>
          </w:p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  <w:r w:rsidRPr="00193E73">
              <w:rPr>
                <w:sz w:val="22"/>
                <w:szCs w:val="22"/>
                <w:lang w:eastAsia="ar-SA"/>
              </w:rPr>
              <w:t>Funkcja reset/ położenia zerowego - do ustawienia zerowego wyświetlanej wartości wagi po tym, jak założono pożądane akcesoria łóżkowe, ale zanim pacjent będzie się znajdował w łóżku</w:t>
            </w:r>
          </w:p>
          <w:p w:rsidR="00193E73" w:rsidRPr="00193E73" w:rsidRDefault="00193E73" w:rsidP="00193E73">
            <w:pPr>
              <w:snapToGrid w:val="0"/>
              <w:rPr>
                <w:sz w:val="22"/>
                <w:szCs w:val="22"/>
                <w:lang w:eastAsia="ar-SA"/>
              </w:rPr>
            </w:pPr>
            <w:r w:rsidRPr="00193E73">
              <w:rPr>
                <w:sz w:val="22"/>
                <w:szCs w:val="22"/>
                <w:lang w:eastAsia="ar-SA"/>
              </w:rPr>
              <w:t xml:space="preserve">Funkcja alarmująca o nieobecności pacjenta w łóżku: Przy podłączeniu do sieci nagła utrata wagi powyżej 50 % wartości pomiaru wagi może być sygnalizowana optycznie i 3-stopniowo akustycznie. </w:t>
            </w:r>
          </w:p>
          <w:p w:rsidR="00193E73" w:rsidRPr="009007B4" w:rsidRDefault="00193E73" w:rsidP="00193E73">
            <w:pPr>
              <w:autoSpaceDN/>
              <w:textAlignment w:val="auto"/>
              <w:rPr>
                <w:sz w:val="22"/>
                <w:szCs w:val="22"/>
              </w:rPr>
            </w:pPr>
            <w:r w:rsidRPr="00193E73">
              <w:rPr>
                <w:sz w:val="22"/>
                <w:szCs w:val="22"/>
                <w:lang w:eastAsia="ar-SA"/>
              </w:rPr>
              <w:t>Możliwość ustawienia cykli 1sek, 10sek, 30sek, 1min, 5min, 10min,  15min, 30min, 45min, 60min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007B4" w:rsidRDefault="00193E73" w:rsidP="00C57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B4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5362D6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862CA" w:rsidRDefault="00193E73" w:rsidP="00C5720A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7F37A3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0A3B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862CA" w:rsidRDefault="00193E73" w:rsidP="00193E73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:rsidR="00193E73" w:rsidRPr="009862CA" w:rsidRDefault="00193E73" w:rsidP="00193E73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  <w:r w:rsidRPr="009862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9862CA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Default="00193E73" w:rsidP="00C5720A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7F37A3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862CA" w:rsidRDefault="00193E73" w:rsidP="00C5720A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:rsidR="00193E73" w:rsidRPr="009862CA" w:rsidRDefault="00193E73" w:rsidP="00C5720A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9862CA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E73" w:rsidRPr="009862CA" w:rsidTr="00C572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862CA" w:rsidRDefault="00193E73" w:rsidP="00C5720A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7F37A3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Pr="009862CA">
              <w:rPr>
                <w:rFonts w:ascii="Times New Roman" w:hAnsi="Times New Roman"/>
              </w:rPr>
              <w:t>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73" w:rsidRPr="009862CA" w:rsidRDefault="00193E73" w:rsidP="00C5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73" w:rsidRPr="009862CA" w:rsidRDefault="00193E73" w:rsidP="00C57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</w:t>
            </w:r>
            <w:r w:rsidRPr="009066F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ofert opisanym pkt.36 SWZ.)</w:t>
            </w:r>
          </w:p>
        </w:tc>
      </w:tr>
    </w:tbl>
    <w:p w:rsidR="00193E73" w:rsidRPr="009862CA" w:rsidRDefault="00193E73" w:rsidP="00193E73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193E73" w:rsidRPr="009862CA" w:rsidRDefault="00193E73" w:rsidP="00193E73">
      <w:pPr>
        <w:pStyle w:val="Domylnie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93E73" w:rsidRPr="00F06C3C" w:rsidRDefault="00193E73" w:rsidP="00193E73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193E73" w:rsidRPr="00F06C3C" w:rsidRDefault="00193E73" w:rsidP="00193E73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193E73" w:rsidRPr="009862CA" w:rsidRDefault="00193E73" w:rsidP="00193E73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193E73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B4" w:rsidRDefault="005535B4" w:rsidP="00E67BE7">
      <w:r>
        <w:separator/>
      </w:r>
    </w:p>
  </w:endnote>
  <w:endnote w:type="continuationSeparator" w:id="0">
    <w:p w:rsidR="005535B4" w:rsidRDefault="005535B4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FB">
          <w:rPr>
            <w:noProof/>
          </w:rPr>
          <w:t>1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B4" w:rsidRDefault="005535B4" w:rsidP="00E67BE7">
      <w:r>
        <w:separator/>
      </w:r>
    </w:p>
  </w:footnote>
  <w:footnote w:type="continuationSeparator" w:id="0">
    <w:p w:rsidR="005535B4" w:rsidRDefault="005535B4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19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93E73"/>
    <w:rsid w:val="001D206E"/>
    <w:rsid w:val="001E7AE1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2C69"/>
    <w:rsid w:val="00507FFD"/>
    <w:rsid w:val="00552012"/>
    <w:rsid w:val="005535B4"/>
    <w:rsid w:val="00582663"/>
    <w:rsid w:val="005C4C5A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6887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066FB"/>
    <w:rsid w:val="0091787A"/>
    <w:rsid w:val="00923A22"/>
    <w:rsid w:val="00930A3B"/>
    <w:rsid w:val="0096034D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21C15"/>
    <w:rsid w:val="00A36A55"/>
    <w:rsid w:val="00A427C9"/>
    <w:rsid w:val="00A50D2F"/>
    <w:rsid w:val="00A607BC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43DC0"/>
    <w:rsid w:val="00C441AE"/>
    <w:rsid w:val="00C52556"/>
    <w:rsid w:val="00C76627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430E-1B56-44FC-97B5-1BAE9E3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6</cp:revision>
  <dcterms:created xsi:type="dcterms:W3CDTF">2021-11-09T10:33:00Z</dcterms:created>
  <dcterms:modified xsi:type="dcterms:W3CDTF">2021-11-10T11:14:00Z</dcterms:modified>
</cp:coreProperties>
</file>