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108" w14:textId="19D9900C" w:rsidR="002A541D" w:rsidRPr="001F7222" w:rsidRDefault="002A541D" w:rsidP="002A541D">
      <w:pPr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  <w:r w:rsidRPr="001F7222">
        <w:rPr>
          <w:rFonts w:ascii="Times New Roman" w:hAnsi="Times New Roman" w:cs="Times New Roman"/>
          <w:b/>
          <w:bCs/>
          <w:lang w:eastAsia="zh-CN"/>
        </w:rPr>
        <w:t>EZ/</w:t>
      </w:r>
      <w:r w:rsidR="00114BC3" w:rsidRPr="001F7222">
        <w:rPr>
          <w:rFonts w:ascii="Times New Roman" w:hAnsi="Times New Roman" w:cs="Times New Roman"/>
          <w:b/>
          <w:bCs/>
          <w:lang w:eastAsia="zh-CN"/>
        </w:rPr>
        <w:t>151</w:t>
      </w:r>
      <w:r w:rsidRPr="001F7222">
        <w:rPr>
          <w:rFonts w:ascii="Times New Roman" w:hAnsi="Times New Roman" w:cs="Times New Roman"/>
          <w:b/>
          <w:bCs/>
          <w:lang w:eastAsia="zh-CN"/>
        </w:rPr>
        <w:t>/2021/ESŁ</w:t>
      </w:r>
    </w:p>
    <w:p w14:paraId="726F7F54" w14:textId="62C17C9D" w:rsidR="002A541D" w:rsidRPr="001F7222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  <w:r w:rsidRPr="001F7222">
        <w:rPr>
          <w:rFonts w:ascii="Times New Roman" w:hAnsi="Times New Roman" w:cs="Times New Roman"/>
          <w:b/>
          <w:bCs/>
          <w:lang w:eastAsia="zh-CN"/>
        </w:rPr>
        <w:t>Załącznik nr 2</w:t>
      </w:r>
      <w:r w:rsidR="00693497" w:rsidRPr="001F7222">
        <w:rPr>
          <w:rFonts w:ascii="Times New Roman" w:hAnsi="Times New Roman" w:cs="Times New Roman"/>
          <w:b/>
          <w:bCs/>
          <w:lang w:eastAsia="zh-CN"/>
        </w:rPr>
        <w:t>.</w:t>
      </w:r>
      <w:r w:rsidR="00A92E70">
        <w:rPr>
          <w:rFonts w:ascii="Times New Roman" w:hAnsi="Times New Roman" w:cs="Times New Roman"/>
          <w:b/>
          <w:bCs/>
          <w:lang w:eastAsia="zh-CN"/>
        </w:rPr>
        <w:t>6</w:t>
      </w:r>
      <w:r w:rsidRPr="001F7222">
        <w:rPr>
          <w:rFonts w:ascii="Times New Roman" w:hAnsi="Times New Roman" w:cs="Times New Roman"/>
          <w:b/>
          <w:bCs/>
          <w:lang w:eastAsia="zh-CN"/>
        </w:rPr>
        <w:t xml:space="preserve"> do SWZ</w:t>
      </w:r>
    </w:p>
    <w:p w14:paraId="3A74A809" w14:textId="77777777" w:rsidR="002A541D" w:rsidRPr="001F7222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zh-CN"/>
        </w:rPr>
      </w:pPr>
      <w:r w:rsidRPr="001F7222">
        <w:rPr>
          <w:rFonts w:ascii="Times New Roman" w:hAnsi="Times New Roman" w:cs="Times New Roman"/>
          <w:lang w:eastAsia="zh-CN"/>
        </w:rPr>
        <w:t>(</w:t>
      </w:r>
      <w:r w:rsidRPr="001F7222">
        <w:rPr>
          <w:rFonts w:ascii="Times New Roman" w:hAnsi="Times New Roman" w:cs="Times New Roman"/>
          <w:u w:val="single"/>
          <w:lang w:eastAsia="zh-CN"/>
        </w:rPr>
        <w:t>Załącznik nr 1 do umowy)</w:t>
      </w:r>
    </w:p>
    <w:p w14:paraId="5688B503" w14:textId="77777777" w:rsidR="00694F92" w:rsidRPr="001F7222" w:rsidRDefault="00694F92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21163B" w14:textId="5B869ED8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222">
        <w:rPr>
          <w:rFonts w:ascii="Times New Roman" w:hAnsi="Times New Roman" w:cs="Times New Roman"/>
          <w:b/>
          <w:bCs/>
        </w:rPr>
        <w:t>OPIS PRZEDMIOTU ZAMÓWIENIA</w:t>
      </w:r>
    </w:p>
    <w:p w14:paraId="0A5EBB0A" w14:textId="77777777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222">
        <w:rPr>
          <w:rFonts w:ascii="Times New Roman" w:hAnsi="Times New Roman" w:cs="Times New Roman"/>
          <w:b/>
          <w:bCs/>
        </w:rPr>
        <w:t>(wymagane minimalne parametry techniczno-funkcjonalne)</w:t>
      </w:r>
    </w:p>
    <w:p w14:paraId="6F3A2DCB" w14:textId="77777777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14:paraId="1967E015" w14:textId="44F8F517" w:rsidR="00665065" w:rsidRPr="001F7222" w:rsidRDefault="002A541D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1F722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Pakiet nr </w:t>
      </w:r>
      <w:r w:rsidR="00A92E70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6</w:t>
      </w:r>
      <w:r w:rsidRPr="001F722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</w:t>
      </w:r>
      <w:r w:rsidR="002377F5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Urządzenie </w:t>
      </w:r>
      <w:r w:rsidR="00B472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do treningu </w:t>
      </w:r>
      <w:r w:rsidR="001C24A0" w:rsidRPr="001F722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kończyn dolnych</w:t>
      </w:r>
      <w:r w:rsidRPr="001F722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1 szt.</w:t>
      </w:r>
    </w:p>
    <w:p w14:paraId="514180C5" w14:textId="77777777" w:rsidR="00694F92" w:rsidRPr="001F7222" w:rsidRDefault="00694F92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14:paraId="6CA3BE97" w14:textId="77777777" w:rsidR="002A541D" w:rsidRPr="001F7222" w:rsidRDefault="002A541D" w:rsidP="002A541D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1F7222">
        <w:rPr>
          <w:rFonts w:ascii="Times New Roman" w:hAnsi="Times New Roman" w:cs="Times New Roman"/>
          <w:b/>
          <w:bCs/>
        </w:rPr>
        <w:t xml:space="preserve">Producent </w:t>
      </w:r>
      <w:r w:rsidRPr="001F7222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</w:t>
      </w:r>
    </w:p>
    <w:p w14:paraId="60D386B0" w14:textId="77777777" w:rsidR="002A541D" w:rsidRPr="001F7222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1F7222">
        <w:rPr>
          <w:rFonts w:ascii="Times New Roman" w:hAnsi="Times New Roman" w:cs="Times New Roman"/>
          <w:b/>
          <w:bCs/>
        </w:rPr>
        <w:t>Nazwa-model/typ</w:t>
      </w:r>
      <w:r w:rsidRPr="001F7222">
        <w:rPr>
          <w:rFonts w:ascii="Times New Roman" w:hAnsi="Times New Roman" w:cs="Times New Roman"/>
          <w:bCs/>
        </w:rPr>
        <w:t xml:space="preserve">  ............................................................................................</w:t>
      </w:r>
    </w:p>
    <w:p w14:paraId="2DE2F411" w14:textId="77777777" w:rsidR="002A541D" w:rsidRPr="001F7222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1F7222">
        <w:rPr>
          <w:rFonts w:ascii="Times New Roman" w:hAnsi="Times New Roman" w:cs="Times New Roman"/>
          <w:b/>
          <w:bCs/>
        </w:rPr>
        <w:t xml:space="preserve">Kraj pochodzenia </w:t>
      </w:r>
      <w:r w:rsidRPr="001F7222">
        <w:rPr>
          <w:rFonts w:ascii="Times New Roman" w:hAnsi="Times New Roman" w:cs="Times New Roman"/>
          <w:bCs/>
        </w:rPr>
        <w:t>.............................................................................................</w:t>
      </w:r>
    </w:p>
    <w:p w14:paraId="76B9F9C1" w14:textId="77777777" w:rsidR="002A541D" w:rsidRPr="001F7222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F7222">
        <w:rPr>
          <w:rFonts w:ascii="Times New Roman" w:hAnsi="Times New Roman" w:cs="Times New Roman"/>
          <w:b/>
          <w:bCs/>
        </w:rPr>
        <w:t>Rok</w:t>
      </w:r>
      <w:r w:rsidRPr="001F7222">
        <w:rPr>
          <w:rFonts w:ascii="Times New Roman" w:hAnsi="Times New Roman" w:cs="Times New Roman"/>
          <w:b/>
        </w:rPr>
        <w:t xml:space="preserve"> produkcji</w:t>
      </w:r>
      <w:r w:rsidRPr="001F7222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</w:p>
    <w:p w14:paraId="7A979BD0" w14:textId="77777777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029"/>
        <w:gridCol w:w="1230"/>
        <w:gridCol w:w="2668"/>
      </w:tblGrid>
      <w:tr w:rsidR="00EF137B" w:rsidRPr="001F7222" w14:paraId="4E66EA54" w14:textId="77777777" w:rsidTr="00F1486A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718D" w14:textId="77777777" w:rsidR="00EF137B" w:rsidRPr="001F7222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F7222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2C8" w14:textId="12911E81" w:rsidR="00EF137B" w:rsidRPr="001F7222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Opis minimalnych parametrów technicznych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C436" w14:textId="644BF262" w:rsidR="00EF137B" w:rsidRPr="001F7222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387E" w14:textId="509E8A4B" w:rsidR="00EF137B" w:rsidRPr="001F7222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>
              <w:rPr>
                <w:rFonts w:ascii="Times New Roman" w:hAnsi="Times New Roman"/>
                <w:b/>
                <w:bCs/>
              </w:rPr>
              <w:t xml:space="preserve"> zakresy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EF137B" w:rsidRPr="001F7222" w14:paraId="4C94A266" w14:textId="77777777" w:rsidTr="00F1486A">
        <w:trPr>
          <w:trHeight w:val="50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B10F" w14:textId="4ADDE2F1" w:rsidR="00EF137B" w:rsidRPr="006753AE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753A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39B4" w14:textId="25B60AB0" w:rsidR="00EF137B" w:rsidRPr="001F7222" w:rsidRDefault="00EF137B" w:rsidP="00EF137B">
            <w:pPr>
              <w:pStyle w:val="Domylnie"/>
              <w:spacing w:after="0" w:line="240" w:lineRule="auto"/>
              <w:ind w:left="-1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Urządzenie fabrycznie nowe, min. 2021 rok produkcji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C36D" w14:textId="77777777" w:rsidR="00EF137B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Tak</w:t>
            </w:r>
          </w:p>
          <w:p w14:paraId="1CAEA382" w14:textId="3E89FCFF" w:rsidR="00EF137B" w:rsidRPr="001F7222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6207" w14:textId="77777777" w:rsidR="00EF137B" w:rsidRPr="001F7222" w:rsidRDefault="00EF137B" w:rsidP="00EF137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F137B" w:rsidRPr="001F7222" w14:paraId="3DB88D40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3D580B19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0996179B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</w:rPr>
              <w:t>Elektryczny rotor do ćwiczeń kończyn dolnych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1DEEF1E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2E80FB36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5AE85DC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7453E837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Trening pasywny, aktywny i wspomagany.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6E925E5A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72FCC78E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43524993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7A2B3F2E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 xml:space="preserve">Pasywna liczba obrotów od 1 do 60 </w:t>
            </w:r>
            <w:proofErr w:type="spellStart"/>
            <w:r w:rsidRPr="001F7222">
              <w:rPr>
                <w:rFonts w:ascii="Times New Roman" w:hAnsi="Times New Roman" w:cs="Times New Roman"/>
                <w:shd w:val="clear" w:color="auto" w:fill="FFFFFF"/>
              </w:rPr>
              <w:t>obr</w:t>
            </w:r>
            <w:proofErr w:type="spellEnd"/>
            <w:r w:rsidRPr="001F7222">
              <w:rPr>
                <w:rFonts w:ascii="Times New Roman" w:hAnsi="Times New Roman" w:cs="Times New Roman"/>
                <w:shd w:val="clear" w:color="auto" w:fill="FFFFFF"/>
              </w:rPr>
              <w:t>./min.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7F60641E" w:rsidR="00EF137B" w:rsidRPr="001F7222" w:rsidRDefault="00EF137B" w:rsidP="00105F3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1A2EC6A0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46DD6199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CDC2EA9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Opór hamulców od 0 do 20 (aktywnie).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46FF87D3" w:rsidR="00EF137B" w:rsidRPr="001F7222" w:rsidRDefault="00EF137B" w:rsidP="00F1486A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3799F929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35F5F23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29499050" w:rsidR="00EF137B" w:rsidRPr="001F7222" w:rsidRDefault="00EF137B" w:rsidP="00EF1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Poziomy mocy silnika od 1 do 10 (pasywnie).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18D146E9" w:rsidR="00EF137B" w:rsidRPr="001F7222" w:rsidRDefault="00EF137B" w:rsidP="00105F3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19BECCA9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3759F455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3A7B3B7F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Wstępne ustawianie czasu treningu od 0 do 120 minut.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42B61F9C" w:rsidR="00EF137B" w:rsidRPr="001F7222" w:rsidRDefault="00EF137B" w:rsidP="00105F3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3D2DE808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10FF3E3E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06320410" w:rsidR="00EF137B" w:rsidRPr="001F7222" w:rsidRDefault="00EF137B" w:rsidP="00EF1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Ochrona ruchu oraz program rozluźniania spastyczności.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4C961827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0EE82B82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2B039070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2EE734B5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</w:rPr>
              <w:t>Trening symetryczny.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354AF22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2AB1051C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31B3DABA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33FEB645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</w:rPr>
              <w:t>Wyłącznik bezpieczeństwa.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3D1E4E07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4580545E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49AB9F3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314D53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Cichy, łagodny, równomierny ruch obrotowy (napęd rozluźniający).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4A7E6155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51F9714C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1DDF85E3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065231D2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</w:rPr>
              <w:t>Programy terapeutyczne i motywujące.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0C18F2DC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2DE68742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22E0AABD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3E1EF3ED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Eksport danych treningowych oraz import własnych programów, gier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3306075B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3D115F3A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25F87610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46619E4" w:rsidR="00EF137B" w:rsidRPr="001F7222" w:rsidRDefault="00EF137B" w:rsidP="00EF1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2-stopniowa regulacja zamachu pedałów (7 cm lub 12,5 cm).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4821954C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6CD1FEE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7BFC0AFA" w:rsidR="00EF137B" w:rsidRPr="001F7222" w:rsidRDefault="00EF137B" w:rsidP="00EF1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Zamknięty plastikowy korpus (PC/ABS), łatwy do czyszczenia i prowadzenia dezynfekcji.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5575B515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0BF34F6F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0CE3A5CD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0F3E2025" w:rsidR="00EF137B" w:rsidRPr="001F7222" w:rsidRDefault="00EF137B" w:rsidP="00EF1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Kolorowy wyświetlacz dotykowy (7"), przechyłowy, składany.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3F49D4A7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62B82E64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E2220" w14:textId="37CDF7C9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F02A2C" w14:textId="6A689165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Oś pedałów trenera nóg może być podwyższana o 30 do 45 cm (od podłogi)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EC043" w14:textId="1606CF4F" w:rsidR="00EF137B" w:rsidRPr="001F7222" w:rsidRDefault="00EF137B" w:rsidP="00F1486A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2A1DB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17C46390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1131C" w14:textId="01250DB2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36CFDF" w14:textId="0B280914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Łatwy transport dzięki dużym rolkom (Ø 13 cm)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D1686A" w14:textId="49B0A6B6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F9282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385DF7F9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8CE73" w14:textId="453C0125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D4E686" w14:textId="4F6522C7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F7222">
              <w:rPr>
                <w:rFonts w:ascii="Times New Roman" w:hAnsi="Times New Roman" w:cs="Times New Roman"/>
                <w:shd w:val="clear" w:color="auto" w:fill="FFFFFF"/>
              </w:rPr>
              <w:t>Szerokość podstawy urządzenia ograniczona do 38,5 cm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714615" w14:textId="77777777" w:rsidR="0013660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59C66DD" w14:textId="524DA9A0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3115E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3F8BE5BB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D863B" w14:textId="165F981D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F3669D" w14:textId="46260754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F7222">
              <w:rPr>
                <w:rFonts w:ascii="Times New Roman" w:hAnsi="Times New Roman" w:cs="Times New Roman"/>
              </w:rPr>
              <w:t>Wymiary: 70x60x107-122cm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026AEC" w14:textId="77777777" w:rsidR="0013660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6B48581" w14:textId="3DA423E9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271FE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687C72C8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43862D" w14:textId="23037A0F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F46D7" w14:textId="47D299BA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F7222">
              <w:rPr>
                <w:rFonts w:ascii="Times New Roman" w:hAnsi="Times New Roman" w:cs="Times New Roman"/>
              </w:rPr>
              <w:t>Waga urządzenia: 31kg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B01663" w14:textId="77777777" w:rsidR="0013660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4CD9800" w14:textId="56054836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CEF12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4C443A10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BE3F4" w14:textId="7D839327" w:rsidR="00EF137B" w:rsidRPr="001F7222" w:rsidRDefault="00F1486A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84B7BF" w14:textId="1689CD8E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F7222">
              <w:rPr>
                <w:rFonts w:ascii="Times New Roman" w:hAnsi="Times New Roman" w:cs="Times New Roman"/>
              </w:rPr>
              <w:t xml:space="preserve">Max. obciążenie użytkownika: 135kg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3F5C71" w14:textId="77777777" w:rsidR="0013660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AK</w:t>
            </w:r>
          </w:p>
          <w:p w14:paraId="1289E565" w14:textId="148CBD1A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20059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1D54D4D2" w14:textId="77777777" w:rsidTr="00F148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15FD6B" w14:textId="2336F69D" w:rsidR="00EF137B" w:rsidRPr="001F7222" w:rsidRDefault="00F1486A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7CC89" w14:textId="2B429D90" w:rsidR="00EF137B" w:rsidRPr="001F7222" w:rsidRDefault="00EF137B" w:rsidP="00EF137B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  <w:color w:val="000000"/>
              </w:rPr>
              <w:t>Serwis gwarancyjny i pogwarancyjny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E8C5F" w14:textId="491B17E6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BE1DE" w14:textId="77777777" w:rsidR="00EF137B" w:rsidRPr="001F7222" w:rsidRDefault="00EF137B" w:rsidP="00EF1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37B" w:rsidRPr="001F7222" w14:paraId="78B938CF" w14:textId="77777777" w:rsidTr="00136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40E754AD" w:rsidR="00EF137B" w:rsidRPr="001F7222" w:rsidRDefault="00EF137B" w:rsidP="00EF137B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b/>
                <w:bCs/>
              </w:rPr>
              <w:t>Pozostałe warunki</w:t>
            </w:r>
          </w:p>
        </w:tc>
      </w:tr>
      <w:tr w:rsidR="00EF137B" w:rsidRPr="001F7222" w14:paraId="3569C7B0" w14:textId="77777777" w:rsidTr="00F1486A">
        <w:trPr>
          <w:trHeight w:val="50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726D" w14:textId="3D99B119" w:rsidR="00EF137B" w:rsidRPr="001F7222" w:rsidRDefault="00EF137B" w:rsidP="00EF13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8FD8" w14:textId="77777777" w:rsidR="00EF137B" w:rsidRPr="001F7222" w:rsidRDefault="00EF137B" w:rsidP="00EF137B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F7222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1F7222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C3F5" w14:textId="2C379CD6" w:rsidR="00EF137B" w:rsidRPr="001F7222" w:rsidRDefault="00EF137B" w:rsidP="00EF1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22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6093" w14:textId="77777777" w:rsidR="00EF137B" w:rsidRPr="001F7222" w:rsidRDefault="00EF137B" w:rsidP="00EF137B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F137B" w:rsidRPr="001F7222" w14:paraId="62ABDD5B" w14:textId="77777777" w:rsidTr="00F1486A">
        <w:trPr>
          <w:trHeight w:val="50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6E13" w14:textId="4C2BECD0" w:rsidR="00EF137B" w:rsidRPr="001F7222" w:rsidRDefault="00EF137B" w:rsidP="00EF13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9F26" w14:textId="6F6DC69D" w:rsidR="00EF137B" w:rsidRPr="001F7222" w:rsidRDefault="00EF137B" w:rsidP="00EF137B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F7222">
              <w:rPr>
                <w:rFonts w:ascii="Times New Roman" w:hAnsi="Times New Roman"/>
                <w:color w:val="auto"/>
              </w:rPr>
              <w:t xml:space="preserve">Karta gwarancyjna </w:t>
            </w:r>
            <w:r>
              <w:rPr>
                <w:rFonts w:ascii="Times New Roman" w:hAnsi="Times New Roman"/>
                <w:color w:val="auto"/>
              </w:rPr>
              <w:t xml:space="preserve">w języku polskim </w:t>
            </w:r>
            <w:r w:rsidRPr="001F7222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340" w14:textId="77777777" w:rsidR="00EF137B" w:rsidRPr="001F7222" w:rsidRDefault="00EF137B" w:rsidP="00EF137B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1F722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5E0D" w14:textId="77777777" w:rsidR="00EF137B" w:rsidRPr="001F7222" w:rsidRDefault="00EF137B" w:rsidP="00EF137B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31CCB404" w14:textId="324B3543" w:rsidR="00137A90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lang w:eastAsia="zh-CN"/>
        </w:rPr>
      </w:pPr>
    </w:p>
    <w:p w14:paraId="0A4720FD" w14:textId="77777777" w:rsidR="001672DF" w:rsidRPr="001F7222" w:rsidRDefault="001672DF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92659F" w:rsidRPr="001F7222" w14:paraId="3092EAC2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810" w14:textId="77777777" w:rsidR="0092659F" w:rsidRPr="001F7222" w:rsidRDefault="0092659F" w:rsidP="000C521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78871889"/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24 miesiące </w:t>
            </w:r>
            <w:r w:rsidRPr="001F722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7D9" w14:textId="77777777" w:rsidR="0092659F" w:rsidRPr="001F7222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Dodatkowy okres gwarancji</w:t>
            </w:r>
            <w:r w:rsidRPr="001F722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DA" w14:textId="77777777" w:rsidR="0092659F" w:rsidRPr="001F7222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i/>
                <w:lang w:eastAsia="pl-PL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78A8963D" w14:textId="021CF497" w:rsidR="00137A90" w:rsidRPr="001F7222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BDFE9B9" w14:textId="77777777" w:rsidR="001F70B6" w:rsidRPr="001F7222" w:rsidRDefault="001F70B6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1C76120" w14:textId="08600DB6" w:rsidR="00665065" w:rsidRPr="001F7222" w:rsidRDefault="00665065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1F7222">
        <w:rPr>
          <w:rFonts w:ascii="Times New Roman" w:eastAsia="Times New Roman" w:hAnsi="Times New Roman" w:cs="Times New Roman"/>
          <w:b/>
          <w:bCs/>
          <w:lang w:eastAsia="zh-CN"/>
        </w:rPr>
        <w:t>Serwis gwarancyjny i pogwarancyjny prowadzi………………</w:t>
      </w:r>
      <w:r w:rsidR="00921712" w:rsidRPr="001F7222">
        <w:rPr>
          <w:rFonts w:ascii="Times New Roman" w:eastAsia="Times New Roman" w:hAnsi="Times New Roman" w:cs="Times New Roman"/>
          <w:b/>
          <w:bCs/>
          <w:lang w:eastAsia="zh-CN"/>
        </w:rPr>
        <w:t>….</w:t>
      </w:r>
      <w:r w:rsidRPr="001F7222">
        <w:rPr>
          <w:rFonts w:ascii="Times New Roman" w:eastAsia="Times New Roman" w:hAnsi="Times New Roman" w:cs="Times New Roman"/>
          <w:b/>
          <w:bCs/>
          <w:lang w:eastAsia="zh-CN"/>
        </w:rPr>
        <w:t>………..………………....... (uzupełnić)</w:t>
      </w:r>
    </w:p>
    <w:p w14:paraId="18E5E038" w14:textId="77777777" w:rsidR="00665065" w:rsidRPr="001F7222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5D784C8" w14:textId="77777777" w:rsidR="00665065" w:rsidRPr="001F7222" w:rsidRDefault="00665065" w:rsidP="002A541D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lang w:eastAsia="pl-PL"/>
        </w:rPr>
      </w:pPr>
      <w:r w:rsidRPr="001F7222">
        <w:rPr>
          <w:rFonts w:ascii="Times New Roman" w:eastAsia="Arial Unicode MS" w:hAnsi="Times New Roman" w:cs="Times New Roman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469E9B8" w14:textId="28DB83E7" w:rsidR="00665065" w:rsidRPr="001F7222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F7222">
        <w:rPr>
          <w:rFonts w:ascii="Times New Roman" w:eastAsia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65065" w:rsidRPr="001F7222" w:rsidSect="002A541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80E5" w14:textId="77777777" w:rsidR="00A0437A" w:rsidRDefault="00A0437A" w:rsidP="00665065">
      <w:pPr>
        <w:spacing w:after="0" w:line="240" w:lineRule="auto"/>
      </w:pPr>
      <w:r>
        <w:separator/>
      </w:r>
    </w:p>
  </w:endnote>
  <w:endnote w:type="continuationSeparator" w:id="0">
    <w:p w14:paraId="22F3D5DF" w14:textId="77777777" w:rsidR="00A0437A" w:rsidRDefault="00A0437A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A04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D037" w14:textId="77777777" w:rsidR="00A0437A" w:rsidRDefault="00A0437A" w:rsidP="00665065">
      <w:pPr>
        <w:spacing w:after="0" w:line="240" w:lineRule="auto"/>
      </w:pPr>
      <w:r>
        <w:separator/>
      </w:r>
    </w:p>
  </w:footnote>
  <w:footnote w:type="continuationSeparator" w:id="0">
    <w:p w14:paraId="2E482BE9" w14:textId="77777777" w:rsidR="00A0437A" w:rsidRDefault="00A0437A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1C51"/>
    <w:rsid w:val="000922CB"/>
    <w:rsid w:val="000A226E"/>
    <w:rsid w:val="000E2678"/>
    <w:rsid w:val="000F7E39"/>
    <w:rsid w:val="00105F37"/>
    <w:rsid w:val="00114BC3"/>
    <w:rsid w:val="00136602"/>
    <w:rsid w:val="00137A90"/>
    <w:rsid w:val="00152AC5"/>
    <w:rsid w:val="00162EFF"/>
    <w:rsid w:val="001672DF"/>
    <w:rsid w:val="00190621"/>
    <w:rsid w:val="001B114F"/>
    <w:rsid w:val="001C24A0"/>
    <w:rsid w:val="001C558B"/>
    <w:rsid w:val="001F5092"/>
    <w:rsid w:val="001F70B6"/>
    <w:rsid w:val="001F7222"/>
    <w:rsid w:val="002066FD"/>
    <w:rsid w:val="00212A42"/>
    <w:rsid w:val="002322B8"/>
    <w:rsid w:val="002377F5"/>
    <w:rsid w:val="00252AB7"/>
    <w:rsid w:val="00270A63"/>
    <w:rsid w:val="00273AF1"/>
    <w:rsid w:val="002A541D"/>
    <w:rsid w:val="002B09A7"/>
    <w:rsid w:val="002C05B6"/>
    <w:rsid w:val="003152D0"/>
    <w:rsid w:val="0032014B"/>
    <w:rsid w:val="00362836"/>
    <w:rsid w:val="00371547"/>
    <w:rsid w:val="003A1348"/>
    <w:rsid w:val="003A138E"/>
    <w:rsid w:val="003A2175"/>
    <w:rsid w:val="003B146C"/>
    <w:rsid w:val="003F41A8"/>
    <w:rsid w:val="00442125"/>
    <w:rsid w:val="00460193"/>
    <w:rsid w:val="00487D87"/>
    <w:rsid w:val="00497EB5"/>
    <w:rsid w:val="004B1813"/>
    <w:rsid w:val="004B2B20"/>
    <w:rsid w:val="004C3EA6"/>
    <w:rsid w:val="004C6839"/>
    <w:rsid w:val="004F7A7D"/>
    <w:rsid w:val="00503914"/>
    <w:rsid w:val="005101DD"/>
    <w:rsid w:val="0058211E"/>
    <w:rsid w:val="00582BDB"/>
    <w:rsid w:val="0059086C"/>
    <w:rsid w:val="00590F48"/>
    <w:rsid w:val="005A3068"/>
    <w:rsid w:val="005B32D2"/>
    <w:rsid w:val="005B3A53"/>
    <w:rsid w:val="005D3E04"/>
    <w:rsid w:val="005E5D7F"/>
    <w:rsid w:val="005F0280"/>
    <w:rsid w:val="00621BB3"/>
    <w:rsid w:val="00653F6B"/>
    <w:rsid w:val="00656094"/>
    <w:rsid w:val="00660C02"/>
    <w:rsid w:val="00665065"/>
    <w:rsid w:val="00671D63"/>
    <w:rsid w:val="006753AE"/>
    <w:rsid w:val="00677996"/>
    <w:rsid w:val="006811AF"/>
    <w:rsid w:val="00693497"/>
    <w:rsid w:val="00694F92"/>
    <w:rsid w:val="006A373A"/>
    <w:rsid w:val="006C694A"/>
    <w:rsid w:val="006C748E"/>
    <w:rsid w:val="006D6C77"/>
    <w:rsid w:val="006E4119"/>
    <w:rsid w:val="007564A4"/>
    <w:rsid w:val="0078574F"/>
    <w:rsid w:val="007860B3"/>
    <w:rsid w:val="007878C8"/>
    <w:rsid w:val="007A0CB3"/>
    <w:rsid w:val="007B0939"/>
    <w:rsid w:val="00830B76"/>
    <w:rsid w:val="00833658"/>
    <w:rsid w:val="008639C9"/>
    <w:rsid w:val="0087418E"/>
    <w:rsid w:val="008902D1"/>
    <w:rsid w:val="008C2A66"/>
    <w:rsid w:val="008D64E7"/>
    <w:rsid w:val="008F5438"/>
    <w:rsid w:val="00921712"/>
    <w:rsid w:val="0092659F"/>
    <w:rsid w:val="00943427"/>
    <w:rsid w:val="009D2FC5"/>
    <w:rsid w:val="009F31EA"/>
    <w:rsid w:val="00A0437A"/>
    <w:rsid w:val="00A4560C"/>
    <w:rsid w:val="00A526F8"/>
    <w:rsid w:val="00A67E39"/>
    <w:rsid w:val="00A711EF"/>
    <w:rsid w:val="00A92E70"/>
    <w:rsid w:val="00AA1981"/>
    <w:rsid w:val="00AA1AE7"/>
    <w:rsid w:val="00AA621B"/>
    <w:rsid w:val="00AC3979"/>
    <w:rsid w:val="00AE7837"/>
    <w:rsid w:val="00AF7215"/>
    <w:rsid w:val="00B04848"/>
    <w:rsid w:val="00B24493"/>
    <w:rsid w:val="00B47207"/>
    <w:rsid w:val="00C26BA8"/>
    <w:rsid w:val="00C457F8"/>
    <w:rsid w:val="00C51079"/>
    <w:rsid w:val="00CA740A"/>
    <w:rsid w:val="00CB09CE"/>
    <w:rsid w:val="00CE1EEA"/>
    <w:rsid w:val="00CF4B2B"/>
    <w:rsid w:val="00D077B3"/>
    <w:rsid w:val="00D2616D"/>
    <w:rsid w:val="00D729D6"/>
    <w:rsid w:val="00D7419B"/>
    <w:rsid w:val="00D90683"/>
    <w:rsid w:val="00DE3313"/>
    <w:rsid w:val="00E015D0"/>
    <w:rsid w:val="00E23D8A"/>
    <w:rsid w:val="00E3050D"/>
    <w:rsid w:val="00E34106"/>
    <w:rsid w:val="00E4199F"/>
    <w:rsid w:val="00E758BB"/>
    <w:rsid w:val="00E84DE1"/>
    <w:rsid w:val="00EA5A47"/>
    <w:rsid w:val="00EF137B"/>
    <w:rsid w:val="00F1486A"/>
    <w:rsid w:val="00F212B5"/>
    <w:rsid w:val="00F77FF1"/>
    <w:rsid w:val="00F93632"/>
    <w:rsid w:val="00FE0A53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customStyle="1" w:styleId="Domylnie">
    <w:name w:val="Domyślnie"/>
    <w:rsid w:val="002A541D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table" w:styleId="Tabela-Siatka">
    <w:name w:val="Table Grid"/>
    <w:basedOn w:val="Standardowy"/>
    <w:uiPriority w:val="39"/>
    <w:rsid w:val="0013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CDC5-CE0B-4750-B3B8-46AEA21D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31</cp:revision>
  <cp:lastPrinted>2021-02-10T08:41:00Z</cp:lastPrinted>
  <dcterms:created xsi:type="dcterms:W3CDTF">2021-10-26T06:28:00Z</dcterms:created>
  <dcterms:modified xsi:type="dcterms:W3CDTF">2021-11-17T09:33:00Z</dcterms:modified>
</cp:coreProperties>
</file>