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4C6AD2">
        <w:trPr>
          <w:trHeight w:val="878"/>
          <w:jc w:val="center"/>
        </w:trPr>
        <w:tc>
          <w:tcPr>
            <w:tcW w:w="10344" w:type="dxa"/>
            <w:hideMark/>
          </w:tcPr>
          <w:p w14:paraId="0F997163" w14:textId="44B4E1B2" w:rsidR="004C6AD2" w:rsidRPr="00D11796" w:rsidRDefault="004C6AD2" w:rsidP="004C6AD2">
            <w:pPr>
              <w:pStyle w:val="Tekstpodstawowy"/>
              <w:suppressAutoHyphens/>
              <w:ind w:firstLine="3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pacing w:val="-8"/>
              </w:rPr>
              <w:t>,,</w:t>
            </w:r>
            <w:r w:rsidRPr="00D11796">
              <w:rPr>
                <w:b/>
                <w:i/>
                <w:sz w:val="22"/>
                <w:szCs w:val="22"/>
              </w:rPr>
              <w:t>Zakup i sukcesywną dostawę leczniczych i technicznych</w:t>
            </w:r>
            <w:r w:rsidR="002D6930">
              <w:rPr>
                <w:b/>
                <w:i/>
                <w:sz w:val="22"/>
                <w:szCs w:val="22"/>
              </w:rPr>
              <w:t xml:space="preserve"> ś</w:t>
            </w:r>
            <w:r w:rsidRPr="00D11796">
              <w:rPr>
                <w:b/>
                <w:i/>
                <w:sz w:val="22"/>
                <w:szCs w:val="22"/>
              </w:rPr>
              <w:t xml:space="preserve">rodków koniecznych do wykonania zabiegów diagnostycznych i </w:t>
            </w:r>
            <w:r w:rsidR="00772A5C">
              <w:rPr>
                <w:b/>
                <w:i/>
                <w:sz w:val="22"/>
                <w:szCs w:val="22"/>
              </w:rPr>
              <w:t>l</w:t>
            </w:r>
            <w:r w:rsidRPr="00D11796">
              <w:rPr>
                <w:b/>
                <w:i/>
                <w:sz w:val="22"/>
                <w:szCs w:val="22"/>
              </w:rPr>
              <w:t xml:space="preserve">eczniczych </w:t>
            </w:r>
            <w:proofErr w:type="spellStart"/>
            <w:r w:rsidRPr="00D11796">
              <w:rPr>
                <w:b/>
                <w:i/>
                <w:sz w:val="22"/>
                <w:szCs w:val="22"/>
              </w:rPr>
              <w:t>koronografii</w:t>
            </w:r>
            <w:proofErr w:type="spellEnd"/>
            <w:r w:rsidRPr="00D11796">
              <w:rPr>
                <w:b/>
                <w:i/>
                <w:sz w:val="22"/>
                <w:szCs w:val="22"/>
              </w:rPr>
              <w:t xml:space="preserve"> i </w:t>
            </w:r>
            <w:proofErr w:type="spellStart"/>
            <w:r w:rsidRPr="00D11796">
              <w:rPr>
                <w:b/>
                <w:i/>
                <w:sz w:val="22"/>
                <w:szCs w:val="22"/>
              </w:rPr>
              <w:t>koronaroplastyki</w:t>
            </w:r>
            <w:proofErr w:type="spellEnd"/>
            <w:r w:rsidRPr="00D11796">
              <w:rPr>
                <w:b/>
                <w:i/>
                <w:sz w:val="22"/>
                <w:szCs w:val="22"/>
              </w:rPr>
              <w:t xml:space="preserve"> w Pracowni Hemodynamiki Wojewódzkiego Szpitala Zespolonego w Kielcach”</w:t>
            </w:r>
          </w:p>
          <w:p w14:paraId="7415B31E" w14:textId="18EFA7B4" w:rsidR="005A223D" w:rsidRPr="00017153" w:rsidRDefault="005A223D" w:rsidP="004C6AD2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CC813E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C6AD2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C6AD2">
        <w:rPr>
          <w:bCs/>
          <w:sz w:val="22"/>
          <w:szCs w:val="22"/>
        </w:rPr>
        <w:t>1129 tj.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C2F" w14:textId="77777777" w:rsidR="001137C6" w:rsidRDefault="001137C6" w:rsidP="00193B78">
      <w:pPr>
        <w:spacing w:after="0" w:line="240" w:lineRule="auto"/>
      </w:pPr>
      <w:r>
        <w:separator/>
      </w:r>
    </w:p>
  </w:endnote>
  <w:endnote w:type="continuationSeparator" w:id="0">
    <w:p w14:paraId="189E7C67" w14:textId="77777777" w:rsidR="001137C6" w:rsidRDefault="001137C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9E82" w14:textId="77777777" w:rsidR="001137C6" w:rsidRDefault="001137C6" w:rsidP="00193B78">
      <w:pPr>
        <w:spacing w:after="0" w:line="240" w:lineRule="auto"/>
      </w:pPr>
      <w:r>
        <w:separator/>
      </w:r>
    </w:p>
  </w:footnote>
  <w:footnote w:type="continuationSeparator" w:id="0">
    <w:p w14:paraId="2CD0B7A4" w14:textId="77777777" w:rsidR="001137C6" w:rsidRDefault="001137C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6DD868CC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8873E4">
      <w:rPr>
        <w:rFonts w:ascii="Times New Roman" w:hAnsi="Times New Roman" w:cs="Times New Roman"/>
        <w:i/>
        <w:sz w:val="20"/>
        <w:szCs w:val="20"/>
      </w:rPr>
      <w:t>124</w:t>
    </w:r>
    <w:r w:rsidR="00972B5E" w:rsidRPr="0087420A">
      <w:rPr>
        <w:rFonts w:ascii="Times New Roman" w:hAnsi="Times New Roman" w:cs="Times New Roman"/>
        <w:i/>
        <w:sz w:val="20"/>
        <w:szCs w:val="20"/>
      </w:rPr>
      <w:t>/2021/</w:t>
    </w:r>
    <w:r w:rsidR="008873E4">
      <w:rPr>
        <w:rFonts w:ascii="Times New Roman" w:hAnsi="Times New Roman" w:cs="Times New Roman"/>
        <w:i/>
        <w:sz w:val="20"/>
        <w:szCs w:val="20"/>
      </w:rPr>
      <w:t>MW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137C6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D6930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C6AD2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2A5C"/>
    <w:rsid w:val="00776343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873E4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2B87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025A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C6A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A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6</cp:revision>
  <cp:lastPrinted>2021-09-21T08:24:00Z</cp:lastPrinted>
  <dcterms:created xsi:type="dcterms:W3CDTF">2021-09-20T06:06:00Z</dcterms:created>
  <dcterms:modified xsi:type="dcterms:W3CDTF">2021-11-18T12:21:00Z</dcterms:modified>
</cp:coreProperties>
</file>