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1699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49CE8CC6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2E9182EA" w14:textId="4421647B" w:rsidR="00E67BE7" w:rsidRPr="008018F1" w:rsidRDefault="005D10F2" w:rsidP="00E67BE7">
      <w:pPr>
        <w:rPr>
          <w:b/>
          <w:bCs/>
          <w:sz w:val="22"/>
          <w:szCs w:val="22"/>
          <w:lang w:eastAsia="zh-CN"/>
        </w:rPr>
      </w:pPr>
      <w:bookmarkStart w:id="0" w:name="_GoBack"/>
      <w:r w:rsidRPr="006229E7">
        <w:rPr>
          <w:b/>
          <w:bCs/>
          <w:sz w:val="22"/>
          <w:szCs w:val="22"/>
          <w:lang w:eastAsia="zh-CN"/>
        </w:rPr>
        <w:t>EZ</w:t>
      </w:r>
      <w:r w:rsidR="00E67BE7" w:rsidRPr="006229E7">
        <w:rPr>
          <w:b/>
          <w:bCs/>
          <w:sz w:val="22"/>
          <w:szCs w:val="22"/>
          <w:lang w:eastAsia="zh-CN"/>
        </w:rPr>
        <w:t>/</w:t>
      </w:r>
      <w:r w:rsidR="006229E7">
        <w:rPr>
          <w:b/>
          <w:bCs/>
          <w:sz w:val="22"/>
          <w:szCs w:val="22"/>
          <w:lang w:eastAsia="zh-CN"/>
        </w:rPr>
        <w:t>2</w:t>
      </w:r>
      <w:r w:rsidR="00FE15FE" w:rsidRPr="006229E7">
        <w:rPr>
          <w:b/>
          <w:bCs/>
          <w:sz w:val="22"/>
          <w:szCs w:val="22"/>
          <w:lang w:eastAsia="zh-CN"/>
        </w:rPr>
        <w:t>1</w:t>
      </w:r>
      <w:r w:rsidR="00B47015" w:rsidRPr="006229E7">
        <w:rPr>
          <w:b/>
          <w:bCs/>
          <w:sz w:val="22"/>
          <w:szCs w:val="22"/>
          <w:lang w:eastAsia="zh-CN"/>
        </w:rPr>
        <w:t>/202</w:t>
      </w:r>
      <w:r w:rsidR="006229E7">
        <w:rPr>
          <w:b/>
          <w:bCs/>
          <w:sz w:val="22"/>
          <w:szCs w:val="22"/>
          <w:lang w:eastAsia="zh-CN"/>
        </w:rPr>
        <w:t>2</w:t>
      </w:r>
      <w:r w:rsidR="00B47015" w:rsidRPr="006229E7">
        <w:rPr>
          <w:b/>
          <w:bCs/>
          <w:sz w:val="22"/>
          <w:szCs w:val="22"/>
          <w:lang w:eastAsia="zh-CN"/>
        </w:rPr>
        <w:t>/EK</w:t>
      </w:r>
    </w:p>
    <w:bookmarkEnd w:id="0"/>
    <w:p w14:paraId="1F581B8F" w14:textId="1B80D2BA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F67E92">
        <w:rPr>
          <w:color w:val="FF0000"/>
          <w:sz w:val="22"/>
          <w:szCs w:val="22"/>
          <w:lang w:eastAsia="zh-CN"/>
        </w:rPr>
        <w:t>b</w:t>
      </w:r>
      <w:r w:rsidR="00185B13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>OPIS PRZEDMIOTU ZAMÓWIENIA</w:t>
      </w:r>
    </w:p>
    <w:p w14:paraId="2B77A4F2" w14:textId="56B79828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 xml:space="preserve">(Wymagane </w:t>
      </w:r>
      <w:r w:rsidR="00790481" w:rsidRPr="0051794E">
        <w:rPr>
          <w:b/>
          <w:bCs/>
          <w:sz w:val="24"/>
          <w:szCs w:val="24"/>
        </w:rPr>
        <w:t xml:space="preserve">minimalne </w:t>
      </w:r>
      <w:r w:rsidRPr="0051794E">
        <w:rPr>
          <w:b/>
          <w:bCs/>
          <w:sz w:val="24"/>
          <w:szCs w:val="24"/>
        </w:rPr>
        <w:t>parametry techniczno-funkcjonalne)</w:t>
      </w:r>
    </w:p>
    <w:p w14:paraId="57D5611A" w14:textId="77777777" w:rsidR="00E67BE7" w:rsidRPr="0051794E" w:rsidRDefault="00E67BE7" w:rsidP="00E67BE7">
      <w:pPr>
        <w:jc w:val="center"/>
        <w:rPr>
          <w:b/>
          <w:color w:val="FF0000"/>
          <w:sz w:val="24"/>
          <w:szCs w:val="24"/>
          <w:lang w:eastAsia="zh-CN"/>
        </w:rPr>
      </w:pPr>
    </w:p>
    <w:p w14:paraId="5A81FAEB" w14:textId="77777777" w:rsidR="002A181F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6308C1C9" w14:textId="733C5EA8" w:rsidR="00F67E92" w:rsidRPr="003D2096" w:rsidRDefault="00F67E92" w:rsidP="00F67E92">
      <w:pPr>
        <w:pStyle w:val="Tekstpodstawowy"/>
        <w:ind w:left="567"/>
        <w:jc w:val="center"/>
        <w:rPr>
          <w:b/>
          <w:bCs/>
          <w:color w:val="000000"/>
          <w:sz w:val="22"/>
          <w:szCs w:val="22"/>
        </w:rPr>
      </w:pPr>
      <w:r w:rsidRPr="003D2096">
        <w:rPr>
          <w:b/>
          <w:bCs/>
          <w:color w:val="000000"/>
          <w:sz w:val="22"/>
          <w:szCs w:val="22"/>
        </w:rPr>
        <w:t>Pakiet 2</w:t>
      </w:r>
      <w:r w:rsidRPr="003D2096">
        <w:rPr>
          <w:b/>
          <w:bCs/>
          <w:color w:val="000000"/>
          <w:sz w:val="22"/>
          <w:szCs w:val="22"/>
        </w:rPr>
        <w:tab/>
      </w:r>
      <w:r w:rsidRPr="003D2096">
        <w:rPr>
          <w:b/>
          <w:sz w:val="22"/>
          <w:szCs w:val="22"/>
        </w:rPr>
        <w:t>Urządzenie diagnostyczno – terapeutyczne do rehab</w:t>
      </w:r>
      <w:r w:rsidR="00C5423A">
        <w:rPr>
          <w:b/>
          <w:sz w:val="22"/>
          <w:szCs w:val="22"/>
        </w:rPr>
        <w:t>ilitacji kończyny górnej i ręki – 1 sztuka</w:t>
      </w:r>
    </w:p>
    <w:p w14:paraId="0BB6FCB8" w14:textId="0E88096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104"/>
        <w:gridCol w:w="1983"/>
        <w:gridCol w:w="3301"/>
      </w:tblGrid>
      <w:tr w:rsidR="00DF0DE5" w:rsidRPr="004B1D16" w14:paraId="436D16D7" w14:textId="77777777" w:rsidTr="00951217">
        <w:trPr>
          <w:trHeight w:val="6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EEC98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  <w:p w14:paraId="7A174634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  <w:r w:rsidRPr="00FE15F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2190" w14:textId="77777777" w:rsidR="00DF0DE5" w:rsidRPr="00FE15FE" w:rsidRDefault="00DF0DE5" w:rsidP="00951217">
            <w:pPr>
              <w:rPr>
                <w:b/>
                <w:bCs/>
                <w:i/>
                <w:sz w:val="22"/>
                <w:szCs w:val="22"/>
              </w:rPr>
            </w:pPr>
          </w:p>
          <w:p w14:paraId="492D8813" w14:textId="77777777" w:rsidR="00DF0DE5" w:rsidRPr="00FE15FE" w:rsidRDefault="00DF0DE5" w:rsidP="0095121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Opis minimalnych parametrów technicznych</w:t>
            </w:r>
          </w:p>
          <w:p w14:paraId="72CA16EB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234A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Parametry  i wartości wymagane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CB9B4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i/>
                <w:sz w:val="22"/>
                <w:szCs w:val="22"/>
              </w:rPr>
              <w:t>PARAMETRY OFEROWANE: Potwierdzenie Wykonawcy TAK lub opis parametrów oferowanych/ podać</w:t>
            </w:r>
            <w:r w:rsidRPr="00FE15FE">
              <w:rPr>
                <w:b/>
                <w:bCs/>
                <w:i/>
                <w:sz w:val="22"/>
                <w:szCs w:val="22"/>
              </w:rPr>
              <w:t xml:space="preserve"> zakresy</w:t>
            </w:r>
            <w:r w:rsidRPr="00FE15FE">
              <w:rPr>
                <w:b/>
                <w:i/>
                <w:sz w:val="22"/>
                <w:szCs w:val="22"/>
              </w:rPr>
              <w:t xml:space="preserve">/ </w:t>
            </w:r>
            <w:r w:rsidRPr="00FE15FE">
              <w:rPr>
                <w:b/>
                <w:bCs/>
                <w:i/>
                <w:sz w:val="22"/>
                <w:szCs w:val="22"/>
              </w:rPr>
              <w:t>opisać</w:t>
            </w:r>
          </w:p>
        </w:tc>
      </w:tr>
      <w:tr w:rsidR="00DF0DE5" w:rsidRPr="004B1D16" w14:paraId="51742230" w14:textId="77777777" w:rsidTr="00CA4C1E">
        <w:trPr>
          <w:trHeight w:val="49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DE62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2420" w14:textId="77777777" w:rsidR="00DF0DE5" w:rsidRPr="00FE15FE" w:rsidRDefault="00DF0DE5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Nazwa – Model/typ/numer katalogowy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C740" w14:textId="77777777" w:rsidR="00DF0DE5" w:rsidRPr="00FE15FE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4C41B" w14:textId="77777777" w:rsidR="00DF0DE5" w:rsidRPr="00FE15FE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4954B0C8" w14:textId="77777777" w:rsidTr="00CA4C1E">
        <w:trPr>
          <w:trHeight w:val="442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0783B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65BE" w14:textId="77777777" w:rsidR="00DF0DE5" w:rsidRPr="00FE15FE" w:rsidRDefault="00DF0DE5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Producent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2309" w14:textId="77777777" w:rsidR="00DF0DE5" w:rsidRPr="00FE15FE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1D13B" w14:textId="77777777" w:rsidR="00DF0DE5" w:rsidRPr="00FE15FE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192C71B4" w14:textId="77777777" w:rsidTr="00CA4C1E">
        <w:trPr>
          <w:trHeight w:val="49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EB528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AAD4" w14:textId="77777777" w:rsidR="00DF0DE5" w:rsidRPr="00F67E92" w:rsidRDefault="00DF0DE5" w:rsidP="00FE15FE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Kraj pochodzenia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650D" w14:textId="77777777" w:rsidR="00DF0DE5" w:rsidRPr="00F67E92" w:rsidRDefault="00DF0DE5" w:rsidP="00951217">
            <w:pPr>
              <w:jc w:val="center"/>
              <w:rPr>
                <w:color w:val="000000"/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7BFC" w14:textId="77777777" w:rsidR="00DF0DE5" w:rsidRPr="00FE15FE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1F505F70" w14:textId="77777777" w:rsidTr="00CA4C1E">
        <w:trPr>
          <w:trHeight w:val="51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2C34E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B7B07" w14:textId="09D2394E" w:rsidR="00DF0DE5" w:rsidRPr="00F67E92" w:rsidRDefault="00DF0DE5" w:rsidP="00FE15FE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Rok produkcji  </w:t>
            </w:r>
            <w:r w:rsidRPr="00F67E92">
              <w:rPr>
                <w:color w:val="7030A0"/>
                <w:sz w:val="22"/>
                <w:szCs w:val="22"/>
              </w:rPr>
              <w:t>min. 20</w:t>
            </w:r>
            <w:r w:rsidR="00FE15FE" w:rsidRPr="00F67E92">
              <w:rPr>
                <w:color w:val="7030A0"/>
                <w:sz w:val="22"/>
                <w:szCs w:val="22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0B8066" w14:textId="77777777" w:rsidR="00DF0DE5" w:rsidRPr="00F67E92" w:rsidRDefault="00DF0DE5" w:rsidP="00951217">
            <w:pPr>
              <w:jc w:val="center"/>
              <w:rPr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C67B" w14:textId="77777777" w:rsidR="00DF0DE5" w:rsidRPr="00FE15FE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20029B1E" w14:textId="77777777" w:rsidTr="00CA4C1E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5E93C" w14:textId="33208250" w:rsidR="00DF0DE5" w:rsidRPr="00FE15FE" w:rsidRDefault="00D76F1C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85A1" w14:textId="6530605F" w:rsidR="00DF0DE5" w:rsidRPr="00F67E92" w:rsidRDefault="00F67E92" w:rsidP="00FE15FE">
            <w:pPr>
              <w:pStyle w:val="Bezodstpw"/>
              <w:rPr>
                <w:sz w:val="22"/>
              </w:rPr>
            </w:pPr>
            <w:r w:rsidRPr="00F67E92">
              <w:rPr>
                <w:b/>
                <w:sz w:val="22"/>
              </w:rPr>
              <w:t xml:space="preserve">Urządzenie do rehabilitacji kończyny górnej z </w:t>
            </w:r>
            <w:proofErr w:type="spellStart"/>
            <w:r w:rsidRPr="00F67E92">
              <w:rPr>
                <w:b/>
                <w:sz w:val="22"/>
              </w:rPr>
              <w:t>biofeedbackiem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3B5E" w14:textId="77777777" w:rsidR="00DF0DE5" w:rsidRPr="00F67E92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62BC" w14:textId="77777777" w:rsidR="00DF0DE5" w:rsidRPr="00FE15FE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356A66AD" w14:textId="77777777" w:rsidTr="00FA74ED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5990E" w14:textId="432ED9F9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98C" w14:textId="77777777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>Charakterystyka urządzenia:</w:t>
            </w:r>
          </w:p>
          <w:p w14:paraId="2876E181" w14:textId="77777777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- Kolumna z systemem jezdnym z zamocowanym do niej monitorem oraz klawiaturą </w:t>
            </w:r>
          </w:p>
          <w:p w14:paraId="34CD68AE" w14:textId="73B5DAB1" w:rsidR="00F67E92" w:rsidRPr="00F67E92" w:rsidRDefault="00F67E92" w:rsidP="00F67E92">
            <w:pPr>
              <w:pStyle w:val="Bezodstpw"/>
              <w:rPr>
                <w:sz w:val="22"/>
              </w:rPr>
            </w:pPr>
            <w:r w:rsidRPr="00F67E92">
              <w:rPr>
                <w:sz w:val="22"/>
              </w:rPr>
              <w:t>-  Mechanizm oparty o systemy linek prowadzący kończyny górne zsynchronizowany z oprogramowaniem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5B6B3" w14:textId="76E934A8" w:rsidR="00F67E92" w:rsidRPr="00F67E92" w:rsidRDefault="00944AE4" w:rsidP="00F67E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TAK,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C28C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59B0BE26" w14:textId="77777777" w:rsidTr="00FA74ED">
        <w:trPr>
          <w:trHeight w:val="41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1D164" w14:textId="5EF91D49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B4D" w14:textId="2293A76C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Możliwość dostosowania odciążenia każdej z kończyn indywidualnie w zależności od potrzeb pacjenta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7DF" w14:textId="421DC953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1A1E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2D91BA63" w14:textId="77777777" w:rsidTr="00FA74ED">
        <w:trPr>
          <w:trHeight w:val="537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B9C0E" w14:textId="11961717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7E2" w14:textId="158A9C19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>Oprogramowanie umożliwiające ćwiczenia oraz ocenę funkcjonalną kończyn górnych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AF396" w14:textId="64C0F8E8" w:rsidR="00F67E92" w:rsidRPr="00F67E92" w:rsidRDefault="00F67E92" w:rsidP="00F67E92">
            <w:pPr>
              <w:jc w:val="center"/>
              <w:rPr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A675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2413DBF0" w14:textId="77777777" w:rsidTr="00FA74ED">
        <w:trPr>
          <w:trHeight w:val="427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82050" w14:textId="1FDC2034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37F6" w14:textId="77777777" w:rsidR="00F67E92" w:rsidRPr="00F67E92" w:rsidRDefault="00F67E92" w:rsidP="00F67E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Możliwość wykonania pomiarów zakresu ruchu w obrębie stawu ramiennego i łokciowego:</w:t>
            </w:r>
          </w:p>
          <w:p w14:paraId="07D699C9" w14:textId="77777777" w:rsidR="00F67E92" w:rsidRPr="00F67E92" w:rsidRDefault="00F67E92" w:rsidP="00F67E92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zgięcie i wyprost w stawie ramiennym</w:t>
            </w:r>
          </w:p>
          <w:p w14:paraId="4ED65716" w14:textId="77777777" w:rsidR="00F67E92" w:rsidRPr="00F67E92" w:rsidRDefault="00F67E92" w:rsidP="00F67E92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odwiedzenie i przywiedzenie w stawie ramiennym</w:t>
            </w:r>
          </w:p>
          <w:p w14:paraId="0FD7CCA3" w14:textId="77777777" w:rsidR="00F67E92" w:rsidRPr="00F67E92" w:rsidRDefault="00F67E92" w:rsidP="00F67E92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zgięcie i wyprost w stawie łokciowym</w:t>
            </w:r>
          </w:p>
          <w:p w14:paraId="64D238B8" w14:textId="77777777" w:rsidR="00F67E92" w:rsidRPr="00F67E92" w:rsidRDefault="00F67E92" w:rsidP="00F67E92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odwiedzenie i przywiedzenie horyzontalne</w:t>
            </w:r>
          </w:p>
          <w:p w14:paraId="2EEC6751" w14:textId="2BA23D75" w:rsidR="00F67E92" w:rsidRPr="00F67E92" w:rsidRDefault="00F67E92" w:rsidP="00F67E92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rotacja zewnętrzna i wewnętrzna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687D" w14:textId="77777777" w:rsidR="00F67E92" w:rsidRPr="00F67E92" w:rsidRDefault="00F67E92" w:rsidP="00F67E92">
            <w:pPr>
              <w:jc w:val="center"/>
              <w:rPr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69FC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4FAA657C" w14:textId="77777777" w:rsidTr="00F67E92">
        <w:trPr>
          <w:trHeight w:val="52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AB75A" w14:textId="689DF54D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DC0" w14:textId="1E2FF4A5" w:rsidR="00F67E92" w:rsidRPr="00F67E92" w:rsidRDefault="00F67E92" w:rsidP="00F67E92">
            <w:pPr>
              <w:pStyle w:val="Bezodstpw"/>
              <w:rPr>
                <w:sz w:val="22"/>
              </w:rPr>
            </w:pPr>
            <w:r w:rsidRPr="00F67E92">
              <w:rPr>
                <w:sz w:val="22"/>
              </w:rPr>
              <w:t>Możliwość wykonywania ruchu w przestrzeni 3D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6896" w14:textId="670DF004" w:rsidR="00F67E92" w:rsidRPr="00F67E92" w:rsidRDefault="003A0B98" w:rsidP="00F67E9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0374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4919FEB9" w14:textId="77777777" w:rsidTr="00FA74ED">
        <w:trPr>
          <w:trHeight w:val="31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43910" w14:textId="24A22C0C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DAF" w14:textId="30C91850" w:rsidR="00F67E92" w:rsidRPr="00F67E92" w:rsidRDefault="00F67E92" w:rsidP="00F67E92">
            <w:pPr>
              <w:pStyle w:val="Bezodstpw"/>
              <w:rPr>
                <w:sz w:val="22"/>
              </w:rPr>
            </w:pPr>
            <w:proofErr w:type="spellStart"/>
            <w:r w:rsidRPr="00F67E92">
              <w:rPr>
                <w:sz w:val="22"/>
              </w:rPr>
              <w:t>Biofeedback</w:t>
            </w:r>
            <w:proofErr w:type="spellEnd"/>
            <w:r w:rsidRPr="00F67E92">
              <w:rPr>
                <w:sz w:val="22"/>
              </w:rPr>
              <w:t xml:space="preserve"> w czasie rzeczywistym, oparty o informację wizualną i dźwiękową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4285E" w14:textId="6A5EAFC6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  <w:p w14:paraId="026D772B" w14:textId="77777777" w:rsidR="00F67E92" w:rsidRPr="00F67E92" w:rsidRDefault="00F67E92" w:rsidP="00F6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5801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11A7F05E" w14:textId="77777777" w:rsidTr="00FA74ED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DE051" w14:textId="6B155024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67D" w14:textId="2DB67BA5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>Możliwość prowadzenia terapii interaktywnej w rzeczywistości wirtualnej – po zakupie modułu wirtualnej rzeczywistości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F2B0" w14:textId="4D8A3C95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3C80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61C71C86" w14:textId="77777777" w:rsidTr="00FA74ED">
        <w:trPr>
          <w:trHeight w:val="32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CEEFB" w14:textId="28D2BC76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329" w14:textId="4CB246D3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 xml:space="preserve">Możliwość prowadzenia treningu </w:t>
            </w:r>
            <w:proofErr w:type="spellStart"/>
            <w:r w:rsidRPr="00F67E92">
              <w:rPr>
                <w:sz w:val="22"/>
              </w:rPr>
              <w:t>uni</w:t>
            </w:r>
            <w:proofErr w:type="spellEnd"/>
            <w:r w:rsidRPr="00F67E92">
              <w:rPr>
                <w:sz w:val="22"/>
              </w:rPr>
              <w:t>- i bilateralnego za pomocą urządzenia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0EF07" w14:textId="4F97488E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  <w:p w14:paraId="7FA77169" w14:textId="77777777" w:rsidR="00F67E92" w:rsidRPr="00F67E92" w:rsidRDefault="00F67E92" w:rsidP="00F6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D2F0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6848589D" w14:textId="77777777" w:rsidTr="00FA74ED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E2AA1" w14:textId="6021BE6C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630" w14:textId="6E53FD58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 xml:space="preserve">Możliwość ćwiczeń w jednej płaszczyźnie lub w wielu płaszczyznach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7ECB" w14:textId="67002849" w:rsidR="00F67E92" w:rsidRPr="00F67E92" w:rsidRDefault="00F67E92" w:rsidP="00F67E92">
            <w:pPr>
              <w:pStyle w:val="Bezodstpw"/>
              <w:jc w:val="center"/>
              <w:rPr>
                <w:sz w:val="22"/>
              </w:rPr>
            </w:pPr>
            <w:r w:rsidRPr="00F67E92">
              <w:rPr>
                <w:sz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03CB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131FF9D5" w14:textId="77777777" w:rsidTr="00FA74ED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7C5F05" w14:textId="69F27ADB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071" w14:textId="272AFA01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Możliwość ćwiczeń przodem do urządzenia lub tyłem z wykorzystaniem innych systemów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FC9" w14:textId="3636377E" w:rsidR="00F67E92" w:rsidRPr="00F67E92" w:rsidRDefault="003A0B98" w:rsidP="00F67E9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A899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6E432767" w14:textId="77777777" w:rsidTr="00FA74ED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02AC8" w14:textId="7FBEF33A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2A9" w14:textId="36C5B488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 xml:space="preserve">Możliwość ustawienia różnego stopnia wspomagania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C655E" w14:textId="48497CDC" w:rsidR="00F67E92" w:rsidRPr="00F67E92" w:rsidRDefault="003A0B98" w:rsidP="00F67E9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994EC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6809C44E" w14:textId="77777777" w:rsidTr="00FA74ED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B9C6C" w14:textId="3BE05AA1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467" w14:textId="59AB99C6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 xml:space="preserve">Dostosowywanie poziomu trudności ćwiczeń do indywidualnych możliwości pacjenta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623F7" w14:textId="79440DDD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679D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1B78CD8D" w14:textId="77777777" w:rsidTr="00FA74ED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CCF1C" w14:textId="4170765A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8CB" w14:textId="27372F00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Możliwość prowadzenia terapii na każdym etapie rehabilitacji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927F" w14:textId="3DC7B0CB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  <w:p w14:paraId="420DCDD4" w14:textId="51BC3EF2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E2186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52E1208E" w14:textId="77777777" w:rsidTr="00FA74ED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252B9" w14:textId="4BF8BEF0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509" w14:textId="0B12E653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Podsumowanie wyników po każdej sesji terapeutycznej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6C18" w14:textId="4C3908DA" w:rsidR="00F67E92" w:rsidRPr="00F67E92" w:rsidRDefault="003A0B98" w:rsidP="00F67E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E95AF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128810EF" w14:textId="77777777" w:rsidTr="00FA74ED">
        <w:trPr>
          <w:trHeight w:val="416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ADA74" w14:textId="464C25C2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913" w14:textId="6F1AB107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 xml:space="preserve">Ćwiczenia funkcjonalne oraz trening w ramach koordynacji wzrokowo- ruchowej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0BF0" w14:textId="4C40AF68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7CE74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708B45AF" w14:textId="77777777" w:rsidTr="00FA74ED">
        <w:trPr>
          <w:trHeight w:val="348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E5DAB" w14:textId="38CE8312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F7B" w14:textId="6E064031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>Ustawienie urządzenia nad głową pacjenta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64AA9" w14:textId="6896180C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B3273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60B8EC3E" w14:textId="77777777" w:rsidTr="00FA74ED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F11657" w14:textId="539BE27B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173" w14:textId="00D99250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>Możliwość wykorzystania dodatkowych rzeczywistych przedmiotów w trakcie wirtualnego treningu – jako opcja.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43B4F" w14:textId="55A151A1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41A12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59B17172" w14:textId="77777777" w:rsidTr="00FA74ED">
        <w:trPr>
          <w:trHeight w:val="38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C0035" w14:textId="7504ADFC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A7E" w14:textId="35CEB9F1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>Możliwość doposażenia o moduł wirtualnej rzeczywistości z wykorzystaniem gogli 3D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2A6D" w14:textId="28C571BE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96B97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215D9341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93F3B" w14:textId="7D32985A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65D1" w14:textId="382888AD" w:rsidR="00F67E92" w:rsidRPr="00FE15FE" w:rsidRDefault="00F67E92" w:rsidP="00F67E92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Instrukcja obsługi urządzenia w języku polskim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E349" w14:textId="169DD4E4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531A0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610789CB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D12" w14:textId="6DFA31D3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2197D1" w14:textId="32577EFF" w:rsidR="00F67E92" w:rsidRPr="00FE15FE" w:rsidRDefault="00F67E92" w:rsidP="00F67E92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Karta gwarancyjna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0352" w14:textId="40744FDC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E24D4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780E8EE9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E1419" w14:textId="34F0CADC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FDBD" w14:textId="4C3D137B" w:rsidR="00F67E92" w:rsidRPr="00FE15FE" w:rsidRDefault="00F67E92" w:rsidP="00F67E92">
            <w:pPr>
              <w:tabs>
                <w:tab w:val="left" w:pos="360"/>
              </w:tabs>
              <w:jc w:val="both"/>
              <w:rPr>
                <w:bCs/>
                <w:color w:val="FF0000"/>
                <w:sz w:val="22"/>
                <w:szCs w:val="22"/>
                <w:lang w:eastAsia="ar-SA"/>
              </w:rPr>
            </w:pPr>
            <w:r w:rsidRPr="00FE15FE">
              <w:rPr>
                <w:sz w:val="22"/>
                <w:szCs w:val="22"/>
              </w:rPr>
              <w:t xml:space="preserve">Okres gwarancji w miesiącach (wymagany min. </w:t>
            </w:r>
            <w:r>
              <w:rPr>
                <w:sz w:val="22"/>
                <w:szCs w:val="22"/>
              </w:rPr>
              <w:t>24</w:t>
            </w:r>
            <w:r w:rsidRPr="00FE15FE">
              <w:rPr>
                <w:sz w:val="22"/>
                <w:szCs w:val="22"/>
              </w:rPr>
              <w:t xml:space="preserve"> miesiące)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422D6" w14:textId="294FBC91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FE15FE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294A28" w14:textId="0E713F71" w:rsidR="00F67E92" w:rsidRPr="00FE15FE" w:rsidRDefault="00F67E92" w:rsidP="00F67E92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FE15FE">
              <w:rPr>
                <w:i/>
                <w:sz w:val="22"/>
                <w:szCs w:val="22"/>
              </w:rPr>
              <w:t xml:space="preserve">(dodatkowy okres gwarancji będzie punktowany zgodnie z kryterium oceny ofert opisanym </w:t>
            </w:r>
            <w:r w:rsidR="00A97EF1">
              <w:rPr>
                <w:i/>
                <w:color w:val="FF0000"/>
                <w:sz w:val="22"/>
                <w:szCs w:val="22"/>
              </w:rPr>
              <w:t>pkt. 36</w:t>
            </w:r>
            <w:r w:rsidRPr="00FE15FE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14:paraId="0609E834" w14:textId="7777777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p w14:paraId="42982789" w14:textId="77777777" w:rsidR="001C5DEF" w:rsidRDefault="001C5D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7C757F0E" w14:textId="77777777" w:rsidR="001C5DEF" w:rsidRPr="009654CD" w:rsidRDefault="001C5DEF" w:rsidP="009654CD">
      <w:pPr>
        <w:rPr>
          <w:color w:val="002060"/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A7959C3" w14:textId="77777777" w:rsidR="001C5DEF" w:rsidRDefault="001C5DEF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36EBAED6" w:rsidR="003E0227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lastRenderedPageBreak/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BA257" w14:textId="77777777" w:rsidR="00806B2E" w:rsidRDefault="00806B2E" w:rsidP="00E67BE7">
      <w:r>
        <w:separator/>
      </w:r>
    </w:p>
  </w:endnote>
  <w:endnote w:type="continuationSeparator" w:id="0">
    <w:p w14:paraId="52B7CA23" w14:textId="77777777" w:rsidR="00806B2E" w:rsidRDefault="00806B2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951217" w:rsidRDefault="009512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9E7">
          <w:rPr>
            <w:noProof/>
          </w:rPr>
          <w:t>1</w:t>
        </w:r>
        <w:r>
          <w:fldChar w:fldCharType="end"/>
        </w:r>
      </w:p>
    </w:sdtContent>
  </w:sdt>
  <w:p w14:paraId="723DF97E" w14:textId="77777777" w:rsidR="00951217" w:rsidRDefault="00951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CA99" w14:textId="77777777" w:rsidR="00806B2E" w:rsidRDefault="00806B2E" w:rsidP="00E67BE7">
      <w:r>
        <w:separator/>
      </w:r>
    </w:p>
  </w:footnote>
  <w:footnote w:type="continuationSeparator" w:id="0">
    <w:p w14:paraId="1652EB15" w14:textId="77777777" w:rsidR="00806B2E" w:rsidRDefault="00806B2E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4023" w14:textId="357E5C0A" w:rsidR="00203294" w:rsidRPr="00203294" w:rsidRDefault="00203294" w:rsidP="00203294">
    <w:pPr>
      <w:rPr>
        <w:i/>
        <w:sz w:val="18"/>
        <w:szCs w:val="18"/>
      </w:rPr>
    </w:pPr>
    <w:r w:rsidRPr="0020329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9F5794" wp14:editId="7CEFB2F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5FE">
      <w:t>Realizacja zadania Narodowej Strategii Onkologicznej pn. „</w:t>
    </w:r>
    <w:r w:rsidR="00FE15FE">
      <w:rPr>
        <w:b/>
      </w:rPr>
      <w:t xml:space="preserve">Zakup sprzętu do rehabilitacji onkologicznej” </w:t>
    </w:r>
    <w:r w:rsidR="00FE15FE" w:rsidRPr="000B6A7D">
      <w:t>dla potrzeb Działu Fizjoterapii Świ</w:t>
    </w:r>
    <w:r w:rsidR="00FE15FE">
      <w:t>ętokrzyskiego Centrum Pediatrii Wojewódzkiego Szpitala Zespolonego w Kielcach</w:t>
    </w:r>
  </w:p>
  <w:p w14:paraId="71DAFCF2" w14:textId="77777777" w:rsidR="00951217" w:rsidRDefault="00951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7C06"/>
    <w:multiLevelType w:val="hybridMultilevel"/>
    <w:tmpl w:val="7EF0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646BD"/>
    <w:multiLevelType w:val="multilevel"/>
    <w:tmpl w:val="18A4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F6012"/>
    <w:multiLevelType w:val="hybridMultilevel"/>
    <w:tmpl w:val="A3043BE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7153"/>
    <w:rsid w:val="000C3530"/>
    <w:rsid w:val="000E060E"/>
    <w:rsid w:val="000F44E7"/>
    <w:rsid w:val="001163A9"/>
    <w:rsid w:val="00116B1B"/>
    <w:rsid w:val="0013422F"/>
    <w:rsid w:val="0013773C"/>
    <w:rsid w:val="001502B1"/>
    <w:rsid w:val="001517F9"/>
    <w:rsid w:val="00185B13"/>
    <w:rsid w:val="001C5DEF"/>
    <w:rsid w:val="00203294"/>
    <w:rsid w:val="0020775F"/>
    <w:rsid w:val="00231A9F"/>
    <w:rsid w:val="002424E0"/>
    <w:rsid w:val="00243DFD"/>
    <w:rsid w:val="002653A8"/>
    <w:rsid w:val="0026716A"/>
    <w:rsid w:val="00292657"/>
    <w:rsid w:val="002A181F"/>
    <w:rsid w:val="002C2647"/>
    <w:rsid w:val="002D4C34"/>
    <w:rsid w:val="002E0D97"/>
    <w:rsid w:val="002E4315"/>
    <w:rsid w:val="002F09E8"/>
    <w:rsid w:val="002F6293"/>
    <w:rsid w:val="00332670"/>
    <w:rsid w:val="00373CF2"/>
    <w:rsid w:val="00385DDC"/>
    <w:rsid w:val="003A0B98"/>
    <w:rsid w:val="003A2A4E"/>
    <w:rsid w:val="003D14BA"/>
    <w:rsid w:val="003E0227"/>
    <w:rsid w:val="003F2D84"/>
    <w:rsid w:val="003F6127"/>
    <w:rsid w:val="00400327"/>
    <w:rsid w:val="00402144"/>
    <w:rsid w:val="004106EF"/>
    <w:rsid w:val="00441636"/>
    <w:rsid w:val="00444FF6"/>
    <w:rsid w:val="004474F5"/>
    <w:rsid w:val="004879A4"/>
    <w:rsid w:val="004952B3"/>
    <w:rsid w:val="00495537"/>
    <w:rsid w:val="004D5176"/>
    <w:rsid w:val="004E2967"/>
    <w:rsid w:val="00502227"/>
    <w:rsid w:val="0051794E"/>
    <w:rsid w:val="00582663"/>
    <w:rsid w:val="005A31D3"/>
    <w:rsid w:val="005D10F2"/>
    <w:rsid w:val="00613C96"/>
    <w:rsid w:val="006229E7"/>
    <w:rsid w:val="00625BD9"/>
    <w:rsid w:val="006415F5"/>
    <w:rsid w:val="006431DD"/>
    <w:rsid w:val="00654957"/>
    <w:rsid w:val="0066073E"/>
    <w:rsid w:val="006612EC"/>
    <w:rsid w:val="00665F67"/>
    <w:rsid w:val="00672D43"/>
    <w:rsid w:val="00681C9A"/>
    <w:rsid w:val="00684B47"/>
    <w:rsid w:val="006C7268"/>
    <w:rsid w:val="006E237A"/>
    <w:rsid w:val="006F6265"/>
    <w:rsid w:val="006F62EE"/>
    <w:rsid w:val="0072094B"/>
    <w:rsid w:val="00756A76"/>
    <w:rsid w:val="0076208D"/>
    <w:rsid w:val="0076305F"/>
    <w:rsid w:val="00780B77"/>
    <w:rsid w:val="00790481"/>
    <w:rsid w:val="007A7F6E"/>
    <w:rsid w:val="007C0958"/>
    <w:rsid w:val="007C45D2"/>
    <w:rsid w:val="007E37D0"/>
    <w:rsid w:val="007E3E28"/>
    <w:rsid w:val="008018F1"/>
    <w:rsid w:val="00806B2E"/>
    <w:rsid w:val="008103D4"/>
    <w:rsid w:val="008412C5"/>
    <w:rsid w:val="00855C99"/>
    <w:rsid w:val="00861015"/>
    <w:rsid w:val="00867362"/>
    <w:rsid w:val="00877D7B"/>
    <w:rsid w:val="008A15FF"/>
    <w:rsid w:val="008E45BE"/>
    <w:rsid w:val="00902A70"/>
    <w:rsid w:val="00903A99"/>
    <w:rsid w:val="00923A22"/>
    <w:rsid w:val="00944AE4"/>
    <w:rsid w:val="00951217"/>
    <w:rsid w:val="0096034D"/>
    <w:rsid w:val="009654CD"/>
    <w:rsid w:val="009A670B"/>
    <w:rsid w:val="009B0F0E"/>
    <w:rsid w:val="009C06F3"/>
    <w:rsid w:val="009C22C9"/>
    <w:rsid w:val="009E2598"/>
    <w:rsid w:val="009F2611"/>
    <w:rsid w:val="00A04EBB"/>
    <w:rsid w:val="00A36A55"/>
    <w:rsid w:val="00A427C9"/>
    <w:rsid w:val="00A97EF1"/>
    <w:rsid w:val="00AC44C4"/>
    <w:rsid w:val="00AD4450"/>
    <w:rsid w:val="00AD5971"/>
    <w:rsid w:val="00AD661E"/>
    <w:rsid w:val="00AE5FF7"/>
    <w:rsid w:val="00AF2941"/>
    <w:rsid w:val="00AF3A37"/>
    <w:rsid w:val="00AF67E8"/>
    <w:rsid w:val="00B1045C"/>
    <w:rsid w:val="00B258AB"/>
    <w:rsid w:val="00B47015"/>
    <w:rsid w:val="00B87A4D"/>
    <w:rsid w:val="00BB1469"/>
    <w:rsid w:val="00C059EB"/>
    <w:rsid w:val="00C20C84"/>
    <w:rsid w:val="00C52556"/>
    <w:rsid w:val="00C5423A"/>
    <w:rsid w:val="00CA029C"/>
    <w:rsid w:val="00CA4C1E"/>
    <w:rsid w:val="00CC0A94"/>
    <w:rsid w:val="00CC0EC3"/>
    <w:rsid w:val="00CE5FC0"/>
    <w:rsid w:val="00CF275D"/>
    <w:rsid w:val="00D23E31"/>
    <w:rsid w:val="00D335D6"/>
    <w:rsid w:val="00D43AA7"/>
    <w:rsid w:val="00D6227F"/>
    <w:rsid w:val="00D76F1C"/>
    <w:rsid w:val="00D92D33"/>
    <w:rsid w:val="00DA01F0"/>
    <w:rsid w:val="00DE0BEF"/>
    <w:rsid w:val="00DF0DE5"/>
    <w:rsid w:val="00E024DC"/>
    <w:rsid w:val="00E12B3E"/>
    <w:rsid w:val="00E23F52"/>
    <w:rsid w:val="00E50ADD"/>
    <w:rsid w:val="00E53110"/>
    <w:rsid w:val="00E67BE7"/>
    <w:rsid w:val="00E72B3C"/>
    <w:rsid w:val="00E81D12"/>
    <w:rsid w:val="00EA412B"/>
    <w:rsid w:val="00EE38BD"/>
    <w:rsid w:val="00F17701"/>
    <w:rsid w:val="00F321B8"/>
    <w:rsid w:val="00F328A4"/>
    <w:rsid w:val="00F40111"/>
    <w:rsid w:val="00F406AA"/>
    <w:rsid w:val="00F67E92"/>
    <w:rsid w:val="00F71FE4"/>
    <w:rsid w:val="00FC3669"/>
    <w:rsid w:val="00FC45F9"/>
    <w:rsid w:val="00FC64CD"/>
    <w:rsid w:val="00FD1D83"/>
    <w:rsid w:val="00FD700C"/>
    <w:rsid w:val="00FE15FE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table" w:styleId="Tabela-Siatka">
    <w:name w:val="Table Grid"/>
    <w:basedOn w:val="Standardowy"/>
    <w:uiPriority w:val="59"/>
    <w:rsid w:val="007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0D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F67E92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C384-39EB-4723-AC5C-F86CB52C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ekwasniewska</dc:creator>
  <cp:keywords/>
  <dc:description/>
  <cp:lastModifiedBy>ekwasniewska</cp:lastModifiedBy>
  <cp:revision>10</cp:revision>
  <dcterms:created xsi:type="dcterms:W3CDTF">2021-10-25T09:05:00Z</dcterms:created>
  <dcterms:modified xsi:type="dcterms:W3CDTF">2022-01-31T07:48:00Z</dcterms:modified>
</cp:coreProperties>
</file>