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533DD" w:rsidRPr="000B486C" w:rsidRDefault="00C533DD" w:rsidP="00C533DD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1C4747">
        <w:rPr>
          <w:rFonts w:ascii="Arial" w:hAnsi="Arial" w:cs="Arial"/>
        </w:rPr>
        <w:t>EZ/42</w:t>
      </w:r>
      <w:r w:rsidR="00105EE0">
        <w:rPr>
          <w:rFonts w:ascii="Arial" w:hAnsi="Arial" w:cs="Arial"/>
        </w:rPr>
        <w:t>/2022/EK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5b do S</w:t>
      </w:r>
      <w:r w:rsidRPr="000B486C">
        <w:rPr>
          <w:rFonts w:ascii="Arial" w:hAnsi="Arial" w:cs="Arial"/>
        </w:rPr>
        <w:t>WZ</w:t>
      </w:r>
    </w:p>
    <w:p w:rsidR="00C533DD" w:rsidRDefault="00C533DD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C533DD" w:rsidRDefault="00C533DD" w:rsidP="00C533DD">
      <w:pPr>
        <w:tabs>
          <w:tab w:val="left" w:pos="567"/>
        </w:tabs>
        <w:jc w:val="both"/>
        <w:rPr>
          <w:rFonts w:ascii="Arial" w:hAnsi="Arial" w:cs="Arial"/>
        </w:rPr>
      </w:pPr>
    </w:p>
    <w:p w:rsidR="00C20F7E" w:rsidRDefault="00C20F7E" w:rsidP="00C20F7E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>
        <w:rPr>
          <w:rFonts w:ascii="Arial" w:hAnsi="Arial" w:cs="Arial"/>
        </w:rPr>
        <w:t xml:space="preserve">Na potrzeby postępowania o udzielenie zamówienia publicznego pn. </w:t>
      </w:r>
      <w:bookmarkStart w:id="0" w:name="_GoBack"/>
      <w:r>
        <w:rPr>
          <w:rFonts w:ascii="Arial" w:hAnsi="Arial" w:cs="Arial"/>
          <w:b/>
          <w:lang w:eastAsia="pl-PL"/>
        </w:rPr>
        <w:t>rozbudowa posiadanej centrali monitorującej wraz z niezbędnym wyposażeniem dla potrzeb II Kliniki Kardiologii ŚĆK  Wojewódzkiego Szpitala Zespolonego Kielcach</w:t>
      </w:r>
      <w:bookmarkEnd w:id="0"/>
      <w:r>
        <w:rPr>
          <w:rFonts w:ascii="Arial" w:hAnsi="Arial" w:cs="Arial"/>
          <w:bCs/>
          <w:i/>
        </w:rPr>
        <w:t xml:space="preserve">.” </w:t>
      </w:r>
      <w:r>
        <w:rPr>
          <w:rFonts w:ascii="Arial" w:hAnsi="Arial" w:cs="Arial"/>
          <w:b/>
        </w:rPr>
        <w:t>znak: EZ/42/2022/EK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</w:t>
      </w:r>
      <w:r>
        <w:rPr>
          <w:rFonts w:asciiTheme="majorHAnsi" w:hAnsiTheme="majorHAnsi" w:cstheme="majorHAnsi"/>
        </w:rPr>
        <w:t>:</w:t>
      </w: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95" w:rsidRDefault="00E15A95" w:rsidP="0038231F">
      <w:pPr>
        <w:spacing w:after="0" w:line="240" w:lineRule="auto"/>
      </w:pPr>
      <w:r>
        <w:separator/>
      </w:r>
    </w:p>
  </w:endnote>
  <w:endnote w:type="continuationSeparator" w:id="0">
    <w:p w:rsidR="00E15A95" w:rsidRDefault="00E15A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0F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95" w:rsidRDefault="00E15A95" w:rsidP="0038231F">
      <w:pPr>
        <w:spacing w:after="0" w:line="240" w:lineRule="auto"/>
      </w:pPr>
      <w:r>
        <w:separator/>
      </w:r>
    </w:p>
  </w:footnote>
  <w:footnote w:type="continuationSeparator" w:id="0">
    <w:p w:rsidR="00E15A95" w:rsidRDefault="00E15A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6F0F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05EE0"/>
    <w:rsid w:val="0011121A"/>
    <w:rsid w:val="0014328C"/>
    <w:rsid w:val="001448FB"/>
    <w:rsid w:val="001670F2"/>
    <w:rsid w:val="001807BF"/>
    <w:rsid w:val="00190D6E"/>
    <w:rsid w:val="00193E01"/>
    <w:rsid w:val="001957C5"/>
    <w:rsid w:val="001A1E83"/>
    <w:rsid w:val="001C052F"/>
    <w:rsid w:val="001C0A0A"/>
    <w:rsid w:val="001C22BD"/>
    <w:rsid w:val="001C4747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15C5C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4BA9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B010A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04A1"/>
    <w:rsid w:val="00A1401D"/>
    <w:rsid w:val="00A1471A"/>
    <w:rsid w:val="00A1685D"/>
    <w:rsid w:val="00A170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099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BF5C34"/>
    <w:rsid w:val="00C00C2E"/>
    <w:rsid w:val="00C15711"/>
    <w:rsid w:val="00C20F7E"/>
    <w:rsid w:val="00C22538"/>
    <w:rsid w:val="00C34433"/>
    <w:rsid w:val="00C4103F"/>
    <w:rsid w:val="00C456FB"/>
    <w:rsid w:val="00C52163"/>
    <w:rsid w:val="00C533DD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A95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1042E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F9AB-71F0-4A73-B1D4-83925340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21</cp:revision>
  <cp:lastPrinted>2018-03-28T08:04:00Z</cp:lastPrinted>
  <dcterms:created xsi:type="dcterms:W3CDTF">2021-01-25T08:35:00Z</dcterms:created>
  <dcterms:modified xsi:type="dcterms:W3CDTF">2022-03-02T09:19:00Z</dcterms:modified>
</cp:coreProperties>
</file>