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FE5F" w14:textId="01E86458" w:rsidR="00DF105D" w:rsidRPr="004D61DD" w:rsidRDefault="00DF105D" w:rsidP="004D61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61DD">
        <w:rPr>
          <w:rFonts w:ascii="Times New Roman" w:hAnsi="Times New Roman" w:cs="Times New Roman"/>
          <w:b/>
          <w:bCs/>
        </w:rPr>
        <w:t>EZ/</w:t>
      </w:r>
      <w:r w:rsidR="0042602B" w:rsidRPr="004D61DD">
        <w:rPr>
          <w:rFonts w:ascii="Times New Roman" w:hAnsi="Times New Roman" w:cs="Times New Roman"/>
          <w:b/>
          <w:bCs/>
        </w:rPr>
        <w:t>83</w:t>
      </w:r>
      <w:r w:rsidRPr="004D61DD">
        <w:rPr>
          <w:rFonts w:ascii="Times New Roman" w:hAnsi="Times New Roman" w:cs="Times New Roman"/>
          <w:b/>
          <w:bCs/>
        </w:rPr>
        <w:t>/2022/ESŁ</w:t>
      </w:r>
    </w:p>
    <w:p w14:paraId="6C916FEB" w14:textId="40614B8A" w:rsidR="00DF105D" w:rsidRPr="004D61DD" w:rsidRDefault="00DF105D" w:rsidP="004D61D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D61DD">
        <w:rPr>
          <w:rFonts w:ascii="Times New Roman" w:hAnsi="Times New Roman" w:cs="Times New Roman"/>
          <w:b/>
          <w:bCs/>
        </w:rPr>
        <w:t>Załącznik nr 2</w:t>
      </w:r>
      <w:r w:rsidR="00FB2F82" w:rsidRPr="004D61DD">
        <w:rPr>
          <w:rFonts w:ascii="Times New Roman" w:hAnsi="Times New Roman" w:cs="Times New Roman"/>
          <w:b/>
          <w:bCs/>
        </w:rPr>
        <w:t>.</w:t>
      </w:r>
      <w:r w:rsidR="00395603" w:rsidRPr="004D61DD">
        <w:rPr>
          <w:rFonts w:ascii="Times New Roman" w:hAnsi="Times New Roman" w:cs="Times New Roman"/>
          <w:b/>
          <w:bCs/>
        </w:rPr>
        <w:t>1</w:t>
      </w:r>
      <w:r w:rsidRPr="004D61DD">
        <w:rPr>
          <w:rFonts w:ascii="Times New Roman" w:hAnsi="Times New Roman" w:cs="Times New Roman"/>
          <w:b/>
          <w:bCs/>
        </w:rPr>
        <w:t xml:space="preserve"> do Zaproszenia</w:t>
      </w:r>
    </w:p>
    <w:p w14:paraId="07317424" w14:textId="4127199D" w:rsidR="00DF105D" w:rsidRPr="004D61DD" w:rsidRDefault="00DF105D" w:rsidP="004D61DD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4D61DD">
        <w:rPr>
          <w:rFonts w:ascii="Times New Roman" w:hAnsi="Times New Roman" w:cs="Times New Roman"/>
          <w:i/>
          <w:iCs/>
        </w:rPr>
        <w:t>(Załącznik nr 1 do umowy)</w:t>
      </w:r>
    </w:p>
    <w:p w14:paraId="6EA98CB9" w14:textId="77777777" w:rsidR="00267C55" w:rsidRPr="004D61DD" w:rsidRDefault="00267C55" w:rsidP="004D6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9C5421" w14:textId="77777777" w:rsidR="00D71428" w:rsidRPr="004D61DD" w:rsidRDefault="00D71428" w:rsidP="004D61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236B88" w14:textId="2C0E4941" w:rsidR="00267C55" w:rsidRPr="004D61DD" w:rsidRDefault="00F16BA5" w:rsidP="004D61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61DD">
        <w:rPr>
          <w:rFonts w:ascii="Times New Roman" w:hAnsi="Times New Roman" w:cs="Times New Roman"/>
          <w:b/>
          <w:bCs/>
        </w:rPr>
        <w:t>ZESTAWIENIE WARUNKÓW I PARAMETRÓW WYMAGANYCH</w:t>
      </w:r>
    </w:p>
    <w:p w14:paraId="3B1D0380" w14:textId="20E6FD55" w:rsidR="00F16BA5" w:rsidRPr="004D61DD" w:rsidRDefault="00F16BA5" w:rsidP="004D61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91765A" w14:textId="77777777" w:rsidR="00395603" w:rsidRPr="004D61DD" w:rsidRDefault="00395603" w:rsidP="004D61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571B2B" w14:textId="4386AEA6" w:rsidR="00230551" w:rsidRPr="004D61DD" w:rsidRDefault="00230551" w:rsidP="004D61D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61DD">
        <w:rPr>
          <w:rFonts w:ascii="Times New Roman" w:hAnsi="Times New Roman" w:cs="Times New Roman"/>
          <w:b/>
          <w:u w:val="single"/>
        </w:rPr>
        <w:t xml:space="preserve">Pakiet nr </w:t>
      </w:r>
      <w:r w:rsidR="00395603" w:rsidRPr="004D61DD">
        <w:rPr>
          <w:rFonts w:ascii="Times New Roman" w:hAnsi="Times New Roman" w:cs="Times New Roman"/>
          <w:b/>
          <w:u w:val="single"/>
        </w:rPr>
        <w:t>1</w:t>
      </w:r>
      <w:r w:rsidRPr="004D61DD">
        <w:rPr>
          <w:rFonts w:ascii="Times New Roman" w:hAnsi="Times New Roman" w:cs="Times New Roman"/>
          <w:b/>
          <w:u w:val="single"/>
        </w:rPr>
        <w:t xml:space="preserve"> – Lampa szczelinowa z </w:t>
      </w:r>
      <w:r w:rsidR="00CD3118" w:rsidRPr="004D61DD">
        <w:rPr>
          <w:rFonts w:ascii="Times New Roman" w:hAnsi="Times New Roman" w:cs="Times New Roman"/>
          <w:b/>
          <w:u w:val="single"/>
        </w:rPr>
        <w:t>wyposażeniem</w:t>
      </w:r>
    </w:p>
    <w:p w14:paraId="6BA072E3" w14:textId="6A8384C9" w:rsidR="00436FDE" w:rsidRPr="004D61DD" w:rsidRDefault="00436FDE" w:rsidP="004D6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0DFBE3" w14:textId="302173C3" w:rsidR="002C141D" w:rsidRPr="004D61DD" w:rsidRDefault="00E56308" w:rsidP="004D61D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D61DD">
        <w:rPr>
          <w:rFonts w:ascii="Times New Roman" w:hAnsi="Times New Roman" w:cs="Times New Roman"/>
          <w:color w:val="000000"/>
        </w:rPr>
        <w:t>Lampa szczelinowa</w:t>
      </w:r>
      <w:r w:rsidR="001B01B2" w:rsidRPr="004D61DD">
        <w:rPr>
          <w:rFonts w:ascii="Times New Roman" w:hAnsi="Times New Roman" w:cs="Times New Roman"/>
          <w:color w:val="000000"/>
        </w:rPr>
        <w:t xml:space="preserve"> – 1 szt.</w:t>
      </w:r>
    </w:p>
    <w:p w14:paraId="6B6663EB" w14:textId="77777777" w:rsidR="004B1303" w:rsidRPr="004D61DD" w:rsidRDefault="004B1303" w:rsidP="004D61DD">
      <w:pPr>
        <w:pStyle w:val="Nagwek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3407"/>
      </w:tblGrid>
      <w:tr w:rsidR="00395603" w:rsidRPr="004D61DD" w14:paraId="2086ED4B" w14:textId="77777777" w:rsidTr="00395603">
        <w:trPr>
          <w:cantSplit/>
          <w:trHeight w:val="9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F860A" w14:textId="57A3A1E9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610FE" w14:textId="5157C7A7" w:rsidR="00395603" w:rsidRPr="004D61DD" w:rsidRDefault="00395603" w:rsidP="004D61DD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68E34" w14:textId="3FDE5F06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EF59" w14:textId="50F03801" w:rsidR="00395603" w:rsidRPr="004D61DD" w:rsidRDefault="00395603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CD3118" w:rsidRPr="004D61DD" w14:paraId="7EB0BE58" w14:textId="77777777" w:rsidTr="00395603">
        <w:trPr>
          <w:cantSplit/>
          <w:trHeight w:val="554"/>
          <w:jc w:val="center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A266B" w14:textId="77777777" w:rsidR="00CD3118" w:rsidRPr="004D61DD" w:rsidRDefault="00CD3118" w:rsidP="004D61DD">
            <w:pPr>
              <w:pStyle w:val="Nagwek2"/>
              <w:numPr>
                <w:ilvl w:val="1"/>
                <w:numId w:val="13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4D61DD">
              <w:rPr>
                <w:bCs/>
                <w:sz w:val="22"/>
                <w:szCs w:val="22"/>
              </w:rPr>
              <w:t>LAMPA SZCZELINOWA</w:t>
            </w:r>
          </w:p>
        </w:tc>
      </w:tr>
      <w:tr w:rsidR="00395603" w:rsidRPr="004D61DD" w14:paraId="3D09EE0B" w14:textId="77777777" w:rsidTr="00395603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833053" w14:textId="7F1B4252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E1D1D2" w14:textId="6853E3F6" w:rsidR="00395603" w:rsidRPr="004D61DD" w:rsidRDefault="00395603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Producent/Firma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3B2DD2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9A489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03" w:rsidRPr="004D61DD" w14:paraId="2BA280E1" w14:textId="77777777" w:rsidTr="00395603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FDE068" w14:textId="53CC4929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96C966" w14:textId="4B32313C" w:rsidR="00395603" w:rsidRPr="004D61DD" w:rsidRDefault="00395603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B9432B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29EC9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03" w:rsidRPr="004D61DD" w14:paraId="41DAD592" w14:textId="77777777" w:rsidTr="00395603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36F4F5" w14:textId="5F1F9005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601DD8" w14:textId="7D0B3091" w:rsidR="00395603" w:rsidRPr="004D61DD" w:rsidRDefault="00395603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1659BD8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88609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03" w:rsidRPr="004D61DD" w14:paraId="254524A2" w14:textId="77777777" w:rsidTr="00395603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014C4" w14:textId="58E4FFC2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6944B2" w14:textId="5F810165" w:rsidR="00395603" w:rsidRPr="004D61DD" w:rsidRDefault="00395603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Urządzenie fabrycznie nowe. Rok produkcji 2022.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7D41EB" w14:textId="351D9D03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56E2BC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237270CC" w14:textId="77777777" w:rsidTr="00395603">
        <w:trPr>
          <w:cantSplit/>
          <w:trHeight w:val="585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B28A0" w14:textId="77777777" w:rsidR="00CD3118" w:rsidRPr="004D61DD" w:rsidRDefault="00CD3118" w:rsidP="004D61DD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CD3118" w:rsidRPr="004D61DD" w14:paraId="6FF98E8D" w14:textId="77777777" w:rsidTr="00395603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5E0072" w14:textId="64349D8D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441A69" w14:textId="397478A4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Wymiary zewnętrzne </w:t>
            </w:r>
            <w:r w:rsidR="00D71428" w:rsidRPr="004D61DD">
              <w:rPr>
                <w:rFonts w:ascii="Times New Roman" w:hAnsi="Times New Roman" w:cs="Times New Roman"/>
              </w:rPr>
              <w:t xml:space="preserve">max 530 / 450 / 740 </w:t>
            </w:r>
            <w:r w:rsidRPr="004D61DD">
              <w:rPr>
                <w:rFonts w:ascii="Times New Roman" w:hAnsi="Times New Roman" w:cs="Times New Roman"/>
              </w:rPr>
              <w:t>mm</w:t>
            </w:r>
            <w:r w:rsidR="00D71428" w:rsidRPr="004D61DD">
              <w:rPr>
                <w:rFonts w:ascii="Times New Roman" w:hAnsi="Times New Roman" w:cs="Times New Roman"/>
              </w:rPr>
              <w:t xml:space="preserve"> (wys. x szer. x gł.)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B617DE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BE84CD" w14:textId="0FFA65BA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7C50CCC6" w14:textId="77777777" w:rsidTr="00395603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DEAE82" w14:textId="518D0F86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D991A9" w14:textId="7B7A91DB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Masa netto </w:t>
            </w:r>
            <w:r w:rsidR="00D71428" w:rsidRPr="004D61DD">
              <w:rPr>
                <w:rFonts w:ascii="Times New Roman" w:hAnsi="Times New Roman" w:cs="Times New Roman"/>
              </w:rPr>
              <w:t xml:space="preserve">max 16 </w:t>
            </w:r>
            <w:r w:rsidRPr="004D61DD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B5D177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1B09A" w14:textId="1EF2CF8E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6F55E086" w14:textId="77777777" w:rsidTr="00395603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CCB70C" w14:textId="2B9977B3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972F96" w14:textId="68DF385B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Zasilanie</w:t>
            </w:r>
            <w:r w:rsidR="00D71428" w:rsidRPr="004D61DD">
              <w:rPr>
                <w:rFonts w:ascii="Times New Roman" w:hAnsi="Times New Roman" w:cs="Times New Roman"/>
              </w:rPr>
              <w:t xml:space="preserve"> ~100V – ~240V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095A5E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CAFED" w14:textId="3E6FBE23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53CD56E2" w14:textId="77777777" w:rsidTr="00395603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93752E" w14:textId="3991D6B5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35355" w14:textId="275D55E0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Lampa szczelinowa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A0B3C1" w14:textId="42B445FF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CBEB7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48898EAC" w14:textId="77777777" w:rsidTr="00395603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B053B" w14:textId="2AE6BEF0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5455D6" w14:textId="18EE1664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Typ mikroskopu: Galileo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6DF5CA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B3ABF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64BC7765" w14:textId="77777777" w:rsidTr="00395603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333BCB" w14:textId="03E27482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89B663" w14:textId="00DDAA23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Zmiana powiększenia: obrotowy bęben w pięciu krokach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26AD0F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A0206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57DF71E8" w14:textId="77777777" w:rsidTr="00395603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3D4804" w14:textId="0323ABD4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091A1" w14:textId="52D4AFD8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Całkowite powiększenie: 6,3x, 10x, 16, 25, 40x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DF8E99" w14:textId="5D451295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E7DDE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3FB6EAAD" w14:textId="77777777" w:rsidTr="00395603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21BD54" w14:textId="74BC556E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691682" w14:textId="446AD4FA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Powiększenie okularu: 12,5x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914EA6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2EC7A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3E8219CB" w14:textId="77777777" w:rsidTr="00395603">
        <w:trPr>
          <w:cantSplit/>
          <w:trHeight w:val="39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55B26E" w14:textId="6F4CD28B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AB2005" w14:textId="51794227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Kąt pomiędzy okularami: 10°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F8358A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2A9AD1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4BB9996A" w14:textId="77777777" w:rsidTr="00395603">
        <w:trPr>
          <w:cantSplit/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2460BB" w14:textId="43D18FF2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9FB390" w14:textId="33EBA903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Rozstaw  źrenic: 52mm – 80mm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B855AF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BBE129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2D011EE7" w14:textId="77777777" w:rsidTr="00395603">
        <w:trPr>
          <w:cantSplit/>
          <w:trHeight w:val="32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3F6834" w14:textId="701D6EBF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8D4D8F" w14:textId="72BF9F92" w:rsidR="00CD3118" w:rsidRPr="004D61DD" w:rsidRDefault="00CD3118" w:rsidP="004D61DD">
            <w:pPr>
              <w:shd w:val="clear" w:color="auto" w:fill="F8F8F8"/>
              <w:spacing w:after="0" w:line="240" w:lineRule="auto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4D61DD">
              <w:rPr>
                <w:rFonts w:ascii="Times New Roman" w:hAnsi="Times New Roman" w:cs="Times New Roman"/>
                <w:color w:val="000000"/>
              </w:rPr>
              <w:t>Regulacja okularu: -8D - +10D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E54968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3DE82F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6AD82E37" w14:textId="77777777" w:rsidTr="00395603">
        <w:trPr>
          <w:cantSplit/>
          <w:trHeight w:val="32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0B56DE" w14:textId="759E881B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695641" w14:textId="5A59F22A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Pole widzenia:  Φ36,2mm , Φ22,3mm , Φ14mm , Φ8,9mm,</w:t>
            </w:r>
            <w:r w:rsidR="00827117" w:rsidRPr="004D61DD">
              <w:rPr>
                <w:rFonts w:ascii="Times New Roman" w:hAnsi="Times New Roman" w:cs="Times New Roman"/>
              </w:rPr>
              <w:t xml:space="preserve"> </w:t>
            </w:r>
            <w:r w:rsidRPr="004D61DD">
              <w:rPr>
                <w:rFonts w:ascii="Times New Roman" w:hAnsi="Times New Roman" w:cs="Times New Roman"/>
              </w:rPr>
              <w:t>Φ5,7mm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1ECDBD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C78221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2549CEFF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71D910" w14:textId="52A8571E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A0EFA3" w14:textId="76B0BE8A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Szerokość szczeliny: 0-14 mm ciągła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161C3C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45D003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1E73B43F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96C031" w14:textId="1A6C1127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57CA15" w14:textId="758A99E2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Wysokość szczeliny: 1-14 mm ciągła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F03689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68F45E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7EA6D9C3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D69ADE" w14:textId="6CA48D2A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002983" w14:textId="613E66B7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iCs/>
              </w:rPr>
              <w:t xml:space="preserve">Średnice otworów: </w:t>
            </w:r>
            <w:r w:rsidRPr="004D61DD">
              <w:rPr>
                <w:rFonts w:ascii="Times New Roman" w:hAnsi="Times New Roman" w:cs="Times New Roman"/>
              </w:rPr>
              <w:t>Φ14 mm , Φ8 mm , Φ3,5 mm , Φ0,2 mm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4571E4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2EEF81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65F3BBB7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FD0CFE" w14:textId="4932A456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E84F8E" w14:textId="7BF633F2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Kąt obrotu szczeliny: 0°~ 180°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40C7EA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A4220DE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629DD6A0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37DE" w14:textId="7F53CD05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1048B" w14:textId="55BE9AC3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Filtry: absorbujący ciepło, kobaltowy niebieski,</w:t>
            </w:r>
            <w:r w:rsidR="00827117" w:rsidRPr="004D6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61DD">
              <w:rPr>
                <w:rFonts w:ascii="Times New Roman" w:hAnsi="Times New Roman" w:cs="Times New Roman"/>
              </w:rPr>
              <w:t>bezczerwienny</w:t>
            </w:r>
            <w:proofErr w:type="spellEnd"/>
            <w:r w:rsidRPr="004D61DD">
              <w:rPr>
                <w:rFonts w:ascii="Times New Roman" w:hAnsi="Times New Roman" w:cs="Times New Roman"/>
              </w:rPr>
              <w:t>, żółty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7FD2C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4F0E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3D8555F9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FB2C8" w14:textId="41B19D95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A89C3" w14:textId="6902B3F8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Źródło oświetlenia: dioda LED 3V, </w:t>
            </w:r>
            <w:proofErr w:type="spellStart"/>
            <w:r w:rsidRPr="004D61DD">
              <w:rPr>
                <w:rFonts w:ascii="Times New Roman" w:hAnsi="Times New Roman" w:cs="Times New Roman"/>
              </w:rPr>
              <w:t>ffixator</w:t>
            </w:r>
            <w:proofErr w:type="spellEnd"/>
            <w:r w:rsidRPr="004D61DD">
              <w:rPr>
                <w:rFonts w:ascii="Times New Roman" w:hAnsi="Times New Roman" w:cs="Times New Roman"/>
              </w:rPr>
              <w:t xml:space="preserve"> 15V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3AEEC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463C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0FC01A84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FF3B2" w14:textId="09B0E680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D06" w14:textId="27BF1EF1" w:rsidR="00CD3118" w:rsidRPr="004D61DD" w:rsidRDefault="00CD3118" w:rsidP="004D61DD">
            <w:pPr>
              <w:pStyle w:val="Nagwek2"/>
              <w:numPr>
                <w:ilvl w:val="0"/>
                <w:numId w:val="0"/>
              </w:numPr>
              <w:tabs>
                <w:tab w:val="left" w:pos="113"/>
              </w:tabs>
              <w:snapToGrid w:val="0"/>
              <w:ind w:left="14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D61DD">
              <w:rPr>
                <w:b w:val="0"/>
                <w:color w:val="000000"/>
                <w:sz w:val="22"/>
                <w:szCs w:val="22"/>
              </w:rPr>
              <w:t xml:space="preserve">Luminancja: ≥ 150 </w:t>
            </w:r>
            <w:proofErr w:type="spellStart"/>
            <w:r w:rsidRPr="004D61DD">
              <w:rPr>
                <w:b w:val="0"/>
                <w:color w:val="000000"/>
                <w:sz w:val="22"/>
                <w:szCs w:val="22"/>
              </w:rPr>
              <w:t>klx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43BFE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2436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55A9EDDB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5F25F" w14:textId="00C5BCA9" w:rsidR="00CD3118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01E18" w14:textId="6A12C1F7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Prąd znamionowy: 1,2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7B07" w14:textId="77777777" w:rsidR="00CD3118" w:rsidRPr="004D61DD" w:rsidRDefault="00CD3118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F7C21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03" w:rsidRPr="004D61DD" w14:paraId="0E8EB98D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5BF5D" w14:textId="77ACE9A8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2056" w14:textId="6B43AC0B" w:rsidR="00395603" w:rsidRPr="004D61DD" w:rsidRDefault="00395603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45D01" w14:textId="20DE9837" w:rsidR="00395603" w:rsidRPr="004D61DD" w:rsidRDefault="00395603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0E06E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03" w:rsidRPr="004D61DD" w14:paraId="4F2AD9D7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0385A" w14:textId="1705A995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EC6F7" w14:textId="1E2C20ED" w:rsidR="00395603" w:rsidRPr="004D61DD" w:rsidRDefault="00395603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3A548" w14:textId="16822B8F" w:rsidR="00395603" w:rsidRPr="004D61DD" w:rsidRDefault="00395603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893CC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03" w:rsidRPr="004D61DD" w14:paraId="38799884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A4E67" w14:textId="04EFC786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EA566" w14:textId="1DF7F28D" w:rsidR="00395603" w:rsidRPr="004D61DD" w:rsidRDefault="00395603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C2E0B" w14:textId="1ACDBB8F" w:rsidR="00395603" w:rsidRPr="004D61DD" w:rsidRDefault="00395603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F3CBB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603" w:rsidRPr="004D61DD" w14:paraId="6D9FF3A5" w14:textId="77777777" w:rsidTr="00395603">
        <w:trPr>
          <w:cantSplit/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18311" w14:textId="32FF1586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E173E" w14:textId="04859B0A" w:rsidR="00395603" w:rsidRPr="004D61DD" w:rsidRDefault="00395603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66DD" w14:textId="57088FC3" w:rsidR="00395603" w:rsidRPr="004D61DD" w:rsidRDefault="00395603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EEBF" w14:textId="77777777" w:rsidR="00395603" w:rsidRPr="004D61DD" w:rsidRDefault="00395603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F9965F" w14:textId="4A0AB29F" w:rsidR="00CD3118" w:rsidRPr="004D61DD" w:rsidRDefault="00CD3118" w:rsidP="004D6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539FB4" w14:textId="77777777" w:rsidR="00927959" w:rsidRPr="004D61DD" w:rsidRDefault="00927959" w:rsidP="004D6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A09A54" w14:textId="6510B7D6" w:rsidR="002C141D" w:rsidRPr="004D61DD" w:rsidRDefault="00E56308" w:rsidP="004D61D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D61DD">
        <w:rPr>
          <w:rFonts w:ascii="Times New Roman" w:hAnsi="Times New Roman" w:cs="Times New Roman"/>
          <w:color w:val="000000"/>
        </w:rPr>
        <w:t xml:space="preserve">Tonometr </w:t>
      </w:r>
      <w:r w:rsidR="001B01B2" w:rsidRPr="004D61DD">
        <w:rPr>
          <w:rFonts w:ascii="Times New Roman" w:hAnsi="Times New Roman" w:cs="Times New Roman"/>
          <w:color w:val="000000"/>
        </w:rPr>
        <w:t>– 1 szt.</w:t>
      </w:r>
    </w:p>
    <w:p w14:paraId="2C2DE841" w14:textId="451B8B1B" w:rsidR="002C141D" w:rsidRPr="004D61DD" w:rsidRDefault="002C141D" w:rsidP="004D61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701"/>
        <w:gridCol w:w="3402"/>
      </w:tblGrid>
      <w:tr w:rsidR="00827117" w:rsidRPr="004D61DD" w14:paraId="030C0AA4" w14:textId="77777777" w:rsidTr="00E3788B">
        <w:trPr>
          <w:cantSplit/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6D7B5" w14:textId="546B0CC6" w:rsidR="00827117" w:rsidRPr="004D61DD" w:rsidRDefault="00827117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E0CDF" w14:textId="0DAA8F96" w:rsidR="00827117" w:rsidRPr="004D61DD" w:rsidRDefault="00827117" w:rsidP="004D61DD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CA37" w14:textId="07D6D3C0" w:rsidR="00827117" w:rsidRPr="004D61DD" w:rsidRDefault="00827117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09AC" w14:textId="57862CD0" w:rsidR="00827117" w:rsidRPr="004D61DD" w:rsidRDefault="00827117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CD3118" w:rsidRPr="004D61DD" w14:paraId="3F63BF77" w14:textId="77777777" w:rsidTr="00827117">
        <w:trPr>
          <w:cantSplit/>
          <w:trHeight w:val="503"/>
        </w:trPr>
        <w:tc>
          <w:tcPr>
            <w:tcW w:w="96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0F280" w14:textId="77777777" w:rsidR="00CD3118" w:rsidRPr="004D61DD" w:rsidRDefault="00CD3118" w:rsidP="004D61DD">
            <w:pPr>
              <w:pStyle w:val="Nagwek2"/>
              <w:numPr>
                <w:ilvl w:val="1"/>
                <w:numId w:val="11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4D61DD">
              <w:rPr>
                <w:bCs/>
                <w:sz w:val="22"/>
                <w:szCs w:val="22"/>
              </w:rPr>
              <w:t xml:space="preserve">TONOMETR </w:t>
            </w:r>
          </w:p>
        </w:tc>
      </w:tr>
      <w:tr w:rsidR="00827117" w:rsidRPr="004D61DD" w14:paraId="2DF3FEDD" w14:textId="77777777" w:rsidTr="00827117">
        <w:trPr>
          <w:cantSplit/>
          <w:trHeight w:val="32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51416" w14:textId="26BFFBF8" w:rsidR="00827117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0737F" w14:textId="03CD09A6" w:rsidR="00827117" w:rsidRPr="004D61DD" w:rsidRDefault="00827117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Producent/Firma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BB15D" w14:textId="77777777" w:rsidR="00827117" w:rsidRPr="004D61DD" w:rsidRDefault="00827117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04216" w14:textId="77777777" w:rsidR="00827117" w:rsidRPr="004D61DD" w:rsidRDefault="00827117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17" w:rsidRPr="004D61DD" w14:paraId="77C0DA5D" w14:textId="77777777" w:rsidTr="00827117">
        <w:trPr>
          <w:cantSplit/>
          <w:trHeight w:val="32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538F5" w14:textId="2E323089" w:rsidR="00827117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6CC39" w14:textId="638BC334" w:rsidR="00827117" w:rsidRPr="004D61DD" w:rsidRDefault="00827117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5698C" w14:textId="77777777" w:rsidR="00827117" w:rsidRPr="004D61DD" w:rsidRDefault="00827117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ED43C" w14:textId="77777777" w:rsidR="00827117" w:rsidRPr="004D61DD" w:rsidRDefault="00827117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17" w:rsidRPr="004D61DD" w14:paraId="2C1A9386" w14:textId="77777777" w:rsidTr="00827117">
        <w:trPr>
          <w:cantSplit/>
          <w:trHeight w:val="32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60717" w14:textId="567CD0A2" w:rsidR="00827117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AC702" w14:textId="22BF56E2" w:rsidR="00827117" w:rsidRPr="004D61DD" w:rsidRDefault="00827117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186C6" w14:textId="77777777" w:rsidR="00827117" w:rsidRPr="004D61DD" w:rsidRDefault="00827117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C14E7" w14:textId="77777777" w:rsidR="00827117" w:rsidRPr="004D61DD" w:rsidRDefault="00827117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117" w:rsidRPr="004D61DD" w14:paraId="5557E6D9" w14:textId="77777777" w:rsidTr="00827117">
        <w:trPr>
          <w:cantSplit/>
          <w:trHeight w:val="329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9A3899" w14:textId="0D5CC107" w:rsidR="00827117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7A12E9" w14:textId="19E1ABB7" w:rsidR="00827117" w:rsidRPr="004D61DD" w:rsidRDefault="00827117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Urządzenie fabrycznie nowe. Rok produkcji 2022.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3343982" w14:textId="0957D903" w:rsidR="00827117" w:rsidRPr="004D61DD" w:rsidRDefault="00827117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58EE0EF" w14:textId="77777777" w:rsidR="00827117" w:rsidRPr="004D61DD" w:rsidRDefault="00827117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3AA2D2E6" w14:textId="77777777" w:rsidTr="00827117">
        <w:trPr>
          <w:cantSplit/>
          <w:trHeight w:val="615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0023E" w14:textId="77777777" w:rsidR="00CD3118" w:rsidRPr="004D61DD" w:rsidRDefault="00CD3118" w:rsidP="004D61DD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CD3118" w:rsidRPr="004D61DD" w14:paraId="121F5433" w14:textId="77777777" w:rsidTr="00827117">
        <w:trPr>
          <w:cantSplit/>
          <w:trHeight w:val="329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6E196" w14:textId="3A65EBC8" w:rsidR="00CD3118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91501" w14:textId="4C367C36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Masa netto [kg]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79537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42E41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2E091EB8" w14:textId="77777777" w:rsidTr="00827117">
        <w:trPr>
          <w:cantSplit/>
          <w:trHeight w:val="3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DE12C" w14:textId="73132102" w:rsidR="00CD3118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43B1C" w14:textId="30C0D09B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Tonometr </w:t>
            </w:r>
            <w:proofErr w:type="spellStart"/>
            <w:r w:rsidRPr="004D61DD">
              <w:rPr>
                <w:rFonts w:ascii="Times New Roman" w:hAnsi="Times New Roman" w:cs="Times New Roman"/>
              </w:rPr>
              <w:t>aplanacyjny</w:t>
            </w:r>
            <w:proofErr w:type="spellEnd"/>
            <w:r w:rsidRPr="004D61DD">
              <w:rPr>
                <w:rFonts w:ascii="Times New Roman" w:hAnsi="Times New Roman" w:cs="Times New Roman"/>
              </w:rPr>
              <w:t xml:space="preserve"> typ Z.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C911E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7EDC3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2915F647" w14:textId="77777777" w:rsidTr="00827117">
        <w:trPr>
          <w:cantSplit/>
          <w:trHeight w:val="3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C3A42" w14:textId="3FE64343" w:rsidR="00CD3118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3BF68" w14:textId="240F4971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Przeznaczony do współpracy z lampami typu ZEISS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2D2EB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26EEC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101ECD65" w14:textId="77777777" w:rsidTr="00827117">
        <w:trPr>
          <w:cantSplit/>
          <w:trHeight w:val="3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5D184" w14:textId="7FAF2CCA" w:rsidR="00CD3118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0C1D4" w14:textId="4EF94770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Pomiar ciśnienia </w:t>
            </w:r>
            <w:r w:rsidR="006A0C00" w:rsidRPr="004D61DD">
              <w:rPr>
                <w:rFonts w:ascii="Times New Roman" w:hAnsi="Times New Roman" w:cs="Times New Roman"/>
              </w:rPr>
              <w:t>w</w:t>
            </w:r>
            <w:r w:rsidRPr="004D61DD">
              <w:rPr>
                <w:rFonts w:ascii="Times New Roman" w:hAnsi="Times New Roman" w:cs="Times New Roman"/>
              </w:rPr>
              <w:t>ewnątrzgałkowego oparty na standardzie</w:t>
            </w:r>
            <w:r w:rsidR="006A0C00" w:rsidRPr="004D61DD">
              <w:rPr>
                <w:rFonts w:ascii="Times New Roman" w:hAnsi="Times New Roman" w:cs="Times New Roman"/>
              </w:rPr>
              <w:t xml:space="preserve"> </w:t>
            </w:r>
            <w:r w:rsidRPr="004D61DD">
              <w:rPr>
                <w:rFonts w:ascii="Times New Roman" w:hAnsi="Times New Roman" w:cs="Times New Roman"/>
              </w:rPr>
              <w:t xml:space="preserve"> Goldmana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8CA8A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EF8E2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5FCC552E" w14:textId="77777777" w:rsidTr="00827117">
        <w:trPr>
          <w:cantSplit/>
          <w:trHeight w:val="330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BA66A0" w14:textId="7E563E36" w:rsidR="00CD3118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8BBEC69" w14:textId="4CB49436" w:rsidR="00CD3118" w:rsidRPr="004D61DD" w:rsidRDefault="00CD3118" w:rsidP="004D61DD">
            <w:pPr>
              <w:snapToGrid w:val="0"/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Zakres pomiarowy: 5 – 65 mmHg z odchyleniem 0,49 </w:t>
            </w:r>
            <w:proofErr w:type="spellStart"/>
            <w:r w:rsidRPr="004D61DD">
              <w:rPr>
                <w:rFonts w:ascii="Times New Roman" w:hAnsi="Times New Roman" w:cs="Times New Roman"/>
              </w:rPr>
              <w:t>m</w:t>
            </w:r>
            <w:r w:rsidR="006A0C00" w:rsidRPr="004D61DD">
              <w:rPr>
                <w:rFonts w:ascii="Times New Roman" w:hAnsi="Times New Roman" w:cs="Times New Roman"/>
              </w:rPr>
              <w:t>N</w:t>
            </w:r>
            <w:proofErr w:type="spellEnd"/>
            <w:r w:rsidR="006A0C00" w:rsidRPr="004D61DD">
              <w:rPr>
                <w:rFonts w:ascii="Times New Roman" w:hAnsi="Times New Roman" w:cs="Times New Roman"/>
              </w:rPr>
              <w:t xml:space="preserve"> </w:t>
            </w:r>
            <w:r w:rsidRPr="004D61DD">
              <w:rPr>
                <w:rFonts w:ascii="Times New Roman" w:hAnsi="Times New Roman" w:cs="Times New Roman"/>
              </w:rPr>
              <w:t>lub 1,5%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696F0E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D6501D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25EBEA64" w14:textId="77777777" w:rsidTr="00827117">
        <w:trPr>
          <w:cantSplit/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AE16" w14:textId="3088EC63" w:rsidR="00CD3118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82A5F" w14:textId="6C7361B4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Cyfrowy wyświetlacz ułatwiający obsługę w zaciemnionych</w:t>
            </w:r>
            <w:r w:rsidR="00197E86" w:rsidRPr="004D61DD">
              <w:rPr>
                <w:rFonts w:ascii="Times New Roman" w:hAnsi="Times New Roman" w:cs="Times New Roman"/>
              </w:rPr>
              <w:t xml:space="preserve"> </w:t>
            </w:r>
            <w:r w:rsidRPr="004D61DD">
              <w:rPr>
                <w:rFonts w:ascii="Times New Roman" w:hAnsi="Times New Roman" w:cs="Times New Roman"/>
              </w:rPr>
              <w:t>pomieszczeniach.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E48B2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78166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7312F40E" w14:textId="77777777" w:rsidTr="00827117">
        <w:trPr>
          <w:cantSplit/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BD67B" w14:textId="517C62D9" w:rsidR="00CD3118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00E35" w14:textId="3695377A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Temper</w:t>
            </w:r>
            <w:r w:rsidR="006A0C00" w:rsidRPr="004D61DD">
              <w:rPr>
                <w:rFonts w:ascii="Times New Roman" w:hAnsi="Times New Roman" w:cs="Times New Roman"/>
              </w:rPr>
              <w:t>a</w:t>
            </w:r>
            <w:r w:rsidRPr="004D61DD">
              <w:rPr>
                <w:rFonts w:ascii="Times New Roman" w:hAnsi="Times New Roman" w:cs="Times New Roman"/>
              </w:rPr>
              <w:t>tura pracy - 5⁰C do 35⁰C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DB710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48FF1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7CCC6AB7" w14:textId="77777777" w:rsidTr="00827117">
        <w:trPr>
          <w:cantSplit/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99F51" w14:textId="273EE621" w:rsidR="00CD3118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1C55D" w14:textId="157E0BEE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Dodatkowe cztery wielorazowe pryzmaty do tonometru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D3994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6D6D4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E86" w:rsidRPr="004D61DD" w14:paraId="44C6D057" w14:textId="77777777" w:rsidTr="00827117">
        <w:trPr>
          <w:cantSplit/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17E7" w14:textId="69A648DB" w:rsidR="00197E86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3E710" w14:textId="2542E907" w:rsidR="00197E86" w:rsidRPr="004D61DD" w:rsidRDefault="00197E86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2B19" w14:textId="12F28A43" w:rsidR="00197E86" w:rsidRPr="004D61DD" w:rsidRDefault="00197E86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65990" w14:textId="77777777" w:rsidR="00197E86" w:rsidRPr="004D61DD" w:rsidRDefault="00197E86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E86" w:rsidRPr="004D61DD" w14:paraId="0CDA18E5" w14:textId="77777777" w:rsidTr="00827117">
        <w:trPr>
          <w:cantSplit/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8A5CC" w14:textId="35636CD5" w:rsidR="00197E86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D845C" w14:textId="7DAEE236" w:rsidR="00197E86" w:rsidRPr="004D61DD" w:rsidRDefault="00197E86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A400" w14:textId="39292276" w:rsidR="00197E86" w:rsidRPr="004D61DD" w:rsidRDefault="00197E86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F6106" w14:textId="77777777" w:rsidR="00197E86" w:rsidRPr="004D61DD" w:rsidRDefault="00197E86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E86" w:rsidRPr="004D61DD" w14:paraId="1CEEB3D8" w14:textId="77777777" w:rsidTr="00827117">
        <w:trPr>
          <w:cantSplit/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9AA8A" w14:textId="05B02F87" w:rsidR="00197E86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31B2" w14:textId="7A1BD19F" w:rsidR="00197E86" w:rsidRPr="004D61DD" w:rsidRDefault="00197E86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F5107" w14:textId="1845A8EA" w:rsidR="00197E86" w:rsidRPr="004D61DD" w:rsidRDefault="00197E86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471CD" w14:textId="77777777" w:rsidR="00197E86" w:rsidRPr="004D61DD" w:rsidRDefault="00197E86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E86" w:rsidRPr="004D61DD" w14:paraId="70F6FDD1" w14:textId="77777777" w:rsidTr="00827117">
        <w:trPr>
          <w:cantSplit/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0589" w14:textId="74F4772A" w:rsidR="00197E86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602B" w14:textId="436DDF11" w:rsidR="00197E86" w:rsidRPr="004D61DD" w:rsidRDefault="00197E86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C0DCA" w14:textId="691362A5" w:rsidR="00197E86" w:rsidRPr="004D61DD" w:rsidRDefault="00197E86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D2C0" w14:textId="77777777" w:rsidR="00197E86" w:rsidRPr="004D61DD" w:rsidRDefault="00197E86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B46625" w14:textId="67F24478" w:rsidR="00CD3118" w:rsidRPr="004D61DD" w:rsidRDefault="00CD3118" w:rsidP="004D61DD">
      <w:pPr>
        <w:spacing w:after="0" w:line="240" w:lineRule="auto"/>
        <w:rPr>
          <w:rFonts w:ascii="Times New Roman" w:hAnsi="Times New Roman" w:cs="Times New Roman"/>
        </w:rPr>
      </w:pPr>
    </w:p>
    <w:p w14:paraId="26F02641" w14:textId="65F841B6" w:rsidR="00CD3118" w:rsidRPr="004D61DD" w:rsidRDefault="00CD3118" w:rsidP="004D61DD">
      <w:pPr>
        <w:spacing w:after="0" w:line="240" w:lineRule="auto"/>
        <w:rPr>
          <w:rFonts w:ascii="Times New Roman" w:hAnsi="Times New Roman" w:cs="Times New Roman"/>
        </w:rPr>
      </w:pPr>
    </w:p>
    <w:p w14:paraId="6ABA486E" w14:textId="5F001876" w:rsidR="002C141D" w:rsidRPr="004D61DD" w:rsidRDefault="00E56308" w:rsidP="004D61D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D61DD">
        <w:rPr>
          <w:rFonts w:ascii="Times New Roman" w:hAnsi="Times New Roman" w:cs="Times New Roman"/>
        </w:rPr>
        <w:lastRenderedPageBreak/>
        <w:t xml:space="preserve">Stolik </w:t>
      </w:r>
      <w:r w:rsidR="00D71428" w:rsidRPr="004D61DD">
        <w:rPr>
          <w:rFonts w:ascii="Times New Roman" w:hAnsi="Times New Roman" w:cs="Times New Roman"/>
        </w:rPr>
        <w:t>okulistyczny</w:t>
      </w:r>
      <w:r w:rsidR="001B01B2" w:rsidRPr="004D61DD">
        <w:rPr>
          <w:rFonts w:ascii="Times New Roman" w:hAnsi="Times New Roman" w:cs="Times New Roman"/>
        </w:rPr>
        <w:t xml:space="preserve"> – 1 szt.</w:t>
      </w:r>
    </w:p>
    <w:p w14:paraId="1079B300" w14:textId="6905D600" w:rsidR="001B01B2" w:rsidRPr="004D61DD" w:rsidRDefault="001B01B2" w:rsidP="004D61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3401"/>
      </w:tblGrid>
      <w:tr w:rsidR="00927959" w:rsidRPr="004D61DD" w14:paraId="6C77B53D" w14:textId="77777777" w:rsidTr="000C05E6">
        <w:trPr>
          <w:cantSplit/>
          <w:trHeight w:val="903"/>
        </w:trPr>
        <w:tc>
          <w:tcPr>
            <w:tcW w:w="562" w:type="dxa"/>
            <w:vAlign w:val="center"/>
            <w:hideMark/>
          </w:tcPr>
          <w:p w14:paraId="1ED78C50" w14:textId="384DD259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vAlign w:val="center"/>
            <w:hideMark/>
          </w:tcPr>
          <w:p w14:paraId="4E2E95AE" w14:textId="29F82868" w:rsidR="00927959" w:rsidRPr="004D61DD" w:rsidRDefault="00927959" w:rsidP="004D61DD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1" w:type="dxa"/>
            <w:vAlign w:val="center"/>
            <w:hideMark/>
          </w:tcPr>
          <w:p w14:paraId="6C310C06" w14:textId="5C8AD35E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3401" w:type="dxa"/>
            <w:vAlign w:val="center"/>
          </w:tcPr>
          <w:p w14:paraId="1DCA1441" w14:textId="54DB91AB" w:rsidR="00927959" w:rsidRPr="004D61DD" w:rsidRDefault="00927959" w:rsidP="004D61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CD3118" w:rsidRPr="004D61DD" w14:paraId="4C398AB7" w14:textId="77777777" w:rsidTr="000C05E6">
        <w:trPr>
          <w:cantSplit/>
          <w:trHeight w:val="561"/>
        </w:trPr>
        <w:tc>
          <w:tcPr>
            <w:tcW w:w="9633" w:type="dxa"/>
            <w:gridSpan w:val="4"/>
            <w:shd w:val="clear" w:color="auto" w:fill="FFFFFF"/>
            <w:vAlign w:val="center"/>
            <w:hideMark/>
          </w:tcPr>
          <w:p w14:paraId="4770C4C5" w14:textId="7048FE75" w:rsidR="00CD3118" w:rsidRPr="004D61DD" w:rsidRDefault="00927959" w:rsidP="004D61DD">
            <w:pPr>
              <w:pStyle w:val="Nagwek2"/>
              <w:numPr>
                <w:ilvl w:val="1"/>
                <w:numId w:val="13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4D61DD">
              <w:rPr>
                <w:bCs/>
                <w:sz w:val="22"/>
                <w:szCs w:val="22"/>
              </w:rPr>
              <w:t>STOLIK OKULISTYCZNY</w:t>
            </w:r>
          </w:p>
        </w:tc>
      </w:tr>
      <w:tr w:rsidR="00927959" w:rsidRPr="004D61DD" w14:paraId="01437B25" w14:textId="77777777" w:rsidTr="00927959">
        <w:trPr>
          <w:cantSplit/>
          <w:trHeight w:val="329"/>
        </w:trPr>
        <w:tc>
          <w:tcPr>
            <w:tcW w:w="562" w:type="dxa"/>
            <w:shd w:val="clear" w:color="auto" w:fill="FFFFFF"/>
            <w:vAlign w:val="center"/>
          </w:tcPr>
          <w:p w14:paraId="568B5D74" w14:textId="74F23577" w:rsidR="00927959" w:rsidRPr="004D61DD" w:rsidRDefault="00EF7B2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3B8D1637" w14:textId="56E31A0E" w:rsidR="00927959" w:rsidRPr="004D61DD" w:rsidRDefault="00927959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Producent/Firma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E9A051D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65C2E7CC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59" w:rsidRPr="004D61DD" w14:paraId="00E211F0" w14:textId="77777777" w:rsidTr="00927959">
        <w:trPr>
          <w:cantSplit/>
          <w:trHeight w:val="329"/>
        </w:trPr>
        <w:tc>
          <w:tcPr>
            <w:tcW w:w="562" w:type="dxa"/>
            <w:shd w:val="clear" w:color="auto" w:fill="FFFFFF"/>
            <w:vAlign w:val="center"/>
          </w:tcPr>
          <w:p w14:paraId="14D7DB7D" w14:textId="0AF9FFA8" w:rsidR="00927959" w:rsidRPr="004D61DD" w:rsidRDefault="00EF7B2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380C01DC" w14:textId="03CC8673" w:rsidR="00927959" w:rsidRPr="004D61DD" w:rsidRDefault="00927959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FB023C9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6359A37E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59" w:rsidRPr="004D61DD" w14:paraId="5C09182B" w14:textId="77777777" w:rsidTr="00927959">
        <w:trPr>
          <w:cantSplit/>
          <w:trHeight w:val="329"/>
        </w:trPr>
        <w:tc>
          <w:tcPr>
            <w:tcW w:w="562" w:type="dxa"/>
            <w:shd w:val="clear" w:color="auto" w:fill="FFFFFF"/>
            <w:vAlign w:val="center"/>
          </w:tcPr>
          <w:p w14:paraId="7BD6CCA5" w14:textId="33D19963" w:rsidR="00927959" w:rsidRPr="004D61DD" w:rsidRDefault="00EF7B2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7A75D970" w14:textId="045574AD" w:rsidR="00927959" w:rsidRPr="004D61DD" w:rsidRDefault="00927959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623A10A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6FE5C024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59" w:rsidRPr="004D61DD" w14:paraId="6A3C9C08" w14:textId="77777777" w:rsidTr="00927959">
        <w:trPr>
          <w:cantSplit/>
          <w:trHeight w:val="329"/>
        </w:trPr>
        <w:tc>
          <w:tcPr>
            <w:tcW w:w="562" w:type="dxa"/>
            <w:shd w:val="clear" w:color="auto" w:fill="FFFFFF"/>
            <w:vAlign w:val="center"/>
          </w:tcPr>
          <w:p w14:paraId="63F10375" w14:textId="0AF63E24" w:rsidR="00927959" w:rsidRPr="004D61DD" w:rsidRDefault="00EF7B2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301E978A" w14:textId="3F4F824C" w:rsidR="00927959" w:rsidRPr="004D61DD" w:rsidRDefault="00927959" w:rsidP="004D61DD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Urządzenie fabrycznie nowe. Rok produkcji 2022.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0A86286" w14:textId="31F40944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76D87CE7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157D1EA5" w14:textId="77777777" w:rsidTr="000C05E6">
        <w:trPr>
          <w:cantSplit/>
          <w:trHeight w:val="591"/>
        </w:trPr>
        <w:tc>
          <w:tcPr>
            <w:tcW w:w="9633" w:type="dxa"/>
            <w:gridSpan w:val="4"/>
            <w:shd w:val="clear" w:color="auto" w:fill="FFFFFF"/>
            <w:vAlign w:val="center"/>
            <w:hideMark/>
          </w:tcPr>
          <w:p w14:paraId="323AD153" w14:textId="77777777" w:rsidR="00CD3118" w:rsidRPr="004D61DD" w:rsidRDefault="00CD3118" w:rsidP="004D61DD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CD3118" w:rsidRPr="004D61DD" w14:paraId="1D8B43F4" w14:textId="77777777" w:rsidTr="00927959">
        <w:trPr>
          <w:cantSplit/>
          <w:trHeight w:val="329"/>
        </w:trPr>
        <w:tc>
          <w:tcPr>
            <w:tcW w:w="562" w:type="dxa"/>
            <w:shd w:val="clear" w:color="auto" w:fill="FFFFFF"/>
            <w:vAlign w:val="center"/>
          </w:tcPr>
          <w:p w14:paraId="3A59D4DA" w14:textId="69A2726F" w:rsidR="00CD3118" w:rsidRPr="004D61DD" w:rsidRDefault="00184FF0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0A8EEDE0" w14:textId="3EB63917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Wysokość regulowana elektrycznie: wys. min. 661 mm,</w:t>
            </w:r>
            <w:r w:rsidR="000C05E6" w:rsidRPr="004D61DD">
              <w:rPr>
                <w:rFonts w:ascii="Times New Roman" w:hAnsi="Times New Roman" w:cs="Times New Roman"/>
              </w:rPr>
              <w:t xml:space="preserve"> </w:t>
            </w:r>
            <w:r w:rsidRPr="004D61DD">
              <w:rPr>
                <w:rFonts w:ascii="Times New Roman" w:hAnsi="Times New Roman" w:cs="Times New Roman"/>
              </w:rPr>
              <w:t>wys. max. 911 mm (tolerancja +/- 10 mm)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8486831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7CD1F404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545CAD58" w14:textId="77777777" w:rsidTr="00927959">
        <w:trPr>
          <w:cantSplit/>
          <w:trHeight w:val="330"/>
        </w:trPr>
        <w:tc>
          <w:tcPr>
            <w:tcW w:w="562" w:type="dxa"/>
            <w:shd w:val="clear" w:color="auto" w:fill="FFFFFF"/>
            <w:vAlign w:val="center"/>
          </w:tcPr>
          <w:p w14:paraId="02BA9CEB" w14:textId="180D03FD" w:rsidR="00CD3118" w:rsidRPr="004D61DD" w:rsidRDefault="00184FF0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4C229C77" w14:textId="71075E91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Wymiary blatu:</w:t>
            </w:r>
            <w:r w:rsidR="00C4401A">
              <w:rPr>
                <w:rFonts w:ascii="Times New Roman" w:hAnsi="Times New Roman" w:cs="Times New Roman"/>
              </w:rPr>
              <w:t xml:space="preserve"> max.</w:t>
            </w:r>
            <w:r w:rsidRPr="004D61DD">
              <w:rPr>
                <w:rFonts w:ascii="Times New Roman" w:hAnsi="Times New Roman" w:cs="Times New Roman"/>
              </w:rPr>
              <w:t xml:space="preserve"> 660mm x 460mm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6D96ACE" w14:textId="6BFA424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  <w:r w:rsidR="00C4401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3DE34F0E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780F9977" w14:textId="77777777" w:rsidTr="00927959">
        <w:trPr>
          <w:cantSplit/>
          <w:trHeight w:val="330"/>
        </w:trPr>
        <w:tc>
          <w:tcPr>
            <w:tcW w:w="562" w:type="dxa"/>
            <w:shd w:val="clear" w:color="auto" w:fill="FFFFFF"/>
            <w:vAlign w:val="center"/>
          </w:tcPr>
          <w:p w14:paraId="0272D9F8" w14:textId="465EB775" w:rsidR="00CD3118" w:rsidRPr="004D61DD" w:rsidRDefault="00184FF0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0B20C023" w14:textId="7A7D8DB9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Obciążenie maksymalne: 65kg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277A54F" w14:textId="7AA919D6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  <w:r w:rsidR="00C4401A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430D80B6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58980E20" w14:textId="77777777" w:rsidTr="00927959">
        <w:trPr>
          <w:cantSplit/>
          <w:trHeight w:val="330"/>
        </w:trPr>
        <w:tc>
          <w:tcPr>
            <w:tcW w:w="562" w:type="dxa"/>
            <w:shd w:val="clear" w:color="auto" w:fill="FFFFFF"/>
            <w:vAlign w:val="center"/>
          </w:tcPr>
          <w:p w14:paraId="097F61E5" w14:textId="3AB0E656" w:rsidR="00CD3118" w:rsidRPr="004D61DD" w:rsidRDefault="00184FF0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7498BA8A" w14:textId="35250CDD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Stolik wyposażony standardowo w dwa gniazda 230V, umieszczone pod blatem, do zasilenia urządzeń stojących na stoliku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2394475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0A040DF4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118" w:rsidRPr="004D61DD" w14:paraId="5B04A58A" w14:textId="77777777" w:rsidTr="00927959">
        <w:trPr>
          <w:cantSplit/>
          <w:trHeight w:val="330"/>
        </w:trPr>
        <w:tc>
          <w:tcPr>
            <w:tcW w:w="562" w:type="dxa"/>
            <w:shd w:val="clear" w:color="auto" w:fill="FFFFFF"/>
            <w:vAlign w:val="center"/>
          </w:tcPr>
          <w:p w14:paraId="5C62BC36" w14:textId="2F813B1F" w:rsidR="00CD3118" w:rsidRPr="004D61DD" w:rsidRDefault="00184FF0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52DB549C" w14:textId="696B3E8B" w:rsidR="00CD3118" w:rsidRPr="004D61DD" w:rsidRDefault="00CD3118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Podstawa wyposażona w 4 kółka jezdne, blokowane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349BB37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7E9FFEF3" w14:textId="77777777" w:rsidR="00CD3118" w:rsidRPr="004D61DD" w:rsidRDefault="00CD3118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59" w:rsidRPr="004D61DD" w14:paraId="4F239F99" w14:textId="77777777" w:rsidTr="00927959">
        <w:trPr>
          <w:cantSplit/>
          <w:trHeight w:val="330"/>
        </w:trPr>
        <w:tc>
          <w:tcPr>
            <w:tcW w:w="562" w:type="dxa"/>
            <w:shd w:val="clear" w:color="auto" w:fill="FFFFFF"/>
            <w:vAlign w:val="center"/>
          </w:tcPr>
          <w:p w14:paraId="5ECAF0AC" w14:textId="43DBE6A7" w:rsidR="00927959" w:rsidRPr="004D61DD" w:rsidRDefault="00184FF0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A7FDFFC" w14:textId="4E6C5D51" w:rsidR="00927959" w:rsidRPr="004D61DD" w:rsidRDefault="00927959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C096CD" w14:textId="3B422490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2565D831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59" w:rsidRPr="004D61DD" w14:paraId="3A1F37AA" w14:textId="77777777" w:rsidTr="00927959">
        <w:trPr>
          <w:cantSplit/>
          <w:trHeight w:val="330"/>
        </w:trPr>
        <w:tc>
          <w:tcPr>
            <w:tcW w:w="562" w:type="dxa"/>
            <w:shd w:val="clear" w:color="auto" w:fill="FFFFFF"/>
            <w:vAlign w:val="center"/>
          </w:tcPr>
          <w:p w14:paraId="0F892E32" w14:textId="4F64DC3F" w:rsidR="00927959" w:rsidRPr="004D61DD" w:rsidRDefault="00184FF0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1CBDE3E5" w14:textId="2E44D733" w:rsidR="00927959" w:rsidRPr="004D61DD" w:rsidRDefault="00927959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DC96B8" w14:textId="738179D5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188ED21C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59" w:rsidRPr="004D61DD" w14:paraId="51AC3FAF" w14:textId="77777777" w:rsidTr="00927959">
        <w:trPr>
          <w:cantSplit/>
          <w:trHeight w:val="330"/>
        </w:trPr>
        <w:tc>
          <w:tcPr>
            <w:tcW w:w="562" w:type="dxa"/>
            <w:shd w:val="clear" w:color="auto" w:fill="FFFFFF"/>
            <w:vAlign w:val="center"/>
          </w:tcPr>
          <w:p w14:paraId="7F9F618E" w14:textId="32198C66" w:rsidR="00927959" w:rsidRPr="004D61DD" w:rsidRDefault="00184FF0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06E8B89" w14:textId="22009326" w:rsidR="00927959" w:rsidRPr="004D61DD" w:rsidRDefault="00927959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EBBF7D" w14:textId="492BD232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2E1E0B82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7959" w:rsidRPr="004D61DD" w14:paraId="674D7103" w14:textId="77777777" w:rsidTr="00927959">
        <w:trPr>
          <w:cantSplit/>
          <w:trHeight w:val="330"/>
        </w:trPr>
        <w:tc>
          <w:tcPr>
            <w:tcW w:w="562" w:type="dxa"/>
            <w:shd w:val="clear" w:color="auto" w:fill="FFFFFF"/>
            <w:vAlign w:val="center"/>
          </w:tcPr>
          <w:p w14:paraId="7AB172BF" w14:textId="45B681B2" w:rsidR="00927959" w:rsidRPr="004D61DD" w:rsidRDefault="00184FF0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48BF344" w14:textId="0B19E78F" w:rsidR="00927959" w:rsidRPr="004D61DD" w:rsidRDefault="00927959" w:rsidP="004D61DD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001E25" w14:textId="312B9EB5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1" w:type="dxa"/>
            <w:shd w:val="clear" w:color="auto" w:fill="FFFFFF"/>
            <w:vAlign w:val="center"/>
          </w:tcPr>
          <w:p w14:paraId="07912BE4" w14:textId="77777777" w:rsidR="00927959" w:rsidRPr="004D61DD" w:rsidRDefault="00927959" w:rsidP="004D61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EFA1BB" w14:textId="471C53B5" w:rsidR="00CD3118" w:rsidRPr="004D61DD" w:rsidRDefault="00CD3118" w:rsidP="004D6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88B9D7" w14:textId="77777777" w:rsidR="00632BEA" w:rsidRPr="004D61DD" w:rsidRDefault="00632BEA" w:rsidP="004D61DD">
      <w:pPr>
        <w:spacing w:after="0" w:line="240" w:lineRule="auto"/>
        <w:rPr>
          <w:rFonts w:ascii="Times New Roman" w:hAnsi="Times New Roman" w:cs="Times New Roman"/>
        </w:rPr>
      </w:pPr>
    </w:p>
    <w:p w14:paraId="7CDF6583" w14:textId="5134D803" w:rsidR="00BC552C" w:rsidRPr="004D61DD" w:rsidRDefault="00BC552C" w:rsidP="004D61DD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4D61DD">
        <w:rPr>
          <w:rFonts w:ascii="Times New Roman" w:hAnsi="Times New Roman" w:cs="Times New Roman"/>
          <w:lang w:eastAsia="zh-CN"/>
        </w:rPr>
        <w:t>Serwis gwarancyjny i pogwarancyjny na terenie kraju prowadzi ……………</w:t>
      </w:r>
      <w:r w:rsidR="001E7131" w:rsidRPr="004D61DD">
        <w:rPr>
          <w:rFonts w:ascii="Times New Roman" w:hAnsi="Times New Roman" w:cs="Times New Roman"/>
          <w:lang w:eastAsia="zh-CN"/>
        </w:rPr>
        <w:t>……...</w:t>
      </w:r>
      <w:r w:rsidRPr="004D61DD">
        <w:rPr>
          <w:rFonts w:ascii="Times New Roman" w:hAnsi="Times New Roman" w:cs="Times New Roman"/>
          <w:lang w:eastAsia="zh-CN"/>
        </w:rPr>
        <w:t xml:space="preserve">…..…………………....... </w:t>
      </w:r>
    </w:p>
    <w:p w14:paraId="46E762C7" w14:textId="2F7DCF87" w:rsidR="00BC552C" w:rsidRPr="004D61DD" w:rsidRDefault="00BC552C" w:rsidP="004D61DD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lang w:eastAsia="zh-CN"/>
        </w:rPr>
      </w:pPr>
      <w:r w:rsidRPr="004D61DD">
        <w:rPr>
          <w:rFonts w:ascii="Times New Roman" w:hAnsi="Times New Roman" w:cs="Times New Roman"/>
          <w:i/>
          <w:iCs/>
          <w:lang w:eastAsia="zh-CN"/>
        </w:rPr>
        <w:t>(uzupełnić)</w:t>
      </w:r>
    </w:p>
    <w:p w14:paraId="53A0672A" w14:textId="77777777" w:rsidR="002C141D" w:rsidRPr="004D61DD" w:rsidRDefault="002C141D" w:rsidP="004D61DD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</w:p>
    <w:p w14:paraId="35C549E1" w14:textId="0CEF4E6D" w:rsidR="00BC552C" w:rsidRPr="004D61DD" w:rsidRDefault="00BC552C" w:rsidP="004D61DD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  <w:r w:rsidRPr="004D61DD">
        <w:rPr>
          <w:rFonts w:ascii="Times New Roman" w:eastAsia="Arial Unicode MS" w:hAnsi="Times New Roman" w:cs="Times New Roman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6CB0118E" w14:textId="77777777" w:rsidR="00BC552C" w:rsidRPr="004D61DD" w:rsidRDefault="00BC552C" w:rsidP="004D61DD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4D61DD">
        <w:rPr>
          <w:rFonts w:ascii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1E5F830" w14:textId="77777777" w:rsidR="000B2492" w:rsidRPr="004D61DD" w:rsidRDefault="000B2492" w:rsidP="004D61DD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44032201" w14:textId="717457B9" w:rsidR="000B2492" w:rsidRPr="004D61DD" w:rsidRDefault="000B2492" w:rsidP="004D61DD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081FD427" w14:textId="77777777" w:rsidR="00927959" w:rsidRPr="004D61DD" w:rsidRDefault="00927959" w:rsidP="004D61DD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63DA55B1" w14:textId="5C48961A" w:rsidR="00BC552C" w:rsidRPr="004D61DD" w:rsidRDefault="00BC552C" w:rsidP="004D61DD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4D61DD">
        <w:rPr>
          <w:rFonts w:ascii="Times New Roman" w:hAnsi="Times New Roman" w:cs="Times New Roman"/>
          <w:lang w:eastAsia="zh-CN"/>
        </w:rPr>
        <w:t>..............</w:t>
      </w:r>
      <w:r w:rsidR="00927959" w:rsidRPr="004D61DD">
        <w:rPr>
          <w:rFonts w:ascii="Times New Roman" w:hAnsi="Times New Roman" w:cs="Times New Roman"/>
          <w:lang w:eastAsia="zh-CN"/>
        </w:rPr>
        <w:t>....................</w:t>
      </w:r>
      <w:r w:rsidRPr="004D61DD">
        <w:rPr>
          <w:rFonts w:ascii="Times New Roman" w:hAnsi="Times New Roman" w:cs="Times New Roman"/>
          <w:lang w:eastAsia="zh-CN"/>
        </w:rPr>
        <w:t>...................</w:t>
      </w:r>
    </w:p>
    <w:p w14:paraId="55B43198" w14:textId="0CE4276A" w:rsidR="00BC552C" w:rsidRPr="004D61DD" w:rsidRDefault="00BC552C" w:rsidP="004D61DD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4D61DD">
        <w:rPr>
          <w:rFonts w:ascii="Times New Roman" w:hAnsi="Times New Roman" w:cs="Times New Roman"/>
          <w:lang w:eastAsia="zh-CN"/>
        </w:rPr>
        <w:t>Wykonawca</w:t>
      </w:r>
    </w:p>
    <w:p w14:paraId="4705E373" w14:textId="3C905454" w:rsidR="00395603" w:rsidRDefault="00395603" w:rsidP="004D61DD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7FFF688" w14:textId="77777777" w:rsidR="00CA370A" w:rsidRPr="004D61DD" w:rsidRDefault="00CA370A" w:rsidP="004D61DD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660A33B2" w14:textId="677EBBD5" w:rsidR="00395603" w:rsidRDefault="00395603" w:rsidP="004D61D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lang w:eastAsia="zh-CN"/>
        </w:rPr>
      </w:pPr>
      <w:bookmarkStart w:id="0" w:name="_Hlk102120938"/>
      <w:r w:rsidRPr="004D61DD">
        <w:rPr>
          <w:rFonts w:ascii="Times New Roman" w:hAnsi="Times New Roman" w:cs="Times New Roman"/>
          <w:i/>
          <w:iCs/>
          <w:color w:val="FF0000"/>
          <w:lang w:eastAsia="zh-CN"/>
        </w:rPr>
        <w:t>* Wykonawca zobowiązany jest wskazać w tabeli nr certyfikatu i okres ważności oraz podmiot na rzecz którego został wystawiony, w przypadku deklaracji datę wystawienia oraz nazwę wystawcy (firma, siedziba) lub w przypadku, gdy dla danego produktu nie ma zastosowania ustawa o wyrobach medycznych z dnia 20 maja 2010 r. (Dz. U. z 2021 r., poz. 1565), stosowne oświadczenie.</w:t>
      </w:r>
      <w:bookmarkEnd w:id="0"/>
    </w:p>
    <w:sectPr w:rsidR="00395603" w:rsidSect="00D71428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3C82" w14:textId="77777777" w:rsidR="009A3AF0" w:rsidRDefault="009A3AF0" w:rsidP="00436FDE">
      <w:pPr>
        <w:spacing w:after="0" w:line="240" w:lineRule="auto"/>
      </w:pPr>
      <w:r>
        <w:separator/>
      </w:r>
    </w:p>
  </w:endnote>
  <w:endnote w:type="continuationSeparator" w:id="0">
    <w:p w14:paraId="7A708967" w14:textId="77777777" w:rsidR="009A3AF0" w:rsidRDefault="009A3AF0" w:rsidP="0043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177010"/>
      <w:docPartObj>
        <w:docPartGallery w:val="Page Numbers (Bottom of Page)"/>
        <w:docPartUnique/>
      </w:docPartObj>
    </w:sdtPr>
    <w:sdtEndPr/>
    <w:sdtContent>
      <w:p w14:paraId="389F4254" w14:textId="017AAE33" w:rsidR="00267C55" w:rsidRDefault="00267C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4D6DB" w14:textId="77777777" w:rsidR="00267C55" w:rsidRDefault="0026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5E0D" w14:textId="77777777" w:rsidR="009A3AF0" w:rsidRDefault="009A3AF0" w:rsidP="00436FDE">
      <w:pPr>
        <w:spacing w:after="0" w:line="240" w:lineRule="auto"/>
      </w:pPr>
      <w:r>
        <w:separator/>
      </w:r>
    </w:p>
  </w:footnote>
  <w:footnote w:type="continuationSeparator" w:id="0">
    <w:p w14:paraId="0BD7F8F8" w14:textId="77777777" w:rsidR="009A3AF0" w:rsidRDefault="009A3AF0" w:rsidP="0043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516FC"/>
    <w:multiLevelType w:val="hybridMultilevel"/>
    <w:tmpl w:val="C2221F2C"/>
    <w:lvl w:ilvl="0" w:tplc="1D4652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D4B0237E">
      <w:start w:val="6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3C0C4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5431B"/>
    <w:multiLevelType w:val="hybridMultilevel"/>
    <w:tmpl w:val="4008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ECC"/>
    <w:multiLevelType w:val="hybridMultilevel"/>
    <w:tmpl w:val="4E36F78C"/>
    <w:lvl w:ilvl="0" w:tplc="7C486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B15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7249B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0A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8FB"/>
    <w:multiLevelType w:val="hybridMultilevel"/>
    <w:tmpl w:val="B246D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06BA8"/>
    <w:multiLevelType w:val="hybridMultilevel"/>
    <w:tmpl w:val="A1D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22B4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B4FCC"/>
    <w:multiLevelType w:val="hybridMultilevel"/>
    <w:tmpl w:val="B246D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8434">
    <w:abstractNumId w:val="2"/>
  </w:num>
  <w:num w:numId="2" w16cid:durableId="754397369">
    <w:abstractNumId w:val="6"/>
  </w:num>
  <w:num w:numId="3" w16cid:durableId="1698195769">
    <w:abstractNumId w:val="8"/>
  </w:num>
  <w:num w:numId="4" w16cid:durableId="1190682585">
    <w:abstractNumId w:val="3"/>
  </w:num>
  <w:num w:numId="5" w16cid:durableId="119880000">
    <w:abstractNumId w:val="10"/>
  </w:num>
  <w:num w:numId="6" w16cid:durableId="233008117">
    <w:abstractNumId w:val="9"/>
  </w:num>
  <w:num w:numId="7" w16cid:durableId="557934504">
    <w:abstractNumId w:val="4"/>
  </w:num>
  <w:num w:numId="8" w16cid:durableId="1456605763">
    <w:abstractNumId w:val="7"/>
  </w:num>
  <w:num w:numId="9" w16cid:durableId="2026783271">
    <w:abstractNumId w:val="5"/>
  </w:num>
  <w:num w:numId="10" w16cid:durableId="1258909507">
    <w:abstractNumId w:val="1"/>
  </w:num>
  <w:num w:numId="11" w16cid:durableId="451828337">
    <w:abstractNumId w:val="0"/>
  </w:num>
  <w:num w:numId="12" w16cid:durableId="1406881816">
    <w:abstractNumId w:val="1"/>
    <w:lvlOverride w:ilvl="0">
      <w:startOverride w:val="1"/>
    </w:lvlOverride>
    <w:lvlOverride w:ilvl="1">
      <w:startOverride w:val="6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7950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0F"/>
    <w:rsid w:val="00085218"/>
    <w:rsid w:val="000B2492"/>
    <w:rsid w:val="000C05E6"/>
    <w:rsid w:val="00115997"/>
    <w:rsid w:val="00125C5D"/>
    <w:rsid w:val="00155FC5"/>
    <w:rsid w:val="00174BC9"/>
    <w:rsid w:val="00177A5E"/>
    <w:rsid w:val="00184FF0"/>
    <w:rsid w:val="00197E86"/>
    <w:rsid w:val="001B01B2"/>
    <w:rsid w:val="001B12D2"/>
    <w:rsid w:val="001C0D8E"/>
    <w:rsid w:val="001E7131"/>
    <w:rsid w:val="00230551"/>
    <w:rsid w:val="00263373"/>
    <w:rsid w:val="00267C55"/>
    <w:rsid w:val="002C141D"/>
    <w:rsid w:val="00395603"/>
    <w:rsid w:val="0042602B"/>
    <w:rsid w:val="004268F4"/>
    <w:rsid w:val="00436FDE"/>
    <w:rsid w:val="004B1303"/>
    <w:rsid w:val="004D1A64"/>
    <w:rsid w:val="004D61DD"/>
    <w:rsid w:val="00512A57"/>
    <w:rsid w:val="005147AD"/>
    <w:rsid w:val="005314B3"/>
    <w:rsid w:val="005344C7"/>
    <w:rsid w:val="00534B0F"/>
    <w:rsid w:val="00567767"/>
    <w:rsid w:val="0057580C"/>
    <w:rsid w:val="00586FB9"/>
    <w:rsid w:val="00607F98"/>
    <w:rsid w:val="00632BEA"/>
    <w:rsid w:val="006903C0"/>
    <w:rsid w:val="006A0C00"/>
    <w:rsid w:val="006A4392"/>
    <w:rsid w:val="00754361"/>
    <w:rsid w:val="007A066D"/>
    <w:rsid w:val="007A41AF"/>
    <w:rsid w:val="007A4DAB"/>
    <w:rsid w:val="007B0F41"/>
    <w:rsid w:val="0080485C"/>
    <w:rsid w:val="008076E1"/>
    <w:rsid w:val="00827117"/>
    <w:rsid w:val="00854614"/>
    <w:rsid w:val="00895087"/>
    <w:rsid w:val="008F029C"/>
    <w:rsid w:val="0090096E"/>
    <w:rsid w:val="00905327"/>
    <w:rsid w:val="00916541"/>
    <w:rsid w:val="00917817"/>
    <w:rsid w:val="00927959"/>
    <w:rsid w:val="009A3AF0"/>
    <w:rsid w:val="00A10FCA"/>
    <w:rsid w:val="00A20938"/>
    <w:rsid w:val="00AB1C51"/>
    <w:rsid w:val="00AE2C19"/>
    <w:rsid w:val="00B10359"/>
    <w:rsid w:val="00BC552C"/>
    <w:rsid w:val="00C07A9E"/>
    <w:rsid w:val="00C4401A"/>
    <w:rsid w:val="00C85AA1"/>
    <w:rsid w:val="00CA370A"/>
    <w:rsid w:val="00CB25DC"/>
    <w:rsid w:val="00CC7F5A"/>
    <w:rsid w:val="00CD3118"/>
    <w:rsid w:val="00D27655"/>
    <w:rsid w:val="00D71428"/>
    <w:rsid w:val="00DB6FDE"/>
    <w:rsid w:val="00DF105D"/>
    <w:rsid w:val="00E3788B"/>
    <w:rsid w:val="00E47BD6"/>
    <w:rsid w:val="00E56308"/>
    <w:rsid w:val="00EB17B4"/>
    <w:rsid w:val="00EB627F"/>
    <w:rsid w:val="00EF6360"/>
    <w:rsid w:val="00EF7B28"/>
    <w:rsid w:val="00F16BA5"/>
    <w:rsid w:val="00F23243"/>
    <w:rsid w:val="00F37731"/>
    <w:rsid w:val="00F40ADE"/>
    <w:rsid w:val="00F54FA9"/>
    <w:rsid w:val="00F87D0B"/>
    <w:rsid w:val="00FB2F82"/>
    <w:rsid w:val="00FD7FE0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FD6C"/>
  <w15:chartTrackingRefBased/>
  <w15:docId w15:val="{E38B207C-384A-41C6-8FD4-D651239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3118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9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FDE"/>
  </w:style>
  <w:style w:type="paragraph" w:styleId="Stopka">
    <w:name w:val="footer"/>
    <w:basedOn w:val="Normalny"/>
    <w:link w:val="Stopka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DE"/>
  </w:style>
  <w:style w:type="paragraph" w:styleId="Akapitzlist">
    <w:name w:val="List Paragraph"/>
    <w:basedOn w:val="Normalny"/>
    <w:uiPriority w:val="34"/>
    <w:qFormat/>
    <w:rsid w:val="00436FD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14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14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3118"/>
    <w:rPr>
      <w:rFonts w:ascii="Times New Roman" w:eastAsia="Times New Roman" w:hAnsi="Times New Roman" w:cs="Times New Roman"/>
      <w:b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17</cp:revision>
  <dcterms:created xsi:type="dcterms:W3CDTF">2022-04-29T07:06:00Z</dcterms:created>
  <dcterms:modified xsi:type="dcterms:W3CDTF">2022-04-29T09:55:00Z</dcterms:modified>
</cp:coreProperties>
</file>