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FE5F" w14:textId="5386D19B" w:rsidR="00DF105D" w:rsidRPr="009849E2" w:rsidRDefault="00DF105D" w:rsidP="009849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849E2">
        <w:rPr>
          <w:rFonts w:ascii="Times New Roman" w:hAnsi="Times New Roman" w:cs="Times New Roman"/>
          <w:b/>
          <w:bCs/>
        </w:rPr>
        <w:t>EZ/</w:t>
      </w:r>
      <w:r w:rsidR="00A06565" w:rsidRPr="009849E2">
        <w:rPr>
          <w:rFonts w:ascii="Times New Roman" w:hAnsi="Times New Roman" w:cs="Times New Roman"/>
          <w:b/>
          <w:bCs/>
        </w:rPr>
        <w:t>83</w:t>
      </w:r>
      <w:r w:rsidRPr="009849E2">
        <w:rPr>
          <w:rFonts w:ascii="Times New Roman" w:hAnsi="Times New Roman" w:cs="Times New Roman"/>
          <w:b/>
          <w:bCs/>
        </w:rPr>
        <w:t>/2022/ESŁ</w:t>
      </w:r>
    </w:p>
    <w:p w14:paraId="6C916FEB" w14:textId="34968A51" w:rsidR="00DF105D" w:rsidRPr="009849E2" w:rsidRDefault="00DF105D" w:rsidP="009849E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849E2">
        <w:rPr>
          <w:rFonts w:ascii="Times New Roman" w:hAnsi="Times New Roman" w:cs="Times New Roman"/>
          <w:b/>
          <w:bCs/>
        </w:rPr>
        <w:t>Załącznik nr 2</w:t>
      </w:r>
      <w:r w:rsidR="00FB2F82" w:rsidRPr="009849E2">
        <w:rPr>
          <w:rFonts w:ascii="Times New Roman" w:hAnsi="Times New Roman" w:cs="Times New Roman"/>
          <w:b/>
          <w:bCs/>
        </w:rPr>
        <w:t>.</w:t>
      </w:r>
      <w:r w:rsidR="00B0228D" w:rsidRPr="009849E2">
        <w:rPr>
          <w:rFonts w:ascii="Times New Roman" w:hAnsi="Times New Roman" w:cs="Times New Roman"/>
          <w:b/>
          <w:bCs/>
        </w:rPr>
        <w:t>2</w:t>
      </w:r>
      <w:r w:rsidRPr="009849E2">
        <w:rPr>
          <w:rFonts w:ascii="Times New Roman" w:hAnsi="Times New Roman" w:cs="Times New Roman"/>
          <w:b/>
          <w:bCs/>
        </w:rPr>
        <w:t xml:space="preserve"> do Zaproszenia</w:t>
      </w:r>
    </w:p>
    <w:p w14:paraId="07317424" w14:textId="4127199D" w:rsidR="00DF105D" w:rsidRPr="009849E2" w:rsidRDefault="00DF105D" w:rsidP="009849E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849E2">
        <w:rPr>
          <w:rFonts w:ascii="Times New Roman" w:hAnsi="Times New Roman" w:cs="Times New Roman"/>
          <w:i/>
          <w:iCs/>
        </w:rPr>
        <w:t>(Załącznik nr 1 do umowy)</w:t>
      </w:r>
    </w:p>
    <w:p w14:paraId="1192D527" w14:textId="29063846" w:rsidR="00AE2C19" w:rsidRPr="009849E2" w:rsidRDefault="00AE2C19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A98CB9" w14:textId="77777777" w:rsidR="00267C55" w:rsidRPr="009849E2" w:rsidRDefault="00267C55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B9A74E" w14:textId="4736DC08" w:rsidR="00CB25DC" w:rsidRPr="009849E2" w:rsidRDefault="00436FDE" w:rsidP="009849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9E2">
        <w:rPr>
          <w:rFonts w:ascii="Times New Roman" w:hAnsi="Times New Roman" w:cs="Times New Roman"/>
          <w:b/>
          <w:bCs/>
        </w:rPr>
        <w:t xml:space="preserve">ZESTAWIENIE WARUNKÓW I PARAMETRÓW WYMAGANYCH </w:t>
      </w:r>
    </w:p>
    <w:p w14:paraId="0B03301D" w14:textId="7988975B" w:rsidR="00F54FA9" w:rsidRPr="009849E2" w:rsidRDefault="00F54FA9" w:rsidP="009849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236B88" w14:textId="77777777" w:rsidR="00267C55" w:rsidRPr="009849E2" w:rsidRDefault="00267C55" w:rsidP="009849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3571B2B" w14:textId="0C7CC900" w:rsidR="00230551" w:rsidRPr="009849E2" w:rsidRDefault="00230551" w:rsidP="009849E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849E2">
        <w:rPr>
          <w:rFonts w:ascii="Times New Roman" w:hAnsi="Times New Roman" w:cs="Times New Roman"/>
          <w:b/>
          <w:u w:val="single"/>
        </w:rPr>
        <w:t xml:space="preserve">Pakiet nr </w:t>
      </w:r>
      <w:r w:rsidR="00B0228D" w:rsidRPr="009849E2">
        <w:rPr>
          <w:rFonts w:ascii="Times New Roman" w:hAnsi="Times New Roman" w:cs="Times New Roman"/>
          <w:b/>
          <w:u w:val="single"/>
        </w:rPr>
        <w:t>2</w:t>
      </w:r>
      <w:r w:rsidRPr="009849E2">
        <w:rPr>
          <w:rFonts w:ascii="Times New Roman" w:hAnsi="Times New Roman" w:cs="Times New Roman"/>
          <w:b/>
          <w:u w:val="single"/>
        </w:rPr>
        <w:t xml:space="preserve"> –</w:t>
      </w:r>
      <w:r w:rsidR="00ED70CB" w:rsidRPr="009849E2">
        <w:rPr>
          <w:rFonts w:ascii="Times New Roman" w:hAnsi="Times New Roman" w:cs="Times New Roman"/>
          <w:b/>
          <w:u w:val="single"/>
        </w:rPr>
        <w:t xml:space="preserve"> </w:t>
      </w:r>
      <w:r w:rsidR="009D7F1B" w:rsidRPr="009849E2">
        <w:rPr>
          <w:rFonts w:ascii="Times New Roman" w:hAnsi="Times New Roman" w:cs="Times New Roman"/>
          <w:b/>
          <w:u w:val="single"/>
        </w:rPr>
        <w:t>Asortyment okulistyczny</w:t>
      </w:r>
    </w:p>
    <w:p w14:paraId="6BA072E3" w14:textId="6A8384C9" w:rsidR="00436FDE" w:rsidRPr="009849E2" w:rsidRDefault="00436FDE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6ED137" w14:textId="2F7ED70B" w:rsidR="006C538A" w:rsidRPr="009849E2" w:rsidRDefault="009846BB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  <w:color w:val="000000"/>
        </w:rPr>
        <w:t>Panel</w:t>
      </w:r>
      <w:r w:rsidR="006C538A" w:rsidRPr="009849E2">
        <w:rPr>
          <w:rFonts w:ascii="Times New Roman" w:hAnsi="Times New Roman" w:cs="Times New Roman"/>
          <w:color w:val="000000"/>
        </w:rPr>
        <w:t xml:space="preserve"> optotypów</w:t>
      </w:r>
      <w:r w:rsidRPr="009849E2">
        <w:rPr>
          <w:rFonts w:ascii="Times New Roman" w:hAnsi="Times New Roman" w:cs="Times New Roman"/>
          <w:color w:val="000000"/>
        </w:rPr>
        <w:t xml:space="preserve"> – 1 szt.</w:t>
      </w:r>
    </w:p>
    <w:p w14:paraId="300C8BB3" w14:textId="77777777" w:rsidR="009849E2" w:rsidRPr="009849E2" w:rsidRDefault="009849E2" w:rsidP="009849E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23"/>
        <w:gridCol w:w="1701"/>
        <w:gridCol w:w="3544"/>
      </w:tblGrid>
      <w:tr w:rsidR="009849E2" w:rsidRPr="009849E2" w14:paraId="682E5A17" w14:textId="77777777" w:rsidTr="00AA140D">
        <w:trPr>
          <w:cantSplit/>
          <w:trHeight w:val="925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13D3A" w14:textId="15FE38D4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46AAB1" w14:textId="5461B165" w:rsidR="009849E2" w:rsidRPr="009849E2" w:rsidRDefault="009849E2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F3339" w14:textId="0D78FC89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8749C" w14:textId="757CCB5D" w:rsidR="009849E2" w:rsidRPr="009849E2" w:rsidRDefault="009849E2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9846BB" w:rsidRPr="009849E2" w14:paraId="0686112F" w14:textId="77777777" w:rsidTr="00AA140D">
        <w:trPr>
          <w:cantSplit/>
          <w:trHeight w:val="413"/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4300E4" w14:textId="77777777" w:rsidR="009846BB" w:rsidRPr="009849E2" w:rsidRDefault="009846BB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9849E2">
              <w:rPr>
                <w:bCs/>
                <w:sz w:val="22"/>
                <w:szCs w:val="22"/>
              </w:rPr>
              <w:t>PANEL OPTOTYPÓW</w:t>
            </w:r>
          </w:p>
        </w:tc>
      </w:tr>
      <w:tr w:rsidR="009849E2" w:rsidRPr="009849E2" w14:paraId="24CB80B1" w14:textId="77777777" w:rsidTr="00AA140D">
        <w:trPr>
          <w:cantSplit/>
          <w:trHeight w:val="329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4DF032" w14:textId="276B945A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90489E1" w14:textId="09B191B0" w:rsidR="009849E2" w:rsidRPr="009849E2" w:rsidRDefault="009849E2" w:rsidP="009849E2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E2A3CCE" w14:textId="27C3D4BF" w:rsidR="009849E2" w:rsidRPr="009849E2" w:rsidRDefault="009849E2" w:rsidP="008E7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B69ED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551655BD" w14:textId="77777777" w:rsidTr="00AA140D">
        <w:trPr>
          <w:cantSplit/>
          <w:trHeight w:val="329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4C6BE" w14:textId="6526FDFC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192297" w14:textId="5F9A9806" w:rsidR="009849E2" w:rsidRPr="009849E2" w:rsidRDefault="009849E2" w:rsidP="009849E2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0E434" w14:textId="128C758D" w:rsidR="009849E2" w:rsidRPr="009849E2" w:rsidRDefault="009849E2" w:rsidP="008E7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87B8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4E0AE166" w14:textId="77777777" w:rsidTr="00AA140D">
        <w:trPr>
          <w:cantSplit/>
          <w:trHeight w:val="329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E420D4" w14:textId="23EA9CB7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CC57CE" w14:textId="0B5E8803" w:rsidR="009849E2" w:rsidRPr="009849E2" w:rsidRDefault="009849E2" w:rsidP="009849E2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515E2B" w14:textId="156CDCFA" w:rsidR="009849E2" w:rsidRPr="009849E2" w:rsidRDefault="009849E2" w:rsidP="008E7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6536B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6180FED4" w14:textId="77777777" w:rsidTr="00AA140D">
        <w:trPr>
          <w:cantSplit/>
          <w:trHeight w:val="329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75E25F" w14:textId="7A8AEF18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7A0198" w14:textId="431ED708" w:rsidR="009849E2" w:rsidRPr="009849E2" w:rsidRDefault="009849E2" w:rsidP="009849E2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9C0F12" w14:textId="5F816A97" w:rsidR="009849E2" w:rsidRPr="009849E2" w:rsidRDefault="009849E2" w:rsidP="008E79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BFAD9C3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6AE5BAB4" w14:textId="77777777" w:rsidTr="00AA140D">
        <w:trPr>
          <w:cantSplit/>
          <w:trHeight w:val="44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D07EC" w14:textId="4BFB6E5A" w:rsidR="009846BB" w:rsidRPr="009849E2" w:rsidRDefault="009846BB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9846BB" w:rsidRPr="009849E2" w14:paraId="7339EA1E" w14:textId="77777777" w:rsidTr="00AA140D">
        <w:trPr>
          <w:cantSplit/>
          <w:trHeight w:val="329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3880A8" w14:textId="07C55EAC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AC6AD9" w14:textId="2AE9E761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Wymiary zewnętrzne </w:t>
            </w:r>
            <w:r w:rsidR="00A41F89">
              <w:rPr>
                <w:rFonts w:ascii="Times New Roman" w:hAnsi="Times New Roman" w:cs="Times New Roman"/>
              </w:rPr>
              <w:t xml:space="preserve">max. </w:t>
            </w:r>
            <w:r w:rsidR="00A41F89" w:rsidRPr="009849E2">
              <w:rPr>
                <w:rFonts w:ascii="Times New Roman" w:hAnsi="Times New Roman" w:cs="Times New Roman"/>
              </w:rPr>
              <w:t xml:space="preserve">605 x 370 x 30 </w:t>
            </w:r>
            <w:r w:rsidR="00A41F89">
              <w:rPr>
                <w:rFonts w:ascii="Times New Roman" w:hAnsi="Times New Roman" w:cs="Times New Roman"/>
              </w:rPr>
              <w:t xml:space="preserve">mm </w:t>
            </w:r>
            <w:r w:rsidRPr="009849E2">
              <w:rPr>
                <w:rFonts w:ascii="Times New Roman" w:hAnsi="Times New Roman" w:cs="Times New Roman"/>
              </w:rPr>
              <w:t xml:space="preserve">(szer. x </w:t>
            </w:r>
            <w:proofErr w:type="spellStart"/>
            <w:r w:rsidRPr="009849E2">
              <w:rPr>
                <w:rFonts w:ascii="Times New Roman" w:hAnsi="Times New Roman" w:cs="Times New Roman"/>
              </w:rPr>
              <w:t>wys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x gł.)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8BDB0D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F61DA" w14:textId="0FB87B3B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7DB50538" w14:textId="77777777" w:rsidTr="00AA140D">
        <w:trPr>
          <w:cantSplit/>
          <w:trHeight w:val="329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D77FE8" w14:textId="39CDA19C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9529643" w14:textId="0FD2BCA4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Masa </w:t>
            </w:r>
            <w:r w:rsidR="00A41F89">
              <w:rPr>
                <w:rFonts w:ascii="Times New Roman" w:hAnsi="Times New Roman" w:cs="Times New Roman"/>
              </w:rPr>
              <w:t xml:space="preserve">max. </w:t>
            </w:r>
            <w:r w:rsidR="00A41F89" w:rsidRPr="009849E2">
              <w:rPr>
                <w:rFonts w:ascii="Times New Roman" w:hAnsi="Times New Roman" w:cs="Times New Roman"/>
              </w:rPr>
              <w:t xml:space="preserve">3,5 </w:t>
            </w:r>
            <w:r w:rsidRPr="009849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5B5DE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E77C1" w14:textId="014DB01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11F850F3" w14:textId="77777777" w:rsidTr="00AA140D">
        <w:trPr>
          <w:cantSplit/>
          <w:trHeight w:val="33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963AF1" w14:textId="20BDAF32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60044C" w14:textId="04306D10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Zasilanie</w:t>
            </w:r>
            <w:r w:rsidR="00A41F89">
              <w:rPr>
                <w:rFonts w:ascii="Times New Roman" w:hAnsi="Times New Roman" w:cs="Times New Roman"/>
              </w:rPr>
              <w:t xml:space="preserve">: </w:t>
            </w:r>
            <w:r w:rsidR="00A41F89" w:rsidRPr="009849E2">
              <w:rPr>
                <w:rFonts w:ascii="Times New Roman" w:hAnsi="Times New Roman" w:cs="Times New Roman"/>
              </w:rPr>
              <w:t>Zasilacz zewnętrzny</w:t>
            </w:r>
            <w:r w:rsidR="00A41F89" w:rsidRPr="009849E2">
              <w:rPr>
                <w:rFonts w:ascii="Times New Roman" w:hAnsi="Times New Roman" w:cs="Times New Roman"/>
              </w:rPr>
              <w:br/>
              <w:t xml:space="preserve">INPUT: 100 – 240V ~0,9 A 50/60 </w:t>
            </w:r>
            <w:proofErr w:type="spellStart"/>
            <w:r w:rsidR="00A41F89" w:rsidRPr="009849E2">
              <w:rPr>
                <w:rFonts w:ascii="Times New Roman" w:hAnsi="Times New Roman" w:cs="Times New Roman"/>
              </w:rPr>
              <w:t>Hz</w:t>
            </w:r>
            <w:proofErr w:type="spellEnd"/>
            <w:r w:rsidR="00A41F89" w:rsidRPr="009849E2">
              <w:rPr>
                <w:rFonts w:ascii="Times New Roman" w:hAnsi="Times New Roman" w:cs="Times New Roman"/>
              </w:rPr>
              <w:t>.</w:t>
            </w:r>
            <w:r w:rsidR="00A41F89" w:rsidRPr="009849E2">
              <w:rPr>
                <w:rFonts w:ascii="Times New Roman" w:hAnsi="Times New Roman" w:cs="Times New Roman"/>
              </w:rPr>
              <w:br/>
              <w:t>OUTPUT: 12.0V 3.0A DC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8919BC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29FD2" w14:textId="77777777" w:rsidR="009846BB" w:rsidRPr="009849E2" w:rsidRDefault="009846BB" w:rsidP="00984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B3B3B3"/>
              </w:rPr>
            </w:pPr>
          </w:p>
          <w:p w14:paraId="668A3CC3" w14:textId="43AF33AC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A003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54AD6C6F" w14:textId="77777777" w:rsidTr="00AA140D">
        <w:trPr>
          <w:cantSplit/>
          <w:trHeight w:val="33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62881" w14:textId="27F6DC9E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8CDFD6" w14:textId="77777777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Maksymalny pobór mocy: 35W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0211" w14:textId="36D91886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FA2C" w14:textId="77777777" w:rsidR="009846BB" w:rsidRPr="009849E2" w:rsidRDefault="009846BB" w:rsidP="009849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B3B3B3"/>
              </w:rPr>
            </w:pPr>
          </w:p>
        </w:tc>
      </w:tr>
      <w:tr w:rsidR="009846BB" w:rsidRPr="009849E2" w14:paraId="7B2211DF" w14:textId="77777777" w:rsidTr="00AA140D">
        <w:trPr>
          <w:cantSplit/>
          <w:trHeight w:val="33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25C14F" w14:textId="447A6FDE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75A526" w14:textId="77777777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Rozmiar ekranu: LCD 24’’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F4D9E84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6DD3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A50B38A" w14:textId="77777777" w:rsidTr="00AA140D">
        <w:trPr>
          <w:cantSplit/>
          <w:trHeight w:val="33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4985D" w14:textId="4A2F73B0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2260778" w14:textId="77777777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Szybkość zmiany optotypy: 0,5 s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95EB5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336F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1641AE3A" w14:textId="77777777" w:rsidTr="00AA140D">
        <w:trPr>
          <w:cantSplit/>
          <w:trHeight w:val="33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04A11C" w14:textId="608412E4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558D4" w14:textId="77777777" w:rsidR="009846BB" w:rsidRPr="009849E2" w:rsidRDefault="009846BB" w:rsidP="0070180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Odległość refrakcyjna: 2,0 do 7 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B4DBCEA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5F9B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321D565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5B6B7" w14:textId="31751241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FF8DE7" w14:textId="77777777" w:rsidR="009846BB" w:rsidRPr="009849E2" w:rsidRDefault="009846BB" w:rsidP="0070180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Jasność tła: 200cd/m2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F3C7D6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462C64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5E113F7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0427BB" w14:textId="7B2950E2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7518EF" w14:textId="5F600B17" w:rsidR="009846BB" w:rsidRPr="009849E2" w:rsidRDefault="009846BB" w:rsidP="00701801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9849E2">
              <w:rPr>
                <w:b w:val="0"/>
                <w:color w:val="000000"/>
                <w:sz w:val="22"/>
                <w:szCs w:val="22"/>
              </w:rPr>
              <w:t xml:space="preserve">Czas automatycznego wyłączenia </w:t>
            </w:r>
            <w:proofErr w:type="spellStart"/>
            <w:r w:rsidRPr="009849E2">
              <w:rPr>
                <w:b w:val="0"/>
                <w:color w:val="000000"/>
                <w:sz w:val="22"/>
                <w:szCs w:val="22"/>
              </w:rPr>
              <w:t>panela</w:t>
            </w:r>
            <w:proofErr w:type="spellEnd"/>
            <w:r w:rsidRPr="009849E2">
              <w:rPr>
                <w:b w:val="0"/>
                <w:color w:val="000000"/>
                <w:sz w:val="22"/>
                <w:szCs w:val="22"/>
              </w:rPr>
              <w:t xml:space="preserve"> konfigurowany: 5, 10, 15 m</w:t>
            </w:r>
            <w:r w:rsidR="00AA140D">
              <w:rPr>
                <w:b w:val="0"/>
                <w:color w:val="000000"/>
                <w:sz w:val="22"/>
                <w:szCs w:val="22"/>
              </w:rPr>
              <w:t>in</w:t>
            </w:r>
            <w:r w:rsidRPr="009849E2">
              <w:rPr>
                <w:b w:val="0"/>
                <w:color w:val="000000"/>
                <w:sz w:val="22"/>
                <w:szCs w:val="22"/>
              </w:rPr>
              <w:t>ut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4A7E2A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D6D61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561F2270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C7C71D" w14:textId="51769065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2EA251" w14:textId="77777777" w:rsidR="009846BB" w:rsidRPr="009849E2" w:rsidRDefault="009846BB" w:rsidP="00701801">
            <w:pPr>
              <w:spacing w:after="0" w:line="240" w:lineRule="auto"/>
              <w:ind w:left="113"/>
              <w:rPr>
                <w:rFonts w:ascii="Times New Roman" w:hAnsi="Times New Roman" w:cs="Times New Roman"/>
                <w:iCs/>
              </w:rPr>
            </w:pPr>
            <w:r w:rsidRPr="009849E2">
              <w:rPr>
                <w:rFonts w:ascii="Times New Roman" w:hAnsi="Times New Roman" w:cs="Times New Roman"/>
                <w:iCs/>
              </w:rPr>
              <w:t>Programy użytkownika: 3 programy do piętnastu testów w każdym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15BDCA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61EC959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1F572822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790AFE" w14:textId="0C3736C5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A75FC1" w14:textId="77777777" w:rsidR="009846BB" w:rsidRPr="009849E2" w:rsidRDefault="009846BB" w:rsidP="00701801">
            <w:pPr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Rozstaw otworów mocujących VESA: 200 / 100 mm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1152C5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A1195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60993F3D" w14:textId="77777777" w:rsidTr="00AA140D">
        <w:trPr>
          <w:cantSplit/>
          <w:trHeight w:val="460"/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B52ED" w14:textId="60E1E060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ZESTAW OPTOYPÓW I TESTÓW</w:t>
            </w:r>
          </w:p>
        </w:tc>
      </w:tr>
      <w:tr w:rsidR="009846BB" w:rsidRPr="009849E2" w14:paraId="288584F0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BEBC9" w14:textId="74D5D152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317C0D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Tablice literowe</w:t>
            </w:r>
          </w:p>
          <w:p w14:paraId="6970C647" w14:textId="5A53F465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Zestaw dostępnych optotypów:</w:t>
            </w:r>
            <w:r w:rsidRPr="009849E2">
              <w:rPr>
                <w:rFonts w:ascii="Times New Roman" w:hAnsi="Times New Roman" w:cs="Times New Roman"/>
              </w:rPr>
              <w:br/>
              <w:t xml:space="preserve">Sloan,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>, Cyrylica</w:t>
            </w:r>
            <w:r w:rsidRPr="009849E2">
              <w:rPr>
                <w:rFonts w:ascii="Times New Roman" w:hAnsi="Times New Roman" w:cs="Times New Roman"/>
              </w:rPr>
              <w:br/>
              <w:t>Dostępne sposoby prezentacji:</w:t>
            </w:r>
            <w:r w:rsidRPr="009849E2">
              <w:rPr>
                <w:rFonts w:ascii="Times New Roman" w:hAnsi="Times New Roman" w:cs="Times New Roman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LogMar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r w:rsidR="00AA140D">
              <w:rPr>
                <w:rFonts w:ascii="Times New Roman" w:hAnsi="Times New Roman" w:cs="Times New Roman"/>
              </w:rPr>
              <w:t>m</w:t>
            </w:r>
            <w:r w:rsidRPr="009849E2">
              <w:rPr>
                <w:rFonts w:ascii="Times New Roman" w:hAnsi="Times New Roman" w:cs="Times New Roman"/>
              </w:rPr>
              <w:t xml:space="preserve">odyfikowany,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kontrastowy, 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37D8B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F89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77EAEFD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9C63A" w14:textId="36BD6A2E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66D26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Tablice symboli</w:t>
            </w:r>
          </w:p>
          <w:p w14:paraId="1AD608A0" w14:textId="1D2A2E93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Zestaw dostępnych optotypów:</w:t>
            </w:r>
            <w:r w:rsidRPr="009849E2">
              <w:rPr>
                <w:rFonts w:ascii="Times New Roman" w:hAnsi="Times New Roman" w:cs="Times New Roman"/>
              </w:rPr>
              <w:br/>
              <w:t xml:space="preserve">Standard, Allen,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Hands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HOTV, HYVA,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Symbols</w:t>
            </w:r>
            <w:proofErr w:type="spellEnd"/>
            <w:r w:rsidRPr="009849E2">
              <w:rPr>
                <w:rFonts w:ascii="Times New Roman" w:hAnsi="Times New Roman" w:cs="Times New Roman"/>
              </w:rPr>
              <w:br/>
              <w:t>Dostępne sposoby prezentacji:</w:t>
            </w:r>
            <w:r w:rsidRPr="009849E2">
              <w:rPr>
                <w:rFonts w:ascii="Times New Roman" w:hAnsi="Times New Roman" w:cs="Times New Roman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LogMar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modyfikowany,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kontrastowy, 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8FF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1705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6A1EE46B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F88C" w14:textId="4893065A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B0E7F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Tablice cyfr</w:t>
            </w:r>
          </w:p>
          <w:p w14:paraId="5A77C65F" w14:textId="76497CCA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Zestaw dostępnych optotypów:</w:t>
            </w:r>
            <w:r w:rsidRPr="009849E2">
              <w:rPr>
                <w:rFonts w:ascii="Times New Roman" w:hAnsi="Times New Roman" w:cs="Times New Roman"/>
              </w:rPr>
              <w:br/>
              <w:t>Standard, Cyfry 1, Cyfry 2, Digital</w:t>
            </w:r>
            <w:r w:rsidRPr="009849E2">
              <w:rPr>
                <w:rFonts w:ascii="Times New Roman" w:hAnsi="Times New Roman" w:cs="Times New Roman"/>
              </w:rPr>
              <w:br/>
              <w:t>Dostępne sposoby prezentacji:</w:t>
            </w:r>
            <w:r w:rsidRPr="009849E2">
              <w:rPr>
                <w:rFonts w:ascii="Times New Roman" w:hAnsi="Times New Roman" w:cs="Times New Roman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LogMar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</w:rPr>
              <w:t>Modified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</w:rPr>
              <w:t>Contrast</w:t>
            </w:r>
            <w:proofErr w:type="spellEnd"/>
            <w:r w:rsidRPr="009849E2">
              <w:rPr>
                <w:rFonts w:ascii="Times New Roman" w:hAnsi="Times New Roman" w:cs="Times New Roman"/>
              </w:rPr>
              <w:t>, 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2191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A0CE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6BB" w:rsidRPr="009849E2" w14:paraId="62D23226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DD488" w14:textId="5AD90A05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F4250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 xml:space="preserve">Tablice E </w:t>
            </w:r>
            <w:proofErr w:type="spellStart"/>
            <w:r w:rsidRPr="009849E2">
              <w:rPr>
                <w:rFonts w:ascii="Times New Roman" w:hAnsi="Times New Roman" w:cs="Times New Roman"/>
                <w:b/>
              </w:rPr>
              <w:t>Snellena</w:t>
            </w:r>
            <w:proofErr w:type="spellEnd"/>
          </w:p>
          <w:p w14:paraId="38E00042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Dostępne sposoby prezentacji:</w:t>
            </w:r>
            <w:r w:rsidRPr="009849E2">
              <w:rPr>
                <w:rFonts w:ascii="Times New Roman" w:hAnsi="Times New Roman" w:cs="Times New Roman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LogMar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</w:rPr>
              <w:t>Modified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</w:rPr>
              <w:t>Contrast</w:t>
            </w:r>
            <w:proofErr w:type="spellEnd"/>
            <w:r w:rsidRPr="009849E2">
              <w:rPr>
                <w:rFonts w:ascii="Times New Roman" w:hAnsi="Times New Roman" w:cs="Times New Roman"/>
              </w:rPr>
              <w:t>, 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6ADE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6803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46BB" w:rsidRPr="009849E2" w14:paraId="0C9B2FBB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ACDB2" w14:textId="7EC79D76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20319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849E2">
              <w:rPr>
                <w:rFonts w:ascii="Times New Roman" w:hAnsi="Times New Roman" w:cs="Times New Roman"/>
                <w:b/>
                <w:lang w:val="en-GB"/>
              </w:rPr>
              <w:t>Tablice</w:t>
            </w:r>
            <w:proofErr w:type="spellEnd"/>
            <w:r w:rsidRPr="009849E2">
              <w:rPr>
                <w:rFonts w:ascii="Times New Roman" w:hAnsi="Times New Roman" w:cs="Times New Roman"/>
                <w:b/>
                <w:lang w:val="en-GB"/>
              </w:rPr>
              <w:t xml:space="preserve"> C </w:t>
            </w:r>
            <w:proofErr w:type="spellStart"/>
            <w:r w:rsidRPr="009849E2">
              <w:rPr>
                <w:rFonts w:ascii="Times New Roman" w:hAnsi="Times New Roman" w:cs="Times New Roman"/>
                <w:b/>
                <w:lang w:val="en-GB"/>
              </w:rPr>
              <w:t>Landolt</w:t>
            </w:r>
            <w:proofErr w:type="spellEnd"/>
          </w:p>
          <w:p w14:paraId="530DC354" w14:textId="124061DD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Dost</w:t>
            </w:r>
            <w:r w:rsidR="00AA140D">
              <w:rPr>
                <w:rFonts w:ascii="Times New Roman" w:hAnsi="Times New Roman" w:cs="Times New Roman"/>
                <w:lang w:val="en-GB"/>
              </w:rPr>
              <w:t>ę</w:t>
            </w:r>
            <w:r w:rsidRPr="009849E2">
              <w:rPr>
                <w:rFonts w:ascii="Times New Roman" w:hAnsi="Times New Roman" w:cs="Times New Roman"/>
                <w:lang w:val="en-GB"/>
              </w:rPr>
              <w:t>pne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sposoby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prezentacji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>: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  <w:t xml:space="preserve">Snellen,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LogMar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>, Snellen Modified, Snellen Contrast, DIN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B40E9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0ADB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2FC53A0B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2C6F1" w14:textId="0F5C81AB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6D343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lang w:val="en-GB"/>
              </w:rPr>
            </w:pPr>
            <w:r w:rsidRPr="009849E2">
              <w:rPr>
                <w:rFonts w:ascii="Times New Roman" w:hAnsi="Times New Roman" w:cs="Times New Roman"/>
                <w:b/>
                <w:lang w:val="en-GB"/>
              </w:rPr>
              <w:t xml:space="preserve">Testy </w:t>
            </w:r>
            <w:proofErr w:type="spellStart"/>
            <w:r w:rsidRPr="009849E2">
              <w:rPr>
                <w:rFonts w:ascii="Times New Roman" w:hAnsi="Times New Roman" w:cs="Times New Roman"/>
                <w:b/>
                <w:lang w:val="en-GB"/>
              </w:rPr>
              <w:t>Heterophorii</w:t>
            </w:r>
            <w:proofErr w:type="spellEnd"/>
            <w:r w:rsidRPr="009849E2">
              <w:rPr>
                <w:rFonts w:ascii="Times New Roman" w:hAnsi="Times New Roman" w:cs="Times New Roman"/>
                <w:b/>
                <w:lang w:val="en-GB"/>
              </w:rPr>
              <w:t xml:space="preserve"> - ( </w:t>
            </w:r>
            <w:proofErr w:type="spellStart"/>
            <w:r w:rsidRPr="009849E2">
              <w:rPr>
                <w:rFonts w:ascii="Times New Roman" w:hAnsi="Times New Roman" w:cs="Times New Roman"/>
                <w:b/>
                <w:lang w:val="en-GB"/>
              </w:rPr>
              <w:t>Haase</w:t>
            </w:r>
            <w:proofErr w:type="spellEnd"/>
            <w:r w:rsidRPr="009849E2">
              <w:rPr>
                <w:rFonts w:ascii="Times New Roman" w:hAnsi="Times New Roman" w:cs="Times New Roman"/>
                <w:b/>
                <w:lang w:val="en-GB"/>
              </w:rPr>
              <w:t xml:space="preserve"> tests )</w:t>
            </w:r>
          </w:p>
          <w:p w14:paraId="62B35E4C" w14:textId="63B90118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lang w:val="en-GB"/>
              </w:rPr>
            </w:pPr>
            <w:r w:rsidRPr="009849E2">
              <w:rPr>
                <w:rFonts w:ascii="Times New Roman" w:hAnsi="Times New Roman" w:cs="Times New Roman"/>
                <w:lang w:val="en-GB"/>
              </w:rPr>
              <w:t xml:space="preserve">Pointer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wertykalny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, Pointer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horyzontalny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>, Pointer wert/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horyz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br/>
              <w:t>Triangle 11mm Stereo test, Triangle 20mm stereo test</w:t>
            </w:r>
            <w:r w:rsidR="00AA140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849E2">
              <w:rPr>
                <w:rFonts w:ascii="Times New Roman" w:hAnsi="Times New Roman" w:cs="Times New Roman"/>
                <w:lang w:val="en-GB"/>
              </w:rPr>
              <w:t>Vertical Coincidence, Cross Test - dissociated Phoria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  <w:t xml:space="preserve">Stereo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quaintitative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, D5 Stereo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quaintitative</w:t>
            </w:r>
            <w:proofErr w:type="spellEnd"/>
            <w:r w:rsidR="00AA140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9849E2">
              <w:rPr>
                <w:rFonts w:ascii="Times New Roman" w:hAnsi="Times New Roman" w:cs="Times New Roman"/>
                <w:lang w:val="en-GB"/>
              </w:rPr>
              <w:t>D5 Cowen, Random stereo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562DA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057D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B27FD27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0833A" w14:textId="40D8DF6B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709A1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849E2">
              <w:rPr>
                <w:rFonts w:ascii="Times New Roman" w:hAnsi="Times New Roman" w:cs="Times New Roman"/>
                <w:b/>
                <w:lang w:val="en-GB"/>
              </w:rPr>
              <w:t>Tablice</w:t>
            </w:r>
            <w:proofErr w:type="spellEnd"/>
            <w:r w:rsidRPr="009849E2">
              <w:rPr>
                <w:rFonts w:ascii="Times New Roman" w:hAnsi="Times New Roman" w:cs="Times New Roman"/>
                <w:b/>
                <w:lang w:val="en-GB"/>
              </w:rPr>
              <w:t xml:space="preserve"> EDTRS</w:t>
            </w:r>
          </w:p>
          <w:p w14:paraId="29C96338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Tablica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ETDRS 1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Tablica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ETDRS 2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Tablica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ETDRS R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Tablica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ETDRS,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rewizja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2000 C1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Tablica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ETDRS,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rewizja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2000 C2</w:t>
            </w:r>
            <w:r w:rsidRPr="009849E2">
              <w:rPr>
                <w:rFonts w:ascii="Times New Roman" w:hAnsi="Times New Roman" w:cs="Times New Roman"/>
                <w:lang w:val="en-GB"/>
              </w:rPr>
              <w:br/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Tablica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ETDRS,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rewizja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t xml:space="preserve"> 2000 C3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02D64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A2B31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32E653F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76882" w14:textId="28836D1D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10491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Testy czarno-białe</w:t>
            </w:r>
          </w:p>
          <w:p w14:paraId="6578F123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Siatka krzyżowa</w:t>
            </w:r>
          </w:p>
          <w:p w14:paraId="6BC7A9F9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Siatka krzyżowa (biały)</w:t>
            </w:r>
          </w:p>
          <w:p w14:paraId="65D0A2A0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Siatka (dzieci)</w:t>
            </w:r>
          </w:p>
          <w:p w14:paraId="0FFBC6FE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Cylinder krzyżowy</w:t>
            </w:r>
          </w:p>
          <w:p w14:paraId="490DC335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Cylinder krzyżowy (biały)</w:t>
            </w:r>
          </w:p>
          <w:p w14:paraId="3006A64A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Astygmatyzm zielony</w:t>
            </w:r>
          </w:p>
          <w:p w14:paraId="0A263D27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Astygmatyzm </w:t>
            </w:r>
            <w:proofErr w:type="spellStart"/>
            <w:r w:rsidRPr="009849E2">
              <w:rPr>
                <w:rFonts w:ascii="Times New Roman" w:hAnsi="Times New Roman" w:cs="Times New Roman"/>
              </w:rPr>
              <w:t>Snellena</w:t>
            </w:r>
            <w:proofErr w:type="spellEnd"/>
          </w:p>
          <w:p w14:paraId="7804B397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Punkt mocowania</w:t>
            </w:r>
          </w:p>
          <w:p w14:paraId="676AB16C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proofErr w:type="spellStart"/>
            <w:r w:rsidRPr="009849E2">
              <w:rPr>
                <w:rFonts w:ascii="Times New Roman" w:hAnsi="Times New Roman" w:cs="Times New Roman"/>
              </w:rPr>
              <w:t>Amsler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568F6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47F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7BCAB16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CC13" w14:textId="276FF38C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7B27F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lang w:val="en-GB"/>
              </w:rPr>
            </w:pPr>
            <w:r w:rsidRPr="009849E2">
              <w:rPr>
                <w:rFonts w:ascii="Times New Roman" w:hAnsi="Times New Roman" w:cs="Times New Roman"/>
                <w:b/>
                <w:lang w:val="en-GB"/>
              </w:rPr>
              <w:t xml:space="preserve">Testy </w:t>
            </w:r>
            <w:proofErr w:type="spellStart"/>
            <w:r w:rsidRPr="009849E2">
              <w:rPr>
                <w:rFonts w:ascii="Times New Roman" w:hAnsi="Times New Roman" w:cs="Times New Roman"/>
                <w:b/>
                <w:lang w:val="en-GB"/>
              </w:rPr>
              <w:t>Czerwono-Zielone</w:t>
            </w:r>
            <w:proofErr w:type="spellEnd"/>
          </w:p>
          <w:p w14:paraId="09278875" w14:textId="3B1382C5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proofErr w:type="spellStart"/>
            <w:r w:rsidRPr="009849E2">
              <w:rPr>
                <w:rFonts w:ascii="Times New Roman" w:hAnsi="Times New Roman" w:cs="Times New Roman"/>
              </w:rPr>
              <w:t>Schober</w:t>
            </w:r>
            <w:proofErr w:type="spellEnd"/>
          </w:p>
          <w:p w14:paraId="4CAAAD92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proofErr w:type="spellStart"/>
            <w:r w:rsidRPr="009849E2">
              <w:rPr>
                <w:rFonts w:ascii="Times New Roman" w:hAnsi="Times New Roman" w:cs="Times New Roman"/>
              </w:rPr>
              <w:t>Worth</w:t>
            </w:r>
            <w:proofErr w:type="spellEnd"/>
          </w:p>
          <w:p w14:paraId="4AD1954D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Czerwono – zielony</w:t>
            </w:r>
          </w:p>
          <w:p w14:paraId="65598DF3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Cztery kropki </w:t>
            </w:r>
          </w:p>
          <w:p w14:paraId="37A7A175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Stereo</w:t>
            </w:r>
          </w:p>
          <w:p w14:paraId="34E9DAD9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Koincydencja pionowa</w:t>
            </w:r>
          </w:p>
          <w:p w14:paraId="0A7D8C67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Koincydencja pozioma</w:t>
            </w:r>
          </w:p>
          <w:p w14:paraId="0D800F88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Rozbieżność fiksacji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08C28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9367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74555DF4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4E93" w14:textId="66253479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F203E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Testy widzenia barwnego</w:t>
            </w:r>
          </w:p>
          <w:p w14:paraId="21649EE7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100 barw</w:t>
            </w:r>
            <w:r w:rsidRPr="009849E2">
              <w:rPr>
                <w:rFonts w:ascii="Times New Roman" w:hAnsi="Times New Roman" w:cs="Times New Roman"/>
              </w:rPr>
              <w:br/>
              <w:t>D15 nasycony</w:t>
            </w:r>
          </w:p>
          <w:p w14:paraId="2C30B61F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D15 nienasycony</w:t>
            </w:r>
          </w:p>
          <w:p w14:paraId="63C7918F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lang w:val="en-GB"/>
              </w:rPr>
            </w:pPr>
            <w:r w:rsidRPr="009849E2">
              <w:rPr>
                <w:rFonts w:ascii="Times New Roman" w:hAnsi="Times New Roman" w:cs="Times New Roman"/>
                <w:lang w:val="en-GB"/>
              </w:rPr>
              <w:t xml:space="preserve">Test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Wilczka</w:t>
            </w:r>
            <w:proofErr w:type="spellEnd"/>
            <w:r w:rsidRPr="009849E2">
              <w:rPr>
                <w:rFonts w:ascii="Times New Roman" w:hAnsi="Times New Roman" w:cs="Times New Roman"/>
                <w:lang w:val="en-GB"/>
              </w:rPr>
              <w:br/>
              <w:t xml:space="preserve">Test </w:t>
            </w:r>
            <w:proofErr w:type="spellStart"/>
            <w:r w:rsidRPr="009849E2">
              <w:rPr>
                <w:rFonts w:ascii="Times New Roman" w:hAnsi="Times New Roman" w:cs="Times New Roman"/>
                <w:lang w:val="en-GB"/>
              </w:rPr>
              <w:t>Ishihar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81408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5652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15E5398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580C" w14:textId="08EBBCE2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88852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Testy dla pacjentów niesłyszących</w:t>
            </w:r>
          </w:p>
          <w:p w14:paraId="579281F6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Testy ułatwiające komunikację z pacjentami niesłyszącymi oraz głuchoniemymi.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0A1D8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DAF64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769BF323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98D8B" w14:textId="34847C48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7BE20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9849E2">
              <w:rPr>
                <w:rFonts w:ascii="Times New Roman" w:hAnsi="Times New Roman" w:cs="Times New Roman"/>
                <w:b/>
              </w:rPr>
              <w:t>Inne testy</w:t>
            </w:r>
          </w:p>
          <w:p w14:paraId="1BC5B28C" w14:textId="77777777" w:rsidR="009846BB" w:rsidRPr="009849E2" w:rsidRDefault="009846BB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FAN and Block</w:t>
            </w:r>
            <w:r w:rsidRPr="009849E2">
              <w:rPr>
                <w:rFonts w:ascii="Times New Roman" w:hAnsi="Times New Roman" w:cs="Times New Roman"/>
              </w:rPr>
              <w:br/>
              <w:t>Obrazki dla dzieci</w:t>
            </w:r>
            <w:r w:rsidRPr="009849E2">
              <w:rPr>
                <w:rFonts w:ascii="Times New Roman" w:hAnsi="Times New Roman" w:cs="Times New Roman"/>
              </w:rPr>
              <w:br/>
              <w:t>Animacje</w:t>
            </w:r>
            <w:r w:rsidRPr="009849E2">
              <w:rPr>
                <w:rFonts w:ascii="Times New Roman" w:hAnsi="Times New Roman" w:cs="Times New Roman"/>
              </w:rPr>
              <w:br/>
              <w:t xml:space="preserve">SIRDS - Single Image </w:t>
            </w:r>
            <w:proofErr w:type="spellStart"/>
            <w:r w:rsidRPr="009849E2">
              <w:rPr>
                <w:rFonts w:ascii="Times New Roman" w:hAnsi="Times New Roman" w:cs="Times New Roman"/>
              </w:rPr>
              <w:t>Random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</w:rPr>
              <w:t>Dot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F69A6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49E2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4AF0B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57841CBC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ABBF4" w14:textId="03EBA28E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95D15" w14:textId="0D73DC90" w:rsidR="009849E2" w:rsidRPr="009849E2" w:rsidRDefault="009849E2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8F27" w14:textId="30E147DF" w:rsidR="009849E2" w:rsidRPr="009849E2" w:rsidRDefault="009849E2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47833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6421E4C9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CE5F" w14:textId="6A4B5839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FF09E" w14:textId="4D8EFB65" w:rsidR="009849E2" w:rsidRPr="009849E2" w:rsidRDefault="009849E2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E2FF" w14:textId="014F332D" w:rsidR="009849E2" w:rsidRPr="009849E2" w:rsidRDefault="009849E2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72561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464A4C85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F6974" w14:textId="60519C52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D6878" w14:textId="566B04E3" w:rsidR="009849E2" w:rsidRPr="009849E2" w:rsidRDefault="009849E2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DC1EC" w14:textId="62A75381" w:rsidR="009849E2" w:rsidRPr="009849E2" w:rsidRDefault="009849E2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5E2A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9E2" w:rsidRPr="009849E2" w14:paraId="4E3A0176" w14:textId="77777777" w:rsidTr="00AA140D">
        <w:trPr>
          <w:cantSplit/>
          <w:trHeight w:val="4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0098" w14:textId="73F17710" w:rsidR="009849E2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826B" w14:textId="483B5567" w:rsidR="009849E2" w:rsidRPr="009849E2" w:rsidRDefault="009849E2" w:rsidP="00701801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4E305" w14:textId="27482C95" w:rsidR="009849E2" w:rsidRPr="009849E2" w:rsidRDefault="009849E2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5E75F" w14:textId="77777777" w:rsidR="009849E2" w:rsidRPr="009849E2" w:rsidRDefault="009849E2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7CB841E" w14:textId="77777777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p w14:paraId="2B399D3E" w14:textId="77777777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p w14:paraId="2DA09A54" w14:textId="7D54BE53" w:rsidR="002C141D" w:rsidRPr="009849E2" w:rsidRDefault="009846BB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  <w:color w:val="000000"/>
        </w:rPr>
        <w:t>Soczewka diagnostyczna bez kołnierza</w:t>
      </w:r>
      <w:r w:rsidR="00401163" w:rsidRPr="009849E2">
        <w:rPr>
          <w:rFonts w:ascii="Times New Roman" w:hAnsi="Times New Roman" w:cs="Times New Roman"/>
          <w:color w:val="000000"/>
        </w:rPr>
        <w:t xml:space="preserve"> - 1 szt.</w:t>
      </w:r>
    </w:p>
    <w:p w14:paraId="38C01CC0" w14:textId="37D38D99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2"/>
      </w:tblGrid>
      <w:tr w:rsidR="007D02AB" w:rsidRPr="009849E2" w14:paraId="4B778FB1" w14:textId="77777777" w:rsidTr="00884041">
        <w:trPr>
          <w:cantSplit/>
          <w:trHeight w:val="9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F53A2" w14:textId="5A6ABED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84CA4" w14:textId="3A14461C" w:rsidR="007D02AB" w:rsidRPr="009849E2" w:rsidRDefault="007D02AB" w:rsidP="007D02AB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90DA70" w14:textId="454623C0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938F" w14:textId="2ED65E28" w:rsidR="007D02AB" w:rsidRPr="009849E2" w:rsidRDefault="007D02AB" w:rsidP="007D0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9846BB" w:rsidRPr="007D02AB" w14:paraId="096859DB" w14:textId="77777777" w:rsidTr="00884041">
        <w:trPr>
          <w:cantSplit/>
          <w:trHeight w:val="513"/>
          <w:jc w:val="center"/>
        </w:trPr>
        <w:tc>
          <w:tcPr>
            <w:tcW w:w="9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D062BA" w14:textId="77777777" w:rsidR="009846BB" w:rsidRPr="007D02AB" w:rsidRDefault="009846BB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7D02AB">
              <w:rPr>
                <w:bCs/>
                <w:sz w:val="22"/>
                <w:szCs w:val="22"/>
              </w:rPr>
              <w:t>SOCZEWKA DIAGNOSTYCZNA</w:t>
            </w:r>
          </w:p>
        </w:tc>
      </w:tr>
      <w:tr w:rsidR="007D02AB" w:rsidRPr="009849E2" w14:paraId="605D3B76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BE9B3" w14:textId="418E9BCE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5121EA" w14:textId="6CB420FB" w:rsidR="007D02AB" w:rsidRPr="009849E2" w:rsidRDefault="007D02AB" w:rsidP="007D02AB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D8ED617" w14:textId="3047E546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1727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7D424400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F074A" w14:textId="16FC007C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879188" w14:textId="0FFBDEB3" w:rsidR="007D02AB" w:rsidRPr="009849E2" w:rsidRDefault="007D02AB" w:rsidP="007D02AB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</w:t>
            </w:r>
            <w:r w:rsidR="00A47244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5E6B466" w14:textId="50191EBC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640F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4BE23328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7A8CF" w14:textId="5CAB55EF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C54144B" w14:textId="6287B7B1" w:rsidR="007D02AB" w:rsidRPr="009849E2" w:rsidRDefault="007D02AB" w:rsidP="007D02AB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9B6E45" w14:textId="6CEA10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20B8F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18775C8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166F0" w14:textId="340C9734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66E41F" w14:textId="48F8B6EB" w:rsidR="007D02AB" w:rsidRPr="009849E2" w:rsidRDefault="007D02AB" w:rsidP="007D02AB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4A586D" w14:textId="7C81F3E9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2EF4F0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7D02AB" w14:paraId="544D581F" w14:textId="77777777" w:rsidTr="00884041">
        <w:trPr>
          <w:cantSplit/>
          <w:trHeight w:val="469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256981" w14:textId="77777777" w:rsidR="009846BB" w:rsidRPr="007D02AB" w:rsidRDefault="009846BB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02AB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9846BB" w:rsidRPr="009849E2" w14:paraId="73F527D3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3A8A6F" w14:textId="62117683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06FA15" w14:textId="158C3989" w:rsidR="009846BB" w:rsidRPr="009849E2" w:rsidRDefault="009846B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shd w:val="clear" w:color="auto" w:fill="F8F8F8"/>
              </w:rPr>
              <w:t xml:space="preserve">Podstawowe zastosowanie – standardowa soczewka Gonio do </w:t>
            </w:r>
            <w:proofErr w:type="spellStart"/>
            <w:r w:rsidRPr="009849E2">
              <w:rPr>
                <w:rFonts w:ascii="Times New Roman" w:hAnsi="Times New Roman" w:cs="Times New Roman"/>
                <w:shd w:val="clear" w:color="auto" w:fill="F8F8F8"/>
              </w:rPr>
              <w:t>gonioskopii</w:t>
            </w:r>
            <w:proofErr w:type="spellEnd"/>
            <w:r w:rsidRPr="009849E2">
              <w:rPr>
                <w:rFonts w:ascii="Times New Roman" w:hAnsi="Times New Roman" w:cs="Times New Roman"/>
                <w:shd w:val="clear" w:color="auto" w:fill="F8F8F8"/>
              </w:rPr>
              <w:t xml:space="preserve"> statycznej i dynamicznej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7B4B37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6EDF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3017CC0A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05C1EA" w14:textId="52FC6A83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A6C049" w14:textId="176147ED" w:rsidR="009846BB" w:rsidRPr="009849E2" w:rsidRDefault="00A47244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846BB" w:rsidRPr="009849E2">
              <w:rPr>
                <w:rFonts w:ascii="Times New Roman" w:hAnsi="Times New Roman" w:cs="Times New Roman"/>
              </w:rPr>
              <w:t>onstrukcja szklana zapewnia wyjątkową czystość i trwałość w porównaniu z soczewkami akrylowymi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B2B7947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85A95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643EE87C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FB612B" w14:textId="388F0526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CB77AE" w14:textId="18287F57" w:rsidR="009846BB" w:rsidRPr="009849E2" w:rsidRDefault="009846B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Kąt luster : 4 x 64°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BB0582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CF2803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7EC13EC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BE61" w14:textId="61C5494F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96734" w14:textId="6A4124E4" w:rsidR="009846BB" w:rsidRPr="009849E2" w:rsidRDefault="009846B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Powiększenie obrazu: 1,0x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9192B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77A4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2530490F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1BCD" w14:textId="689A58FA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863DD" w14:textId="603134FD" w:rsidR="009846BB" w:rsidRPr="009849E2" w:rsidRDefault="009846B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Plamka lasera: 1,0x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BC757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B14F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1154DCD0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F8B8E" w14:textId="347F1E83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9AEE2" w14:textId="5ACAB8E8" w:rsidR="009846BB" w:rsidRPr="009849E2" w:rsidRDefault="009846B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Powierzchnia kontaktu: 8,4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70E4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D06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6B08C3B3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A6085" w14:textId="373277E6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5D14A" w14:textId="428BB8F9" w:rsidR="007D02AB" w:rsidRPr="009849E2" w:rsidRDefault="007D02A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AF135" w14:textId="0543F25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3240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510BB75F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87E00" w14:textId="606B6BC7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6AD54" w14:textId="1AB4AAD5" w:rsidR="007D02AB" w:rsidRPr="009849E2" w:rsidRDefault="007D02A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4357F" w14:textId="200A5BD6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3C00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77B6E236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DE83" w14:textId="2AD17697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738E1" w14:textId="4871EBE5" w:rsidR="007D02AB" w:rsidRPr="009849E2" w:rsidRDefault="007D02A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0227" w14:textId="55739126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57A04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2AB" w:rsidRPr="009849E2" w14:paraId="45CA24E9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026F" w14:textId="0284B259" w:rsidR="007D02AB" w:rsidRPr="009849E2" w:rsidRDefault="00A41F89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284D" w14:textId="4D943A4B" w:rsidR="007D02AB" w:rsidRPr="009849E2" w:rsidRDefault="007D02AB" w:rsidP="007D02AB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F2DB" w14:textId="4A8D20C5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E9015" w14:textId="77777777" w:rsidR="007D02AB" w:rsidRPr="009849E2" w:rsidRDefault="007D02AB" w:rsidP="007D0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A7CAA9" w14:textId="77777777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p w14:paraId="4E61695D" w14:textId="0A13FE36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p w14:paraId="39A0A797" w14:textId="220BD8DC" w:rsidR="002C141D" w:rsidRPr="009849E2" w:rsidRDefault="009846BB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  <w:color w:val="000000"/>
        </w:rPr>
        <w:t>Soczewka diagnostyczna</w:t>
      </w:r>
      <w:r w:rsidR="00401163" w:rsidRPr="009849E2">
        <w:rPr>
          <w:rFonts w:ascii="Times New Roman" w:hAnsi="Times New Roman" w:cs="Times New Roman"/>
          <w:color w:val="000000"/>
        </w:rPr>
        <w:t xml:space="preserve"> – 1 szt.</w:t>
      </w:r>
    </w:p>
    <w:p w14:paraId="498AEDB4" w14:textId="77777777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7"/>
      </w:tblGrid>
      <w:tr w:rsidR="000F64D8" w:rsidRPr="009849E2" w14:paraId="319B2849" w14:textId="77777777" w:rsidTr="00884041">
        <w:trPr>
          <w:cantSplit/>
          <w:trHeight w:val="8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A15A5" w14:textId="181C3398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D0307" w14:textId="090E6E89" w:rsidR="000F64D8" w:rsidRPr="009849E2" w:rsidRDefault="000F64D8" w:rsidP="000F64D8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CA0434" w14:textId="3C7D5827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40F8" w14:textId="2FAB988D" w:rsidR="000F64D8" w:rsidRPr="009849E2" w:rsidRDefault="000F64D8" w:rsidP="000F64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9846BB" w:rsidRPr="000F64D8" w14:paraId="50B6B4DF" w14:textId="77777777" w:rsidTr="00884041">
        <w:trPr>
          <w:cantSplit/>
          <w:trHeight w:val="511"/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54938" w14:textId="77777777" w:rsidR="009846BB" w:rsidRPr="000F64D8" w:rsidRDefault="009846BB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0F64D8">
              <w:rPr>
                <w:bCs/>
                <w:sz w:val="22"/>
                <w:szCs w:val="22"/>
              </w:rPr>
              <w:t>SOCZEWKA DIAGNOSTYCZNA</w:t>
            </w:r>
          </w:p>
        </w:tc>
      </w:tr>
      <w:tr w:rsidR="000F64D8" w:rsidRPr="009849E2" w14:paraId="628B4062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45AC73" w14:textId="37BAAD5D" w:rsidR="000F64D8" w:rsidRPr="009849E2" w:rsidRDefault="00A41F89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7F57EA8" w14:textId="48B27D74" w:rsidR="000F64D8" w:rsidRPr="009849E2" w:rsidRDefault="000F64D8" w:rsidP="000F64D8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08ECCA" w14:textId="1059F77A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0E198" w14:textId="77777777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D8" w:rsidRPr="009849E2" w14:paraId="29165CD6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31EA57" w14:textId="0F99A900" w:rsidR="000F64D8" w:rsidRPr="009849E2" w:rsidRDefault="00A41F89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F7B869" w14:textId="0A10FE9B" w:rsidR="000F64D8" w:rsidRPr="009849E2" w:rsidRDefault="000F64D8" w:rsidP="000F64D8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66A85D0" w14:textId="5D960193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9C452A" w14:textId="77777777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D8" w:rsidRPr="009849E2" w14:paraId="0B2984C8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F44BE4" w14:textId="14F511CF" w:rsidR="000F64D8" w:rsidRPr="009849E2" w:rsidRDefault="00A41F89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1054FB" w14:textId="1F6BE283" w:rsidR="000F64D8" w:rsidRPr="009849E2" w:rsidRDefault="000F64D8" w:rsidP="000F64D8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98CAEB" w14:textId="35D4A47D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79E1" w14:textId="77777777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4D8" w:rsidRPr="009849E2" w14:paraId="74A3F643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D7B08A" w14:textId="18B8FD81" w:rsidR="000F64D8" w:rsidRPr="009849E2" w:rsidRDefault="00A41F89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9C8DB4" w14:textId="4388247B" w:rsidR="000F64D8" w:rsidRPr="009849E2" w:rsidRDefault="000F64D8" w:rsidP="000F64D8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F4F7A1" w14:textId="3761F38A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CC88AB" w14:textId="77777777" w:rsidR="000F64D8" w:rsidRPr="009849E2" w:rsidRDefault="000F64D8" w:rsidP="000F64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0F64D8" w14:paraId="0967AD78" w14:textId="77777777" w:rsidTr="00884041">
        <w:trPr>
          <w:cantSplit/>
          <w:trHeight w:val="47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B68FE" w14:textId="77777777" w:rsidR="009846BB" w:rsidRPr="000F64D8" w:rsidRDefault="009846BB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64D8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9846BB" w:rsidRPr="009849E2" w14:paraId="251CDB8E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69C39" w14:textId="0BE20666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D23A7E" w14:textId="6F45F479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shd w:val="clear" w:color="auto" w:fill="F8F8F8"/>
              </w:rPr>
              <w:t>Podstawowe zastosowanie – oglądanie siatkówki centralnej w dużym powiększeniu i w najwyższej rozdzielczości – seria DIGITAL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D1AF1A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57381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7E8A664B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1F9932" w14:textId="791C23EF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44FF5C" w14:textId="69C0B17A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shd w:val="clear" w:color="auto" w:fill="F8F8F8"/>
              </w:rPr>
              <w:t>Doskonała do diagnozy jaskry w najwcześniejszych stadiach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405515A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EB6DE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71D648F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8350FF" w14:textId="479B8075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C92CF3" w14:textId="722C1E1C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Unikalne szkło typu </w:t>
            </w:r>
            <w:proofErr w:type="spellStart"/>
            <w:r w:rsidRPr="009849E2">
              <w:rPr>
                <w:rFonts w:ascii="Times New Roman" w:hAnsi="Times New Roman" w:cs="Times New Roman"/>
              </w:rPr>
              <w:t>Low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E2">
              <w:rPr>
                <w:rFonts w:ascii="Times New Roman" w:hAnsi="Times New Roman" w:cs="Times New Roman"/>
              </w:rPr>
              <w:t>dispersion</w:t>
            </w:r>
            <w:proofErr w:type="spellEnd"/>
            <w:r w:rsidRPr="009849E2">
              <w:rPr>
                <w:rFonts w:ascii="Times New Roman" w:hAnsi="Times New Roman" w:cs="Times New Roman"/>
              </w:rPr>
              <w:t xml:space="preserve"> (słabo rozpraszające)  redukuje aberrację chromatyczną umożliwiając perfekcyjny </w:t>
            </w:r>
          </w:p>
          <w:p w14:paraId="77CE25BD" w14:textId="42352430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przegląd siatkówki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A8ABE1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711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E7D4B17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A76B3D" w14:textId="339BF36D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7C133B" w14:textId="4712DB70" w:rsidR="009846BB" w:rsidRPr="009849E2" w:rsidRDefault="009846BB" w:rsidP="00E10043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Duże powiększenie zapewnia topograficzny obraz warstwy komórek nerwowych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CFA7D6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89587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0F9A3CFE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B66C52" w14:textId="00D67E29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E75653" w14:textId="1BEC9637" w:rsidR="009846BB" w:rsidRPr="009849E2" w:rsidRDefault="009846BB" w:rsidP="00E10043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shd w:val="clear" w:color="auto" w:fill="F8F8F8"/>
              </w:rPr>
              <w:t>Znakomita stereoskopowość widzenia umożliwia wykrycie obrzęku dysku optycznego i plamkowego płynu surowiczego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E7AFC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4F486D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3092E5DF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8303" w14:textId="3F8CD58D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8E068" w14:textId="5E4B8C87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Kąt luster : 57°/70°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5D935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AC7E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81019CA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5B7B" w14:textId="4B80835B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72B64" w14:textId="135AFB00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Powiększenie obraz : 1,3x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986D86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917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14DB28C8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28C2" w14:textId="4724D81E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A742A" w14:textId="245BEE51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Plamka lasera: 0,77x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7595C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BD9B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4D232682" w14:textId="77777777" w:rsidTr="00A41F89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82D3D" w14:textId="384832B9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C59EC" w14:textId="75D25F8E" w:rsidR="009846BB" w:rsidRPr="009849E2" w:rsidRDefault="009846BB" w:rsidP="000F64D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Powierzchnia kontaktu: 13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287A1" w14:textId="77777777" w:rsidR="009846BB" w:rsidRPr="009849E2" w:rsidRDefault="009846BB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9FD9C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43" w:rsidRPr="009849E2" w14:paraId="7684A871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B411" w14:textId="4B903783" w:rsidR="00E10043" w:rsidRPr="009849E2" w:rsidRDefault="00A41F89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FD3E9" w14:textId="0C7B8D01" w:rsidR="00E10043" w:rsidRPr="009849E2" w:rsidRDefault="00E10043" w:rsidP="00E10043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13C0E" w14:textId="7ADD1C0D" w:rsidR="00E10043" w:rsidRPr="009849E2" w:rsidRDefault="00E10043" w:rsidP="00E10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B795" w14:textId="77777777" w:rsidR="00E10043" w:rsidRPr="009849E2" w:rsidRDefault="00E10043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43" w:rsidRPr="009849E2" w14:paraId="51C99DA1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C39AB" w14:textId="1E91E52B" w:rsidR="00E10043" w:rsidRPr="009849E2" w:rsidRDefault="00A41F89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D19FB" w14:textId="0F8A23E0" w:rsidR="00E10043" w:rsidRPr="009849E2" w:rsidRDefault="00E10043" w:rsidP="00E10043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8940" w14:textId="418EF34F" w:rsidR="00E10043" w:rsidRPr="009849E2" w:rsidRDefault="00E10043" w:rsidP="00E10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38A4" w14:textId="77777777" w:rsidR="00E10043" w:rsidRPr="009849E2" w:rsidRDefault="00E10043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43" w:rsidRPr="009849E2" w14:paraId="768C23DD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52856" w14:textId="5DAD25E3" w:rsidR="00E10043" w:rsidRPr="009849E2" w:rsidRDefault="00A41F89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93BCA" w14:textId="2418FA9D" w:rsidR="00E10043" w:rsidRPr="009849E2" w:rsidRDefault="00E10043" w:rsidP="00E10043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79857" w14:textId="6D531580" w:rsidR="00E10043" w:rsidRPr="009849E2" w:rsidRDefault="00E10043" w:rsidP="00E10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00EB" w14:textId="77777777" w:rsidR="00E10043" w:rsidRPr="009849E2" w:rsidRDefault="00E10043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043" w:rsidRPr="009849E2" w14:paraId="297D98C5" w14:textId="77777777" w:rsidTr="00884041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C2EC4" w14:textId="6C957229" w:rsidR="00E10043" w:rsidRPr="009849E2" w:rsidRDefault="00A41F89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F8A2" w14:textId="276CBFBF" w:rsidR="00E10043" w:rsidRPr="009849E2" w:rsidRDefault="00E10043" w:rsidP="00E10043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3A1E" w14:textId="1204B9C3" w:rsidR="00E10043" w:rsidRPr="009849E2" w:rsidRDefault="00E10043" w:rsidP="00E10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4D84" w14:textId="77777777" w:rsidR="00E10043" w:rsidRPr="009849E2" w:rsidRDefault="00E10043" w:rsidP="00E100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892516" w14:textId="77777777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p w14:paraId="448F7DC4" w14:textId="77777777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</w:rPr>
      </w:pPr>
    </w:p>
    <w:p w14:paraId="11EAF0A5" w14:textId="028B0374" w:rsidR="009846BB" w:rsidRPr="009849E2" w:rsidRDefault="00306756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</w:rPr>
        <w:lastRenderedPageBreak/>
        <w:t>Tablice do badania zaburzeń barw – 1 szt.</w:t>
      </w:r>
    </w:p>
    <w:p w14:paraId="76A917C3" w14:textId="5001917E" w:rsidR="009846BB" w:rsidRPr="009849E2" w:rsidRDefault="009846BB" w:rsidP="009849E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6"/>
        <w:gridCol w:w="3402"/>
      </w:tblGrid>
      <w:tr w:rsidR="00B66857" w:rsidRPr="009849E2" w14:paraId="79618A05" w14:textId="77777777" w:rsidTr="00884041">
        <w:trPr>
          <w:cantSplit/>
          <w:trHeight w:val="9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151EC" w14:textId="17ACF83D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0B881" w14:textId="03F31A39" w:rsidR="00B66857" w:rsidRPr="009849E2" w:rsidRDefault="00B66857" w:rsidP="00B66857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130AAD" w14:textId="14F696E5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9803" w14:textId="53077C4C" w:rsidR="00B66857" w:rsidRPr="009849E2" w:rsidRDefault="00B66857" w:rsidP="00B66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9846BB" w:rsidRPr="00B66857" w14:paraId="40CFC275" w14:textId="77777777" w:rsidTr="00884041">
        <w:trPr>
          <w:cantSplit/>
          <w:trHeight w:val="413"/>
          <w:jc w:val="center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F8E757" w14:textId="77777777" w:rsidR="009846BB" w:rsidRPr="00B66857" w:rsidRDefault="009846BB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B66857">
              <w:rPr>
                <w:bCs/>
                <w:sz w:val="22"/>
                <w:szCs w:val="22"/>
              </w:rPr>
              <w:t>TABLICE DO BADANIA ZABURZEŃ BARW</w:t>
            </w:r>
          </w:p>
        </w:tc>
      </w:tr>
      <w:tr w:rsidR="00B66857" w:rsidRPr="009849E2" w14:paraId="6B354546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63D1C6" w14:textId="3C4980B6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39FDF" w14:textId="216E7DB4" w:rsidR="00B66857" w:rsidRPr="009849E2" w:rsidRDefault="00B66857" w:rsidP="00B66857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C93375" w14:textId="741F952D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7FCAD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7C24B3C8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AF72C1" w14:textId="6ADB9CA8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D25EB5" w14:textId="4C9B25FC" w:rsidR="00B66857" w:rsidRPr="009849E2" w:rsidRDefault="00B66857" w:rsidP="00B66857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8824B0" w14:textId="13068498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45319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560A5B63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1E75C" w14:textId="0615D15F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4E576E1" w14:textId="7695F5E3" w:rsidR="00B66857" w:rsidRPr="009849E2" w:rsidRDefault="00B66857" w:rsidP="00B66857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0E9A5D" w14:textId="0E4F72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4A8BF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79AE3418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60C10D" w14:textId="0E0DD233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DAF2A1" w14:textId="6D44EF15" w:rsidR="00B66857" w:rsidRPr="009849E2" w:rsidRDefault="00B66857" w:rsidP="00B66857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9ADB55" w14:textId="10678D63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DD4BB5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B66857" w14:paraId="584E62ED" w14:textId="77777777" w:rsidTr="00884041">
        <w:trPr>
          <w:cantSplit/>
          <w:trHeight w:val="441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178A7" w14:textId="77777777" w:rsidR="009846BB" w:rsidRPr="00B66857" w:rsidRDefault="009846BB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857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9846BB" w:rsidRPr="009849E2" w14:paraId="35D1B84D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360A25" w14:textId="4345BA34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E30046E" w14:textId="769A1C4F" w:rsidR="009846BB" w:rsidRPr="009849E2" w:rsidRDefault="009846BB" w:rsidP="00B66857">
            <w:pPr>
              <w:snapToGrid w:val="0"/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Tablica używana do badania rozpoznawalności koloru czerwono – zielonego a także żółto – niebieskiego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26EBB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B48F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6BB" w:rsidRPr="009849E2" w14:paraId="72A4DC42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84075" w14:textId="65054843" w:rsidR="009846BB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0EDA437" w14:textId="113CF1E6" w:rsidR="009846BB" w:rsidRPr="009849E2" w:rsidRDefault="009846BB" w:rsidP="00B66857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Ilość kart z testami: 14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C1B868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DCC5350" w14:textId="77777777" w:rsidR="009846BB" w:rsidRPr="009849E2" w:rsidRDefault="009846BB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7F272D84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DF3A" w14:textId="16B21759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71F7" w14:textId="17A1D82B" w:rsidR="00B66857" w:rsidRPr="009849E2" w:rsidRDefault="00B66857" w:rsidP="00B66857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7C58E" w14:textId="36EEB048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2B49A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1F51FCAD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C7F84" w14:textId="49365F1D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4E2C4" w14:textId="7DED78A5" w:rsidR="00B66857" w:rsidRPr="009849E2" w:rsidRDefault="00B66857" w:rsidP="00B66857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C3DB0" w14:textId="1A3A3E84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6386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07D1B4B9" w14:textId="77777777" w:rsidTr="00FC160B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A25E8" w14:textId="45EBB4B3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1CFC" w14:textId="477D0912" w:rsidR="00B66857" w:rsidRPr="009849E2" w:rsidRDefault="00B66857" w:rsidP="00B66857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B203" w14:textId="22D1DD72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2D4FD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4531DA4B" w14:textId="77777777" w:rsidTr="00FC160B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2193" w14:textId="12F41C3C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FDB18" w14:textId="68291316" w:rsidR="00B66857" w:rsidRPr="009849E2" w:rsidRDefault="00B66857" w:rsidP="00B66857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507A0" w14:textId="0ACE276F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27226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9C897" w14:textId="76A931CB" w:rsidR="009846BB" w:rsidRPr="009849E2" w:rsidRDefault="009846BB" w:rsidP="009849E2">
      <w:pPr>
        <w:spacing w:after="0" w:line="240" w:lineRule="auto"/>
        <w:rPr>
          <w:rFonts w:ascii="Times New Roman" w:hAnsi="Times New Roman" w:cs="Times New Roman"/>
          <w:spacing w:val="-4"/>
        </w:rPr>
      </w:pPr>
    </w:p>
    <w:p w14:paraId="53E83474" w14:textId="0E311BC9" w:rsidR="00D30E2A" w:rsidRPr="009849E2" w:rsidRDefault="00D30E2A" w:rsidP="009849E2">
      <w:pPr>
        <w:spacing w:after="0" w:line="240" w:lineRule="auto"/>
        <w:rPr>
          <w:rFonts w:ascii="Times New Roman" w:hAnsi="Times New Roman" w:cs="Times New Roman"/>
          <w:spacing w:val="-4"/>
        </w:rPr>
      </w:pPr>
    </w:p>
    <w:p w14:paraId="2D217E52" w14:textId="77777777" w:rsidR="00D30E2A" w:rsidRPr="009849E2" w:rsidRDefault="00D30E2A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  <w:color w:val="000000"/>
        </w:rPr>
        <w:t>Oftalmoskop bezpośredni – 1 szt.</w:t>
      </w:r>
    </w:p>
    <w:p w14:paraId="78F7E342" w14:textId="77777777" w:rsidR="00D30E2A" w:rsidRPr="009849E2" w:rsidRDefault="00D30E2A" w:rsidP="009849E2">
      <w:pPr>
        <w:pStyle w:val="Akapitzlist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2"/>
      </w:tblGrid>
      <w:tr w:rsidR="00D30E2A" w:rsidRPr="009849E2" w14:paraId="10379437" w14:textId="77777777" w:rsidTr="00884041">
        <w:trPr>
          <w:cantSplit/>
          <w:trHeight w:val="8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D64227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4B0A7" w14:textId="77777777" w:rsidR="00D30E2A" w:rsidRPr="009849E2" w:rsidRDefault="00D30E2A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9D261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B9A9" w14:textId="77777777" w:rsidR="00D30E2A" w:rsidRPr="009849E2" w:rsidRDefault="00D30E2A" w:rsidP="00984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D30E2A" w:rsidRPr="00B66857" w14:paraId="3D169ECC" w14:textId="77777777" w:rsidTr="00884041">
        <w:trPr>
          <w:cantSplit/>
          <w:trHeight w:val="419"/>
          <w:jc w:val="center"/>
        </w:trPr>
        <w:tc>
          <w:tcPr>
            <w:tcW w:w="9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3DB35C" w14:textId="77777777" w:rsidR="00D30E2A" w:rsidRPr="00B66857" w:rsidRDefault="00D30E2A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B66857">
              <w:rPr>
                <w:bCs/>
                <w:sz w:val="22"/>
                <w:szCs w:val="22"/>
              </w:rPr>
              <w:t>OFTALMOSKOP BEZPOŚREDNI</w:t>
            </w:r>
          </w:p>
        </w:tc>
      </w:tr>
      <w:tr w:rsidR="00D30E2A" w:rsidRPr="009849E2" w14:paraId="07CFAC39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D6D1CD" w14:textId="382491FA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3B6934" w14:textId="77777777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Producent / Firma: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FF7E3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58D04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78B9478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0EAB0C" w14:textId="6E00E2C2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EC4C8DE" w14:textId="770D0DC9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E5AE0DD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4D8F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61FA176D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FA0B6A" w14:textId="33081C7F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194C7A2" w14:textId="77777777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3BB81DE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210C4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74476D9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1A3E9" w14:textId="5939FCE4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DA1064" w14:textId="77777777" w:rsidR="00D30E2A" w:rsidRPr="009849E2" w:rsidRDefault="00D30E2A" w:rsidP="00884041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Urządzenie fabrycznie nowe. Rok produkcji 2022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B391A2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E6F4BA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B66857" w14:paraId="1B93C1DA" w14:textId="77777777" w:rsidTr="00884041">
        <w:trPr>
          <w:cantSplit/>
          <w:trHeight w:val="433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443AE1" w14:textId="77777777" w:rsidR="00D30E2A" w:rsidRPr="00B66857" w:rsidRDefault="00D30E2A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6857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D30E2A" w:rsidRPr="009849E2" w14:paraId="31762CE6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08245" w14:textId="20A79EFB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C094D" w14:textId="36023754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Zakres regulacji od +29D do -30D (co 1D w pełnym zakresie pracy wziernika)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D97E1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6276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23A170CD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539D7" w14:textId="598AC917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2ECB5" w14:textId="73C55216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Oświetlenie halogenowe (możliwe dokupienie żarówki</w:t>
            </w:r>
            <w:r w:rsidR="00B66857" w:rsidRPr="00AC3F76">
              <w:rPr>
                <w:rFonts w:ascii="Times New Roman" w:hAnsi="Times New Roman" w:cs="Times New Roman"/>
                <w:shd w:val="clear" w:color="auto" w:fill="F8F8F8"/>
              </w:rPr>
              <w:t xml:space="preserve"> </w:t>
            </w:r>
            <w:r w:rsidRPr="00AC3F76">
              <w:rPr>
                <w:rFonts w:ascii="Times New Roman" w:hAnsi="Times New Roman" w:cs="Times New Roman"/>
                <w:shd w:val="clear" w:color="auto" w:fill="F8F8F8"/>
              </w:rPr>
              <w:t>LED)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FE1A7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08DEB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7E9C3068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128D7" w14:textId="3C516341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0ADD" w14:textId="6A421557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Sześć przesłon zapewniających pełne możliwości diagnostyczne:</w:t>
            </w:r>
          </w:p>
          <w:p w14:paraId="69C78238" w14:textId="7F0617BA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WIDE ANGLE (duży otw</w:t>
            </w:r>
            <w:r w:rsidR="00AC3F76">
              <w:rPr>
                <w:rFonts w:ascii="Times New Roman" w:hAnsi="Times New Roman" w:cs="Times New Roman"/>
              </w:rPr>
              <w:t>ó</w:t>
            </w:r>
            <w:r w:rsidRPr="00AC3F76">
              <w:rPr>
                <w:rFonts w:ascii="Times New Roman" w:hAnsi="Times New Roman" w:cs="Times New Roman"/>
              </w:rPr>
              <w:t>r) </w:t>
            </w:r>
          </w:p>
          <w:p w14:paraId="25DB988E" w14:textId="6C53E185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INTERMEDIATE (średni otwór)</w:t>
            </w:r>
          </w:p>
          <w:p w14:paraId="74783CE0" w14:textId="335B3F61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MACULAR (mały otwór)</w:t>
            </w:r>
          </w:p>
          <w:p w14:paraId="43C44D8B" w14:textId="31E58C97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SLIT (szczelina)</w:t>
            </w:r>
          </w:p>
          <w:p w14:paraId="5CDFA430" w14:textId="5436A26A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</w:rPr>
            </w:pPr>
            <w:r w:rsidRPr="00AC3F76">
              <w:rPr>
                <w:rFonts w:ascii="Times New Roman" w:hAnsi="Times New Roman" w:cs="Times New Roman"/>
              </w:rPr>
              <w:t>GLAUCOMA (jaskrowa)</w:t>
            </w:r>
          </w:p>
          <w:p w14:paraId="0AAAA559" w14:textId="0B28438D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</w:rPr>
              <w:t>FIXATION CROSS (fiksacyjna)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60DFD" w14:textId="325628B4" w:rsidR="00D30E2A" w:rsidRPr="009849E2" w:rsidRDefault="00A47244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387C3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26D8F4DB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A0D8D" w14:textId="19597DAC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12B1" w14:textId="2877E8B1" w:rsidR="00D30E2A" w:rsidRPr="00AC3F76" w:rsidRDefault="00D30E2A" w:rsidP="00F57905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Filtry : RED FREE i CLEAR łączone z każdą przesłoną, co zapewnia 12 wiązek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BDE01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08DB3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2A" w:rsidRPr="009849E2" w14:paraId="36095AA7" w14:textId="77777777" w:rsidTr="00A41F89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2D74" w14:textId="1936E6C9" w:rsidR="00D30E2A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A84F" w14:textId="1B268DFE" w:rsidR="00D30E2A" w:rsidRPr="00AC3F76" w:rsidRDefault="00D30E2A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AC3F76">
              <w:rPr>
                <w:rFonts w:ascii="Times New Roman" w:hAnsi="Times New Roman" w:cs="Times New Roman"/>
                <w:shd w:val="clear" w:color="auto" w:fill="F8F8F8"/>
              </w:rPr>
              <w:t>Zestaw zawiera ładowarkę i akumulator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7D190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F6CAF" w14:textId="77777777" w:rsidR="00D30E2A" w:rsidRPr="009849E2" w:rsidRDefault="00D30E2A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4F7235CF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C5639" w14:textId="430D7672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4C517" w14:textId="6F91C6A3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CAE9" w14:textId="467E4D2E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3863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141E57C6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2F164" w14:textId="073F7B5B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37C6A" w14:textId="7663C230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EEB5" w14:textId="6C1D9B8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A8DCA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00F590D2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2639D" w14:textId="318D19E4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2DB1" w14:textId="46E4800E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9A6DC" w14:textId="47117639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30B4E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2E25DDE6" w14:textId="77777777" w:rsidTr="00884041">
        <w:trPr>
          <w:cantSplit/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848C" w14:textId="2BAF793B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9CE2C" w14:textId="03F13A15" w:rsidR="00B66857" w:rsidRPr="009849E2" w:rsidRDefault="00B66857" w:rsidP="00AC3F76">
            <w:pPr>
              <w:spacing w:after="0" w:line="240" w:lineRule="auto"/>
              <w:ind w:left="140"/>
              <w:rPr>
                <w:rFonts w:ascii="Times New Roman" w:hAnsi="Times New Roman" w:cs="Times New Roman"/>
                <w:shd w:val="clear" w:color="auto" w:fill="F8F8F8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2343" w14:textId="584DF525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7A6F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E793C8" w14:textId="49AD24DC" w:rsidR="00D30E2A" w:rsidRPr="009849E2" w:rsidRDefault="00D30E2A" w:rsidP="009849E2">
      <w:pPr>
        <w:spacing w:after="0" w:line="240" w:lineRule="auto"/>
        <w:rPr>
          <w:rFonts w:ascii="Times New Roman" w:hAnsi="Times New Roman" w:cs="Times New Roman"/>
        </w:rPr>
      </w:pPr>
    </w:p>
    <w:p w14:paraId="5DD87E35" w14:textId="54E375AA" w:rsidR="00910286" w:rsidRDefault="00910286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25EA2D" w14:textId="77777777" w:rsidR="004F2966" w:rsidRPr="009849E2" w:rsidRDefault="004F2966" w:rsidP="009849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6EA5B2" w14:textId="66FA7AF6" w:rsidR="00910286" w:rsidRPr="009849E2" w:rsidRDefault="00910286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  <w:color w:val="000000"/>
        </w:rPr>
        <w:t xml:space="preserve">Taboret </w:t>
      </w:r>
      <w:r w:rsidR="00345740">
        <w:rPr>
          <w:rFonts w:ascii="Times New Roman" w:hAnsi="Times New Roman" w:cs="Times New Roman"/>
          <w:color w:val="000000"/>
        </w:rPr>
        <w:t xml:space="preserve">okulistyczny </w:t>
      </w:r>
      <w:r w:rsidRPr="009849E2">
        <w:rPr>
          <w:rFonts w:ascii="Times New Roman" w:hAnsi="Times New Roman" w:cs="Times New Roman"/>
          <w:color w:val="000000"/>
        </w:rPr>
        <w:t>dla pacjenta</w:t>
      </w:r>
      <w:r w:rsidR="00A41F89">
        <w:rPr>
          <w:rFonts w:ascii="Times New Roman" w:hAnsi="Times New Roman" w:cs="Times New Roman"/>
          <w:color w:val="000000"/>
        </w:rPr>
        <w:t xml:space="preserve"> – 1 szt.</w:t>
      </w:r>
    </w:p>
    <w:p w14:paraId="10D793D4" w14:textId="77777777" w:rsidR="00910286" w:rsidRPr="009849E2" w:rsidRDefault="00910286" w:rsidP="009849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696"/>
        <w:gridCol w:w="3402"/>
      </w:tblGrid>
      <w:tr w:rsidR="00345740" w:rsidRPr="009849E2" w14:paraId="451F3DFC" w14:textId="77777777" w:rsidTr="0057241B">
        <w:trPr>
          <w:cantSplit/>
          <w:trHeight w:val="874"/>
          <w:jc w:val="center"/>
        </w:trPr>
        <w:tc>
          <w:tcPr>
            <w:tcW w:w="567" w:type="dxa"/>
            <w:vAlign w:val="center"/>
            <w:hideMark/>
          </w:tcPr>
          <w:p w14:paraId="69C0C5C3" w14:textId="488ABD3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vAlign w:val="center"/>
            <w:hideMark/>
          </w:tcPr>
          <w:p w14:paraId="236FC77F" w14:textId="77135CD7" w:rsidR="00345740" w:rsidRPr="009849E2" w:rsidRDefault="00345740" w:rsidP="00345740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696" w:type="dxa"/>
            <w:vAlign w:val="center"/>
            <w:hideMark/>
          </w:tcPr>
          <w:p w14:paraId="12451E11" w14:textId="1C12522D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3402" w:type="dxa"/>
            <w:vAlign w:val="center"/>
          </w:tcPr>
          <w:p w14:paraId="76661421" w14:textId="05E74425" w:rsidR="00345740" w:rsidRPr="009849E2" w:rsidRDefault="00345740" w:rsidP="00345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910286" w:rsidRPr="00345740" w14:paraId="56852AD8" w14:textId="77777777" w:rsidTr="0057241B">
        <w:trPr>
          <w:cantSplit/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  <w:hideMark/>
          </w:tcPr>
          <w:p w14:paraId="5A99BA19" w14:textId="77777777" w:rsidR="00910286" w:rsidRPr="00345740" w:rsidRDefault="00910286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345740">
              <w:rPr>
                <w:bCs/>
                <w:sz w:val="22"/>
                <w:szCs w:val="22"/>
              </w:rPr>
              <w:t>TABORET OKULISTYCZNY</w:t>
            </w:r>
          </w:p>
        </w:tc>
      </w:tr>
      <w:tr w:rsidR="00345740" w:rsidRPr="009849E2" w14:paraId="122BBEBC" w14:textId="77777777" w:rsidTr="00A41F89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DC99189" w14:textId="6B585E40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48E11248" w14:textId="2368E2F6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D872201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4307600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40" w:rsidRPr="009849E2" w14:paraId="5AB91670" w14:textId="77777777" w:rsidTr="00A41F89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3340F8E1" w14:textId="38249D29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5E98AD9F" w14:textId="71074C83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22499D75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D2A4C2B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40" w:rsidRPr="009849E2" w14:paraId="4C707253" w14:textId="77777777" w:rsidTr="00A41F89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99EBA9B" w14:textId="6FADF48D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29697FB6" w14:textId="123CB252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4F5533D2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2B1DCCD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40" w:rsidRPr="009849E2" w14:paraId="28B9D40A" w14:textId="77777777" w:rsidTr="00A41F89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0DEA96E" w14:textId="7F8BAA13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49169B2E" w14:textId="18E460B4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034C12B9" w14:textId="7F675BC9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87702F9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345740" w14:paraId="67CB9E91" w14:textId="77777777" w:rsidTr="0057241B">
        <w:trPr>
          <w:cantSplit/>
          <w:trHeight w:val="473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  <w:hideMark/>
          </w:tcPr>
          <w:p w14:paraId="7C085C58" w14:textId="77777777" w:rsidR="00910286" w:rsidRPr="00345740" w:rsidRDefault="00910286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740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910286" w:rsidRPr="009849E2" w14:paraId="60DD0E1D" w14:textId="77777777" w:rsidTr="00A41F89">
        <w:trPr>
          <w:cantSplit/>
          <w:trHeight w:val="329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098F1199" w14:textId="2C0887A0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50A2C3CB" w14:textId="5B162D53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Siedzisko okrągłe w kolorze czarnym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0F3E18D8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C4BBEA1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6CCB09A1" w14:textId="77777777" w:rsidTr="00A41F89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B735065" w14:textId="5E47CE2E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31DFEEB6" w14:textId="7CD5BD23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Pneumatyczna regulacja wysokości taboretu 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6D5828C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7FE2B2B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1BB94CA4" w14:textId="77777777" w:rsidTr="00A41F89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43D4CD1" w14:textId="03BD9860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7EB8B3FB" w14:textId="2EC5EED0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Chromowana podstawa, wyposażona w 5 stałych nóżek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0EDD9E05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703E6C7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0E4E4C60" w14:textId="77777777" w:rsidTr="00A41F89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2EBDFC15" w14:textId="1B8B504D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497C7690" w14:textId="7A676837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Średnica podstawy 50cm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46DD5059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3603E99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41ABE5A6" w14:textId="77777777" w:rsidTr="00A41F89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CD4BBB7" w14:textId="4A946101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14:paraId="7C08BBF1" w14:textId="5035A885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Wyższe siedzisko: min. 520mm – 780mm lub</w:t>
            </w:r>
            <w:r w:rsidR="00345740">
              <w:rPr>
                <w:rFonts w:ascii="Times New Roman" w:hAnsi="Times New Roman" w:cs="Times New Roman"/>
              </w:rPr>
              <w:t xml:space="preserve"> </w:t>
            </w:r>
            <w:r w:rsidRPr="009849E2">
              <w:rPr>
                <w:rFonts w:ascii="Times New Roman" w:hAnsi="Times New Roman" w:cs="Times New Roman"/>
              </w:rPr>
              <w:t xml:space="preserve"> niższe siedzisko: min. 440mm – 640mm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61F1092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0CBB357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054A152A" w14:textId="77777777" w:rsidTr="0057241B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FE17C8C" w14:textId="570A38A1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873FD8C" w14:textId="2372B52A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4D2B2E8" w14:textId="029CD71E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2266053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53A78F59" w14:textId="77777777" w:rsidTr="0057241B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442466DA" w14:textId="206C61E5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38A97AE" w14:textId="55F5389E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36E9C9ED" w14:textId="3B89F15F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1F44929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2539454A" w14:textId="77777777" w:rsidTr="0057241B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7DA717C1" w14:textId="5022F0CA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E473483" w14:textId="35FDB08A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5CB6408F" w14:textId="606A6E9B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6D785EA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04A92D00" w14:textId="77777777" w:rsidTr="0057241B">
        <w:trPr>
          <w:cantSplit/>
          <w:trHeight w:val="330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63077676" w14:textId="275F8ABA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0588295" w14:textId="6E220D4B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4E966652" w14:textId="2B64E00C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AE0299C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35E3C7" w14:textId="2B700B15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465EA8A" w14:textId="0A959E03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28DB8E84" w14:textId="09F724FD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952B8E0" w14:textId="258B67B5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701647AB" w14:textId="21C85ED0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EEA166D" w14:textId="156B044E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590DA5C" w14:textId="6115D3D6" w:rsid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D6C9F79" w14:textId="77777777" w:rsidR="004F2966" w:rsidRPr="004F2966" w:rsidRDefault="004F2966" w:rsidP="004F2966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55019825" w14:textId="400F2CC9" w:rsidR="00910286" w:rsidRPr="009849E2" w:rsidRDefault="00910286" w:rsidP="009849E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49E2">
        <w:rPr>
          <w:rFonts w:ascii="Times New Roman" w:hAnsi="Times New Roman" w:cs="Times New Roman"/>
          <w:color w:val="000000"/>
        </w:rPr>
        <w:lastRenderedPageBreak/>
        <w:t xml:space="preserve">Taboret </w:t>
      </w:r>
      <w:r w:rsidR="00345740">
        <w:rPr>
          <w:rFonts w:ascii="Times New Roman" w:hAnsi="Times New Roman" w:cs="Times New Roman"/>
          <w:color w:val="000000"/>
        </w:rPr>
        <w:t xml:space="preserve">okulistyczny </w:t>
      </w:r>
      <w:r w:rsidRPr="009849E2">
        <w:rPr>
          <w:rFonts w:ascii="Times New Roman" w:hAnsi="Times New Roman" w:cs="Times New Roman"/>
          <w:color w:val="000000"/>
        </w:rPr>
        <w:t>dla lekarza</w:t>
      </w:r>
      <w:r w:rsidR="00A41F89">
        <w:rPr>
          <w:rFonts w:ascii="Times New Roman" w:hAnsi="Times New Roman" w:cs="Times New Roman"/>
          <w:color w:val="000000"/>
        </w:rPr>
        <w:t xml:space="preserve"> – 1 szt.</w:t>
      </w:r>
    </w:p>
    <w:p w14:paraId="3936B63C" w14:textId="77777777" w:rsidR="00910286" w:rsidRPr="009849E2" w:rsidRDefault="00910286" w:rsidP="009849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3402"/>
      </w:tblGrid>
      <w:tr w:rsidR="00345740" w:rsidRPr="009849E2" w14:paraId="7D82FB8E" w14:textId="77777777" w:rsidTr="001E6B8A">
        <w:trPr>
          <w:cantSplit/>
          <w:trHeight w:val="9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BDDF7" w14:textId="36A1A0FF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F199B" w14:textId="28940FAF" w:rsidR="00345740" w:rsidRPr="009849E2" w:rsidRDefault="00345740" w:rsidP="00345740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63716" w14:textId="1FD574CE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 WYMAGANY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C68F2" w14:textId="5AEEC7D8" w:rsidR="00345740" w:rsidRPr="009849E2" w:rsidRDefault="00345740" w:rsidP="003457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910286" w:rsidRPr="00345740" w14:paraId="0F498C69" w14:textId="77777777" w:rsidTr="001E6B8A">
        <w:trPr>
          <w:cantSplit/>
          <w:trHeight w:val="431"/>
          <w:jc w:val="center"/>
        </w:trPr>
        <w:tc>
          <w:tcPr>
            <w:tcW w:w="96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9694E" w14:textId="77777777" w:rsidR="00910286" w:rsidRPr="00345740" w:rsidRDefault="00910286" w:rsidP="009849E2">
            <w:pPr>
              <w:pStyle w:val="Nagwek2"/>
              <w:numPr>
                <w:ilvl w:val="1"/>
                <w:numId w:val="11"/>
              </w:numPr>
              <w:tabs>
                <w:tab w:val="clear" w:pos="0"/>
                <w:tab w:val="left" w:pos="113"/>
              </w:tabs>
              <w:snapToGrid w:val="0"/>
              <w:ind w:left="113" w:hanging="360"/>
              <w:rPr>
                <w:bCs/>
                <w:sz w:val="22"/>
                <w:szCs w:val="22"/>
              </w:rPr>
            </w:pPr>
            <w:r w:rsidRPr="00345740">
              <w:rPr>
                <w:bCs/>
                <w:sz w:val="22"/>
                <w:szCs w:val="22"/>
              </w:rPr>
              <w:t>TABORET OKULISTYCZNY</w:t>
            </w:r>
          </w:p>
        </w:tc>
      </w:tr>
      <w:tr w:rsidR="00345740" w:rsidRPr="009849E2" w14:paraId="6574E913" w14:textId="77777777" w:rsidTr="001E6B8A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9C5F08" w14:textId="72589541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F662EF" w14:textId="133844A5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Producent/Firma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3E7165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11238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40" w:rsidRPr="009849E2" w14:paraId="410C372F" w14:textId="77777777" w:rsidTr="001E6B8A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1E6C1F" w14:textId="4B62D0CE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726C285" w14:textId="6B2E998E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013950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09976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40" w:rsidRPr="009849E2" w14:paraId="493B54C3" w14:textId="77777777" w:rsidTr="001E6B8A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DCE75" w14:textId="28F141C9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D623D1" w14:textId="3F51BC92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Nazwa produktu/Model/Nr katalogowy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28BD13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A6BED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740" w:rsidRPr="009849E2" w14:paraId="7ABB92CE" w14:textId="77777777" w:rsidTr="001E6B8A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2FABD0" w14:textId="4A75726B" w:rsidR="00345740" w:rsidRPr="009849E2" w:rsidRDefault="00A41F89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DEFE6A" w14:textId="7091C0B8" w:rsidR="00345740" w:rsidRPr="009849E2" w:rsidRDefault="00345740" w:rsidP="00345740">
            <w:pPr>
              <w:snapToGrid w:val="0"/>
              <w:spacing w:after="0" w:line="240" w:lineRule="auto"/>
              <w:ind w:left="11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Urządzenie fabrycznie nowe. Rok produkcji 2022.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D2F6A9" w14:textId="78ED27EE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4D762F" w14:textId="77777777" w:rsidR="00345740" w:rsidRPr="009849E2" w:rsidRDefault="00345740" w:rsidP="003457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345740" w14:paraId="4427CACB" w14:textId="77777777" w:rsidTr="001E6B8A">
        <w:trPr>
          <w:cantSplit/>
          <w:trHeight w:val="459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BEFB6" w14:textId="77777777" w:rsidR="00910286" w:rsidRPr="00345740" w:rsidRDefault="00910286" w:rsidP="009849E2">
            <w:pPr>
              <w:snapToGri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740">
              <w:rPr>
                <w:rFonts w:ascii="Times New Roman" w:hAnsi="Times New Roman" w:cs="Times New Roman"/>
                <w:b/>
                <w:bCs/>
              </w:rPr>
              <w:t>PARAMETRY OGÓLNE</w:t>
            </w:r>
          </w:p>
        </w:tc>
      </w:tr>
      <w:tr w:rsidR="00910286" w:rsidRPr="009849E2" w14:paraId="0E2DCEFA" w14:textId="77777777" w:rsidTr="001E6B8A">
        <w:trPr>
          <w:cantSplit/>
          <w:trHeight w:val="329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BB7FF" w14:textId="16B347C5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1EE7AD9" w14:textId="157F0A70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Siedzisko z pół-oparciem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EB75B4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F4DF0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603C614F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69F7AF" w14:textId="76D4FC52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4FA428" w14:textId="45C01C11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Pneumatyczna regulacja wysokości taboretu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59531F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695C4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3494BF1D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6DFD21" w14:textId="63E0D8FD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1947DE8" w14:textId="7601868C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Chromowana podstawa jezdna z 5-cioma kółkami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AEF97B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5D978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4CD963F2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74924D" w14:textId="43F13DD9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1D7ADA" w14:textId="3393A8EA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Kolor siedziska czarny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FEBFBB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E4E29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66ED13AA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DC07DD" w14:textId="18DE82CE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269807" w14:textId="42C3DCD1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Średnica podstawy 50cm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1A33037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D8892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39596D4C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185DAA" w14:textId="3C2A2C07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CE14BB" w14:textId="77777777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Szerokość siedziska 34cm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E18D5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877C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286" w:rsidRPr="009849E2" w14:paraId="69E94576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C2E0DD" w14:textId="33409723" w:rsidR="00910286" w:rsidRPr="009849E2" w:rsidRDefault="00A41F89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2A52F8" w14:textId="7BEE6A3E" w:rsidR="00910286" w:rsidRPr="009849E2" w:rsidRDefault="00910286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Wyższe siedzisko: min. 540mm – 800mm lub</w:t>
            </w:r>
            <w:r w:rsidR="00345740">
              <w:rPr>
                <w:rFonts w:ascii="Times New Roman" w:hAnsi="Times New Roman" w:cs="Times New Roman"/>
              </w:rPr>
              <w:t xml:space="preserve"> </w:t>
            </w:r>
            <w:r w:rsidRPr="009849E2">
              <w:rPr>
                <w:rFonts w:ascii="Times New Roman" w:hAnsi="Times New Roman" w:cs="Times New Roman"/>
              </w:rPr>
              <w:t>niższe siedzisko: min. 460mm – 660mm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BDD009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E2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E297E1" w14:textId="77777777" w:rsidR="00910286" w:rsidRPr="009849E2" w:rsidRDefault="00910286" w:rsidP="00984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6C09BAFC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64EB5" w14:textId="33E13E01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6501E" w14:textId="1495FC03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Gwarancja: 24 miesiące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(licząc od terminu określonego w §7 pkt 1 wzoru umowy)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6AFD" w14:textId="58F1B7F6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2874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0CBE3EE8" w14:textId="77777777" w:rsidTr="001E6B8A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F54D11" w14:textId="23ACDEBD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9A6DDA" w14:textId="4C2B2D09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Karta gwarancyjna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751484" w14:textId="2F6B95DA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1015F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66AEE99B" w14:textId="77777777" w:rsidTr="004F2966">
        <w:trPr>
          <w:cantSplit/>
          <w:trHeight w:val="330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5A3DD9" w14:textId="58C79AFC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0378C3" w14:textId="4D608F08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 xml:space="preserve">Instrukcja obsługi w języku polskim </w:t>
            </w:r>
            <w:r w:rsidRPr="004D61DD">
              <w:rPr>
                <w:rFonts w:ascii="Times New Roman" w:hAnsi="Times New Roman" w:cs="Times New Roman"/>
                <w:i/>
                <w:iCs/>
              </w:rPr>
              <w:t>(załączyć przy dostawie)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3C9CE5" w14:textId="0C5C00A6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5BBEAD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857" w:rsidRPr="009849E2" w14:paraId="773820AD" w14:textId="77777777" w:rsidTr="004F2966">
        <w:trPr>
          <w:cantSplit/>
          <w:trHeight w:val="3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A6C71" w14:textId="76F19DBD" w:rsidR="00B66857" w:rsidRPr="009849E2" w:rsidRDefault="00A41F89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1B4B" w14:textId="40919282" w:rsidR="00B66857" w:rsidRPr="009849E2" w:rsidRDefault="00B66857" w:rsidP="00345740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eastAsia="ArialMT" w:hAnsi="Times New Roman" w:cs="Times New Roman"/>
              </w:rPr>
              <w:t>Certyfikaty CE i/lub deklaracja zgodności lub oświadczenie*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6E9D6" w14:textId="2BAE538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1DD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56533" w14:textId="77777777" w:rsidR="00B66857" w:rsidRPr="009849E2" w:rsidRDefault="00B66857" w:rsidP="00B668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B571A9" w14:textId="77777777" w:rsidR="00910286" w:rsidRPr="009849E2" w:rsidRDefault="00910286" w:rsidP="009849E2">
      <w:pPr>
        <w:spacing w:after="0" w:line="240" w:lineRule="auto"/>
        <w:rPr>
          <w:rFonts w:ascii="Times New Roman" w:hAnsi="Times New Roman" w:cs="Times New Roman"/>
        </w:rPr>
      </w:pPr>
    </w:p>
    <w:p w14:paraId="5188B9D7" w14:textId="77777777" w:rsidR="00632BEA" w:rsidRPr="009849E2" w:rsidRDefault="00632BEA" w:rsidP="009849E2">
      <w:pPr>
        <w:spacing w:after="0" w:line="240" w:lineRule="auto"/>
        <w:rPr>
          <w:rFonts w:ascii="Times New Roman" w:hAnsi="Times New Roman" w:cs="Times New Roman"/>
        </w:rPr>
      </w:pPr>
    </w:p>
    <w:p w14:paraId="7CDF6583" w14:textId="5134D803" w:rsidR="00BC552C" w:rsidRPr="009849E2" w:rsidRDefault="00BC552C" w:rsidP="009849E2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 w:rsidRPr="009849E2">
        <w:rPr>
          <w:rFonts w:ascii="Times New Roman" w:hAnsi="Times New Roman" w:cs="Times New Roman"/>
          <w:lang w:eastAsia="zh-CN"/>
        </w:rPr>
        <w:t>……...</w:t>
      </w:r>
      <w:r w:rsidRPr="009849E2">
        <w:rPr>
          <w:rFonts w:ascii="Times New Roman" w:hAnsi="Times New Roman" w:cs="Times New Roman"/>
          <w:lang w:eastAsia="zh-CN"/>
        </w:rPr>
        <w:t xml:space="preserve">…..…………………....... </w:t>
      </w:r>
    </w:p>
    <w:p w14:paraId="46E762C7" w14:textId="2F7DCF87" w:rsidR="00BC552C" w:rsidRPr="009849E2" w:rsidRDefault="00BC552C" w:rsidP="009849E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9849E2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53A0672A" w14:textId="77777777" w:rsidR="002C141D" w:rsidRPr="009849E2" w:rsidRDefault="002C141D" w:rsidP="009849E2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35C549E1" w14:textId="0CEF4E6D" w:rsidR="00BC552C" w:rsidRPr="009849E2" w:rsidRDefault="00BC552C" w:rsidP="009849E2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9849E2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6CB0118E" w14:textId="77777777" w:rsidR="00BC552C" w:rsidRPr="009849E2" w:rsidRDefault="00BC552C" w:rsidP="009849E2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Pr="009849E2" w:rsidRDefault="000B2492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06F8C116" w:rsidR="000B2492" w:rsidRDefault="000B2492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10141B1F" w14:textId="77777777" w:rsidR="00E546CA" w:rsidRDefault="00E546CA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585634C4" w14:textId="77777777" w:rsidR="00B66857" w:rsidRPr="009849E2" w:rsidRDefault="00B66857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3E6F0442" w:rsidR="00BC552C" w:rsidRPr="009849E2" w:rsidRDefault="00BC552C" w:rsidP="009849E2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.................................</w:t>
      </w:r>
    </w:p>
    <w:p w14:paraId="58A632A4" w14:textId="23F6EDC5" w:rsidR="00B66857" w:rsidRDefault="00BC552C" w:rsidP="00B66857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9849E2">
        <w:rPr>
          <w:rFonts w:ascii="Times New Roman" w:hAnsi="Times New Roman" w:cs="Times New Roman"/>
          <w:lang w:eastAsia="zh-CN"/>
        </w:rPr>
        <w:t>Wykonawca</w:t>
      </w:r>
    </w:p>
    <w:p w14:paraId="530C593C" w14:textId="1BC83541" w:rsidR="00B66857" w:rsidRDefault="00B66857" w:rsidP="00B66857">
      <w:pPr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6AAFCC03" w14:textId="6D563A9A" w:rsidR="00B66857" w:rsidRDefault="00B66857" w:rsidP="00B6685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lang w:eastAsia="zh-CN"/>
        </w:rPr>
      </w:pPr>
      <w:r w:rsidRPr="004D61DD">
        <w:rPr>
          <w:rFonts w:ascii="Times New Roman" w:hAnsi="Times New Roman" w:cs="Times New Roman"/>
          <w:i/>
          <w:iCs/>
          <w:color w:val="FF0000"/>
          <w:lang w:eastAsia="zh-CN"/>
        </w:rPr>
        <w:t>* Wykonawca zobowiązany jest wskazać w tabeli nr certyfikatu i okres ważności oraz podmiot na rzecz którego został wystawiony, w przypadku deklaracji datę wystawienia oraz nazwę wystawcy (firma, siedziba) lub w przypadku, gdy dla danego produktu nie ma zastosowania ustawa o wyrobach medycznych z dnia 20 maja 2010 r. (Dz. U. z 2021 r., poz. 1565), stosowne oświadczenie.</w:t>
      </w:r>
    </w:p>
    <w:sectPr w:rsidR="00B66857" w:rsidSect="00267C55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311A" w14:textId="77777777" w:rsidR="009321DA" w:rsidRDefault="009321DA" w:rsidP="00436FDE">
      <w:pPr>
        <w:spacing w:after="0" w:line="240" w:lineRule="auto"/>
      </w:pPr>
      <w:r>
        <w:separator/>
      </w:r>
    </w:p>
  </w:endnote>
  <w:endnote w:type="continuationSeparator" w:id="0">
    <w:p w14:paraId="07AA9A0F" w14:textId="77777777" w:rsidR="009321DA" w:rsidRDefault="009321DA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EndPr/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52F7" w14:textId="77777777" w:rsidR="009321DA" w:rsidRDefault="009321DA" w:rsidP="00436FDE">
      <w:pPr>
        <w:spacing w:after="0" w:line="240" w:lineRule="auto"/>
      </w:pPr>
      <w:r>
        <w:separator/>
      </w:r>
    </w:p>
  </w:footnote>
  <w:footnote w:type="continuationSeparator" w:id="0">
    <w:p w14:paraId="2772DF52" w14:textId="77777777" w:rsidR="009321DA" w:rsidRDefault="009321DA" w:rsidP="0043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516FC"/>
    <w:multiLevelType w:val="hybridMultilevel"/>
    <w:tmpl w:val="C2221F2C"/>
    <w:lvl w:ilvl="0" w:tplc="1D465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D4B0237E">
      <w:start w:val="6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53C0C4A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ECC"/>
    <w:multiLevelType w:val="hybridMultilevel"/>
    <w:tmpl w:val="9120250C"/>
    <w:lvl w:ilvl="0" w:tplc="9CC83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4B15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49B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8FB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22B4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B4FCC"/>
    <w:multiLevelType w:val="hybridMultilevel"/>
    <w:tmpl w:val="B246D6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434">
    <w:abstractNumId w:val="2"/>
  </w:num>
  <w:num w:numId="2" w16cid:durableId="754397369">
    <w:abstractNumId w:val="6"/>
  </w:num>
  <w:num w:numId="3" w16cid:durableId="1698195769">
    <w:abstractNumId w:val="8"/>
  </w:num>
  <w:num w:numId="4" w16cid:durableId="1190682585">
    <w:abstractNumId w:val="3"/>
  </w:num>
  <w:num w:numId="5" w16cid:durableId="119880000">
    <w:abstractNumId w:val="10"/>
  </w:num>
  <w:num w:numId="6" w16cid:durableId="233008117">
    <w:abstractNumId w:val="9"/>
  </w:num>
  <w:num w:numId="7" w16cid:durableId="557934504">
    <w:abstractNumId w:val="4"/>
  </w:num>
  <w:num w:numId="8" w16cid:durableId="1456605763">
    <w:abstractNumId w:val="7"/>
  </w:num>
  <w:num w:numId="9" w16cid:durableId="2026783271">
    <w:abstractNumId w:val="5"/>
  </w:num>
  <w:num w:numId="10" w16cid:durableId="1630815675">
    <w:abstractNumId w:val="1"/>
    <w:lvlOverride w:ilvl="0">
      <w:startOverride w:val="1"/>
    </w:lvlOverride>
    <w:lvlOverride w:ilvl="1">
      <w:startOverride w:val="6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54542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F"/>
    <w:rsid w:val="00020EC8"/>
    <w:rsid w:val="00081CC6"/>
    <w:rsid w:val="00085218"/>
    <w:rsid w:val="00087DCF"/>
    <w:rsid w:val="000B2492"/>
    <w:rsid w:val="000F64D8"/>
    <w:rsid w:val="00125C5D"/>
    <w:rsid w:val="001B12D2"/>
    <w:rsid w:val="001E2B1B"/>
    <w:rsid w:val="001E6B8A"/>
    <w:rsid w:val="001E7131"/>
    <w:rsid w:val="001F211C"/>
    <w:rsid w:val="00220A26"/>
    <w:rsid w:val="00230551"/>
    <w:rsid w:val="00250313"/>
    <w:rsid w:val="00267C55"/>
    <w:rsid w:val="002C141D"/>
    <w:rsid w:val="00306756"/>
    <w:rsid w:val="00345740"/>
    <w:rsid w:val="00401163"/>
    <w:rsid w:val="004268F4"/>
    <w:rsid w:val="00427864"/>
    <w:rsid w:val="00436FDE"/>
    <w:rsid w:val="004F2966"/>
    <w:rsid w:val="004F2DC1"/>
    <w:rsid w:val="00512A57"/>
    <w:rsid w:val="005147AD"/>
    <w:rsid w:val="005314B3"/>
    <w:rsid w:val="005344C7"/>
    <w:rsid w:val="00534B0F"/>
    <w:rsid w:val="00567767"/>
    <w:rsid w:val="0057241B"/>
    <w:rsid w:val="0057580C"/>
    <w:rsid w:val="00586FB9"/>
    <w:rsid w:val="00632BEA"/>
    <w:rsid w:val="006B4079"/>
    <w:rsid w:val="006C538A"/>
    <w:rsid w:val="00701801"/>
    <w:rsid w:val="007200EF"/>
    <w:rsid w:val="00754361"/>
    <w:rsid w:val="007A066D"/>
    <w:rsid w:val="007A41AF"/>
    <w:rsid w:val="007A4DAB"/>
    <w:rsid w:val="007B0F41"/>
    <w:rsid w:val="007D02AB"/>
    <w:rsid w:val="0080485C"/>
    <w:rsid w:val="008076E1"/>
    <w:rsid w:val="00854614"/>
    <w:rsid w:val="00884041"/>
    <w:rsid w:val="008E0FDB"/>
    <w:rsid w:val="008E2C6E"/>
    <w:rsid w:val="008E795A"/>
    <w:rsid w:val="0090096E"/>
    <w:rsid w:val="00910286"/>
    <w:rsid w:val="00913F57"/>
    <w:rsid w:val="00917817"/>
    <w:rsid w:val="009321DA"/>
    <w:rsid w:val="00943912"/>
    <w:rsid w:val="009846BB"/>
    <w:rsid w:val="009849E2"/>
    <w:rsid w:val="009C33B4"/>
    <w:rsid w:val="009D7F1B"/>
    <w:rsid w:val="00A06565"/>
    <w:rsid w:val="00A20938"/>
    <w:rsid w:val="00A41F89"/>
    <w:rsid w:val="00A47244"/>
    <w:rsid w:val="00AA140D"/>
    <w:rsid w:val="00AB0602"/>
    <w:rsid w:val="00AC3F76"/>
    <w:rsid w:val="00AE2C19"/>
    <w:rsid w:val="00B0228D"/>
    <w:rsid w:val="00B10359"/>
    <w:rsid w:val="00B66857"/>
    <w:rsid w:val="00B83886"/>
    <w:rsid w:val="00BC552C"/>
    <w:rsid w:val="00C07A9E"/>
    <w:rsid w:val="00C5525B"/>
    <w:rsid w:val="00CB25DC"/>
    <w:rsid w:val="00CC7F5A"/>
    <w:rsid w:val="00D30E2A"/>
    <w:rsid w:val="00D325DB"/>
    <w:rsid w:val="00DF105D"/>
    <w:rsid w:val="00E10043"/>
    <w:rsid w:val="00E47BD6"/>
    <w:rsid w:val="00E546CA"/>
    <w:rsid w:val="00E56308"/>
    <w:rsid w:val="00EB17B4"/>
    <w:rsid w:val="00ED3D9A"/>
    <w:rsid w:val="00ED70CB"/>
    <w:rsid w:val="00EF6360"/>
    <w:rsid w:val="00F23243"/>
    <w:rsid w:val="00F37731"/>
    <w:rsid w:val="00F54FA9"/>
    <w:rsid w:val="00F57905"/>
    <w:rsid w:val="00FB2F82"/>
    <w:rsid w:val="00FC160B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46BB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9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14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14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46BB"/>
    <w:rPr>
      <w:rFonts w:ascii="Times New Roman" w:eastAsia="Times New Roman" w:hAnsi="Times New Roman" w:cs="Times New Roman"/>
      <w:b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32</cp:revision>
  <dcterms:created xsi:type="dcterms:W3CDTF">2022-04-08T11:20:00Z</dcterms:created>
  <dcterms:modified xsi:type="dcterms:W3CDTF">2022-04-29T11:18:00Z</dcterms:modified>
</cp:coreProperties>
</file>