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CEA65DB" w:rsidR="005A223D" w:rsidRPr="00DA54D8" w:rsidRDefault="002E2C02" w:rsidP="002E2C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kern w:val="1"/>
                <w:lang w:eastAsia="ar-SA"/>
              </w:rPr>
              <w:t>Z</w:t>
            </w:r>
            <w:bookmarkStart w:id="0" w:name="_GoBack"/>
            <w:bookmarkEnd w:id="0"/>
            <w:r w:rsidRPr="000F6F66">
              <w:rPr>
                <w:b/>
                <w:kern w:val="1"/>
                <w:lang w:eastAsia="ar-SA"/>
              </w:rPr>
              <w:t>akup i dostawa endoskopowego toru wizyjnego wraz z oprzyrządowaniem dla Kliniki Chirurgii Ogólnej, Onkologicznej i Endokrynologicznej Wojewódzkiego Szpitala Zespolonego Kielcach w ramach realizacji zadania pn. „</w:t>
            </w:r>
            <w:r w:rsidRPr="000F6F66">
              <w:rPr>
                <w:b/>
                <w:i/>
                <w:kern w:val="1"/>
                <w:lang w:eastAsia="ar-SA"/>
              </w:rPr>
              <w:t>Inwestycje w ochronie zdrowia”</w:t>
            </w:r>
            <w:r>
              <w:rPr>
                <w:b/>
                <w:kern w:val="1"/>
                <w:lang w:eastAsia="ar-SA"/>
              </w:rPr>
              <w:t xml:space="preserve"> EZ/95/2022/EK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38949680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(Dz. U. z 2021 poz. 1129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Urz.UE</w:t>
      </w:r>
      <w:proofErr w:type="spellEnd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C533A2C" w14:textId="77777777" w:rsidR="00DA6BA2" w:rsidRDefault="00DA6BA2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DD24C" w14:textId="77777777" w:rsidR="007966F0" w:rsidRDefault="007966F0" w:rsidP="00193B78">
      <w:pPr>
        <w:spacing w:after="0" w:line="240" w:lineRule="auto"/>
      </w:pPr>
      <w:r>
        <w:separator/>
      </w:r>
    </w:p>
  </w:endnote>
  <w:endnote w:type="continuationSeparator" w:id="0">
    <w:p w14:paraId="03F9A43D" w14:textId="77777777" w:rsidR="007966F0" w:rsidRDefault="007966F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58032" w14:textId="77777777" w:rsidR="007966F0" w:rsidRDefault="007966F0" w:rsidP="00193B78">
      <w:pPr>
        <w:spacing w:after="0" w:line="240" w:lineRule="auto"/>
      </w:pPr>
      <w:r>
        <w:separator/>
      </w:r>
    </w:p>
  </w:footnote>
  <w:footnote w:type="continuationSeparator" w:id="0">
    <w:p w14:paraId="451E35FC" w14:textId="77777777" w:rsidR="007966F0" w:rsidRDefault="007966F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0F8A050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2E2C02">
      <w:rPr>
        <w:rFonts w:ascii="Arial" w:hAnsi="Arial" w:cs="Arial"/>
        <w:i/>
        <w:sz w:val="20"/>
        <w:szCs w:val="20"/>
      </w:rPr>
      <w:t>/95</w:t>
    </w:r>
    <w:r w:rsidR="00DA54D8">
      <w:rPr>
        <w:rFonts w:ascii="Arial" w:hAnsi="Arial" w:cs="Arial"/>
        <w:i/>
        <w:sz w:val="20"/>
        <w:szCs w:val="20"/>
      </w:rPr>
      <w:t>/2022/EK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2C02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966F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8BF0-AA70-4206-9F5A-254C9123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15</cp:revision>
  <cp:lastPrinted>2021-01-26T10:27:00Z</cp:lastPrinted>
  <dcterms:created xsi:type="dcterms:W3CDTF">2022-05-10T07:56:00Z</dcterms:created>
  <dcterms:modified xsi:type="dcterms:W3CDTF">2022-05-13T10:36:00Z</dcterms:modified>
</cp:coreProperties>
</file>