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F09D" w14:textId="4973079B" w:rsidR="00CC771C" w:rsidRDefault="00CC771C" w:rsidP="00E3123B">
      <w:pPr>
        <w:pStyle w:val="Nagwek"/>
        <w:tabs>
          <w:tab w:val="left" w:pos="2220"/>
        </w:tabs>
        <w:jc w:val="right"/>
        <w:rPr>
          <w:rFonts w:ascii="Times New Roman" w:hAnsi="Times New Roman"/>
          <w:b/>
        </w:rPr>
      </w:pPr>
      <w:r w:rsidRPr="00342528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6</w:t>
      </w:r>
      <w:r w:rsidRPr="00342528">
        <w:rPr>
          <w:rFonts w:ascii="Times New Roman" w:hAnsi="Times New Roman"/>
        </w:rPr>
        <w:t xml:space="preserve"> do SWZ</w:t>
      </w:r>
    </w:p>
    <w:p w14:paraId="7EDD8A0C" w14:textId="60351217" w:rsidR="00CC771C" w:rsidRPr="00342528" w:rsidRDefault="00CC771C" w:rsidP="00E3123B">
      <w:pPr>
        <w:pStyle w:val="Nagwek"/>
        <w:tabs>
          <w:tab w:val="left" w:pos="2220"/>
        </w:tabs>
        <w:rPr>
          <w:rFonts w:ascii="Times New Roman" w:hAnsi="Times New Roman"/>
        </w:rPr>
      </w:pPr>
      <w:r w:rsidRPr="00342528">
        <w:rPr>
          <w:rFonts w:ascii="Times New Roman" w:hAnsi="Times New Roman"/>
          <w:b/>
        </w:rPr>
        <w:t>Znak sprawy: EZ/</w:t>
      </w:r>
      <w:r w:rsidR="009E0FF4">
        <w:rPr>
          <w:rFonts w:ascii="Times New Roman" w:hAnsi="Times New Roman"/>
          <w:b/>
        </w:rPr>
        <w:t>153</w:t>
      </w:r>
      <w:r w:rsidRPr="00342528">
        <w:rPr>
          <w:rFonts w:ascii="Times New Roman" w:hAnsi="Times New Roman"/>
          <w:b/>
        </w:rPr>
        <w:t>/202</w:t>
      </w:r>
      <w:r w:rsidR="004F0B24">
        <w:rPr>
          <w:rFonts w:ascii="Times New Roman" w:hAnsi="Times New Roman"/>
          <w:b/>
        </w:rPr>
        <w:t>2</w:t>
      </w:r>
      <w:r w:rsidRPr="00342528">
        <w:rPr>
          <w:rFonts w:ascii="Times New Roman" w:hAnsi="Times New Roman"/>
          <w:b/>
        </w:rPr>
        <w:t>/ES</w:t>
      </w:r>
      <w:r>
        <w:rPr>
          <w:rFonts w:ascii="Times New Roman" w:hAnsi="Times New Roman"/>
          <w:b/>
        </w:rPr>
        <w:t>Ł</w:t>
      </w:r>
    </w:p>
    <w:p w14:paraId="1405EFD7" w14:textId="77777777" w:rsidR="00CC771C" w:rsidRPr="00342528" w:rsidRDefault="00CC771C" w:rsidP="00E3123B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42CEB9C9" w14:textId="77777777" w:rsidR="00CC771C" w:rsidRPr="00342528" w:rsidRDefault="00CC771C" w:rsidP="00E3123B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342528">
        <w:rPr>
          <w:rFonts w:ascii="Times New Roman" w:hAnsi="Times New Roman"/>
          <w:b/>
        </w:rPr>
        <w:t>Zamawiający:</w:t>
      </w:r>
    </w:p>
    <w:p w14:paraId="0FBA3415" w14:textId="77777777" w:rsidR="00CC771C" w:rsidRPr="00342528" w:rsidRDefault="00CC771C" w:rsidP="00E3123B">
      <w:pPr>
        <w:spacing w:after="0" w:line="240" w:lineRule="auto"/>
        <w:jc w:val="right"/>
        <w:rPr>
          <w:rFonts w:ascii="Times New Roman" w:hAnsi="Times New Roman"/>
          <w:b/>
        </w:rPr>
      </w:pPr>
      <w:r w:rsidRPr="00342528">
        <w:rPr>
          <w:rFonts w:ascii="Times New Roman" w:hAnsi="Times New Roman"/>
          <w:b/>
        </w:rPr>
        <w:t xml:space="preserve">WOJEWÓDZKI SZPITAL ZESPOLONY </w:t>
      </w:r>
    </w:p>
    <w:p w14:paraId="756CB7DB" w14:textId="77777777" w:rsidR="00CC771C" w:rsidRPr="00342528" w:rsidRDefault="00CC771C" w:rsidP="00E3123B">
      <w:pPr>
        <w:spacing w:after="0" w:line="240" w:lineRule="auto"/>
        <w:jc w:val="right"/>
        <w:rPr>
          <w:rFonts w:ascii="Times New Roman" w:hAnsi="Times New Roman"/>
          <w:b/>
        </w:rPr>
      </w:pPr>
      <w:r w:rsidRPr="00342528">
        <w:rPr>
          <w:rFonts w:ascii="Times New Roman" w:hAnsi="Times New Roman"/>
          <w:b/>
        </w:rPr>
        <w:t>W KIELCACH</w:t>
      </w:r>
    </w:p>
    <w:p w14:paraId="66D64F88" w14:textId="77777777" w:rsidR="00CC771C" w:rsidRPr="00342528" w:rsidRDefault="00CC771C" w:rsidP="00E3123B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342528">
        <w:rPr>
          <w:rFonts w:ascii="Times New Roman" w:hAnsi="Times New Roman"/>
          <w:b/>
        </w:rPr>
        <w:t xml:space="preserve">UL. GRUNWALDZKA 45 </w:t>
      </w:r>
    </w:p>
    <w:p w14:paraId="46B601BA" w14:textId="77777777" w:rsidR="00CC771C" w:rsidRPr="00342528" w:rsidRDefault="00CC771C" w:rsidP="00E3123B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342528">
        <w:rPr>
          <w:rFonts w:ascii="Times New Roman" w:hAnsi="Times New Roman"/>
          <w:b/>
        </w:rPr>
        <w:t>25-736 KIELCE</w:t>
      </w:r>
    </w:p>
    <w:p w14:paraId="4F6D16EF" w14:textId="77777777" w:rsidR="00CC771C" w:rsidRPr="00342528" w:rsidRDefault="00CC771C" w:rsidP="00E3123B">
      <w:pPr>
        <w:spacing w:after="0" w:line="240" w:lineRule="auto"/>
        <w:ind w:right="5954"/>
        <w:rPr>
          <w:rFonts w:ascii="Times New Roman" w:hAnsi="Times New Roman"/>
        </w:rPr>
      </w:pPr>
    </w:p>
    <w:p w14:paraId="2715AAEA" w14:textId="2F912B93" w:rsidR="00CC771C" w:rsidRPr="00342528" w:rsidRDefault="00CC771C" w:rsidP="00E3123B">
      <w:pPr>
        <w:spacing w:after="0" w:line="240" w:lineRule="auto"/>
        <w:ind w:right="5954"/>
        <w:rPr>
          <w:rFonts w:ascii="Times New Roman" w:hAnsi="Times New Roman"/>
        </w:rPr>
      </w:pPr>
      <w:r w:rsidRPr="00342528">
        <w:rPr>
          <w:rFonts w:ascii="Times New Roman" w:hAnsi="Times New Roman"/>
        </w:rPr>
        <w:t>……………………………</w:t>
      </w:r>
      <w:r w:rsidR="004F0B24">
        <w:rPr>
          <w:rFonts w:ascii="Times New Roman" w:hAnsi="Times New Roman"/>
        </w:rPr>
        <w:t>…..</w:t>
      </w:r>
      <w:r w:rsidRPr="00342528">
        <w:rPr>
          <w:rFonts w:ascii="Times New Roman" w:hAnsi="Times New Roman"/>
        </w:rPr>
        <w:t>…...</w:t>
      </w:r>
    </w:p>
    <w:p w14:paraId="054A8F8E" w14:textId="77777777" w:rsidR="00CC771C" w:rsidRPr="00342528" w:rsidRDefault="00CC771C" w:rsidP="00E3123B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 w:rsidRPr="00342528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42528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42528">
        <w:rPr>
          <w:rFonts w:ascii="Times New Roman" w:hAnsi="Times New Roman"/>
          <w:i/>
          <w:sz w:val="18"/>
          <w:szCs w:val="18"/>
        </w:rPr>
        <w:t>)</w:t>
      </w:r>
    </w:p>
    <w:p w14:paraId="6FF05521" w14:textId="130952AF" w:rsidR="00CC771C" w:rsidRDefault="00CC771C" w:rsidP="00E3123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7B5AE22" w14:textId="77777777" w:rsidR="00E3123B" w:rsidRDefault="00E3123B" w:rsidP="00E3123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6EAF5F9" w14:textId="6ACDB046" w:rsidR="00547884" w:rsidRPr="00CC771C" w:rsidRDefault="00547884" w:rsidP="00E3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771C">
        <w:rPr>
          <w:rFonts w:ascii="Times New Roman" w:hAnsi="Times New Roman"/>
          <w:b/>
          <w:sz w:val="28"/>
          <w:szCs w:val="28"/>
          <w:u w:val="single"/>
        </w:rPr>
        <w:t>OŚWIADCZENIE WYKONAWCY/podmiotu udostępniającego zasoby*</w:t>
      </w:r>
    </w:p>
    <w:p w14:paraId="1EEB1C8A" w14:textId="77777777" w:rsidR="00DA0AB9" w:rsidRPr="00B55D17" w:rsidRDefault="00DA0AB9" w:rsidP="00B55D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56D367C" w14:textId="77777777" w:rsidR="00B55D17" w:rsidRPr="00B55D17" w:rsidRDefault="00B55D17" w:rsidP="00B55D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55D17">
        <w:rPr>
          <w:rFonts w:ascii="Times New Roman" w:hAnsi="Times New Roman"/>
          <w:b/>
        </w:rPr>
        <w:t>o aktualności informacji zawartych w oświadczeniu,</w:t>
      </w:r>
      <w:r w:rsidRPr="00B55D17">
        <w:rPr>
          <w:rFonts w:ascii="Times New Roman" w:hAnsi="Times New Roman"/>
          <w:b/>
          <w:u w:val="single"/>
        </w:rPr>
        <w:t xml:space="preserve"> </w:t>
      </w:r>
    </w:p>
    <w:p w14:paraId="29D028C3" w14:textId="77777777" w:rsidR="00B55D17" w:rsidRPr="00B55D17" w:rsidRDefault="00B55D17" w:rsidP="00B55D17">
      <w:pPr>
        <w:spacing w:after="0" w:line="240" w:lineRule="auto"/>
        <w:jc w:val="center"/>
        <w:rPr>
          <w:rFonts w:ascii="Times New Roman" w:hAnsi="Times New Roman"/>
          <w:b/>
        </w:rPr>
      </w:pPr>
      <w:r w:rsidRPr="00B55D17">
        <w:rPr>
          <w:rFonts w:ascii="Times New Roman" w:hAnsi="Times New Roman"/>
          <w:b/>
        </w:rPr>
        <w:t xml:space="preserve">o którym mowa w art. 125 ust 1 ustawy z dnia 11 września 2021 r. </w:t>
      </w:r>
    </w:p>
    <w:p w14:paraId="31B88207" w14:textId="77777777" w:rsidR="00B55D17" w:rsidRPr="00B55D17" w:rsidRDefault="00B55D17" w:rsidP="00B55D17">
      <w:pPr>
        <w:spacing w:after="0" w:line="240" w:lineRule="auto"/>
        <w:jc w:val="center"/>
        <w:rPr>
          <w:rFonts w:ascii="Times New Roman" w:hAnsi="Times New Roman"/>
          <w:b/>
        </w:rPr>
      </w:pPr>
      <w:r w:rsidRPr="00B55D17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B55D17">
        <w:rPr>
          <w:rFonts w:ascii="Times New Roman" w:hAnsi="Times New Roman"/>
          <w:b/>
        </w:rPr>
        <w:t>u.p.z.p</w:t>
      </w:r>
      <w:proofErr w:type="spellEnd"/>
      <w:r w:rsidRPr="00B55D17">
        <w:rPr>
          <w:rFonts w:ascii="Times New Roman" w:hAnsi="Times New Roman"/>
          <w:b/>
        </w:rPr>
        <w:t xml:space="preserve">.), </w:t>
      </w:r>
    </w:p>
    <w:p w14:paraId="740A931A" w14:textId="77777777" w:rsidR="00B55D17" w:rsidRDefault="00B55D17" w:rsidP="00B55D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E61216F" w14:textId="56B18A11" w:rsidR="00B55D17" w:rsidRPr="00B55D17" w:rsidRDefault="00B55D17" w:rsidP="00B55D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55D17">
        <w:rPr>
          <w:rFonts w:ascii="Times New Roman" w:hAnsi="Times New Roman"/>
          <w:b/>
          <w:u w:val="single"/>
        </w:rPr>
        <w:t xml:space="preserve">w zakresie podstaw wykluczenia z postepowania określonych w SWZ </w:t>
      </w:r>
    </w:p>
    <w:p w14:paraId="4CA71428" w14:textId="77777777" w:rsidR="00B55D17" w:rsidRPr="00B55D17" w:rsidRDefault="00B55D17" w:rsidP="00B55D17">
      <w:pPr>
        <w:pStyle w:val="Default"/>
        <w:jc w:val="center"/>
        <w:rPr>
          <w:b/>
          <w:bCs/>
          <w:sz w:val="22"/>
          <w:szCs w:val="22"/>
        </w:rPr>
      </w:pPr>
    </w:p>
    <w:p w14:paraId="083583FC" w14:textId="77777777" w:rsidR="00B55D17" w:rsidRDefault="00943DCE" w:rsidP="00B55D17">
      <w:pPr>
        <w:pStyle w:val="Default"/>
        <w:jc w:val="center"/>
        <w:rPr>
          <w:b/>
          <w:sz w:val="22"/>
          <w:szCs w:val="22"/>
        </w:rPr>
      </w:pPr>
      <w:r w:rsidRPr="00B55D17">
        <w:rPr>
          <w:b/>
          <w:sz w:val="22"/>
          <w:szCs w:val="22"/>
        </w:rPr>
        <w:t>UWZGLĘDNIAJĄCE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 xml:space="preserve"> PRZESŁANKI 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>WYKLUCZENIA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 xml:space="preserve"> Z 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 xml:space="preserve">ART. 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 xml:space="preserve">7 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>UST.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 xml:space="preserve"> 1 USTAWY</w:t>
      </w:r>
      <w:r w:rsidR="00E3123B" w:rsidRPr="00B55D17">
        <w:rPr>
          <w:b/>
          <w:sz w:val="22"/>
          <w:szCs w:val="22"/>
        </w:rPr>
        <w:t xml:space="preserve"> </w:t>
      </w:r>
    </w:p>
    <w:p w14:paraId="28F52B16" w14:textId="0815216F" w:rsidR="0009059E" w:rsidRPr="00B55D17" w:rsidRDefault="00943DCE" w:rsidP="00B55D17">
      <w:pPr>
        <w:pStyle w:val="Default"/>
        <w:jc w:val="center"/>
        <w:rPr>
          <w:b/>
          <w:caps/>
          <w:sz w:val="22"/>
          <w:szCs w:val="22"/>
        </w:rPr>
      </w:pPr>
      <w:r w:rsidRPr="00B55D17">
        <w:rPr>
          <w:b/>
          <w:caps/>
          <w:sz w:val="22"/>
          <w:szCs w:val="22"/>
        </w:rPr>
        <w:t xml:space="preserve">o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>szczególnych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 rozwiązaniach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w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zakresie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przeciwdziałania wspieraniu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>agresji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 na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Ukrainę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oraz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>służących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 ochronie bezpieczeństwa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 narodowego</w:t>
      </w:r>
    </w:p>
    <w:p w14:paraId="6082BC23" w14:textId="6E2F416D" w:rsidR="00943DCE" w:rsidRDefault="00943DCE" w:rsidP="00E3123B">
      <w:pPr>
        <w:pStyle w:val="Default"/>
        <w:jc w:val="center"/>
        <w:rPr>
          <w:bCs/>
          <w:sz w:val="22"/>
          <w:szCs w:val="22"/>
        </w:rPr>
      </w:pPr>
    </w:p>
    <w:p w14:paraId="25EDD9C7" w14:textId="77777777" w:rsidR="006F32D1" w:rsidRPr="00E3123B" w:rsidRDefault="006F32D1" w:rsidP="00E3123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E3123B" w14:paraId="33D55DCC" w14:textId="77777777" w:rsidTr="00E3123B">
        <w:trPr>
          <w:trHeight w:val="65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1278800E" w14:textId="77777777" w:rsidR="00246C02" w:rsidRPr="00E3123B" w:rsidRDefault="00246C02" w:rsidP="00E3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23B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E3123B" w14:paraId="04871CCB" w14:textId="77777777" w:rsidTr="00E3123B">
        <w:trPr>
          <w:trHeight w:val="1412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27A5E027" w14:textId="77777777" w:rsidR="009E0FF4" w:rsidRDefault="009E0FF4" w:rsidP="00E3123B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7418">
              <w:rPr>
                <w:rFonts w:ascii="Times New Roman" w:hAnsi="Times New Roman"/>
                <w:b/>
                <w:bCs/>
              </w:rPr>
              <w:t>„</w:t>
            </w:r>
            <w:r w:rsidRPr="003E2238">
              <w:rPr>
                <w:rFonts w:ascii="Times New Roman" w:hAnsi="Times New Roman"/>
                <w:b/>
              </w:rPr>
              <w:t xml:space="preserve">Sukcesywne dostawy rękawic medycznych </w:t>
            </w:r>
          </w:p>
          <w:p w14:paraId="266A7157" w14:textId="51258681" w:rsidR="005A223D" w:rsidRDefault="009E0FF4" w:rsidP="00E3123B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238">
              <w:rPr>
                <w:rFonts w:ascii="Times New Roman" w:hAnsi="Times New Roman"/>
                <w:b/>
              </w:rPr>
              <w:t>dla potrzeb Wojewódzkiego Szpitala Zespolonego w Kielcach</w:t>
            </w:r>
            <w:r>
              <w:rPr>
                <w:rFonts w:ascii="Times New Roman" w:hAnsi="Times New Roman"/>
                <w:b/>
                <w:bCs/>
              </w:rPr>
              <w:t>”</w:t>
            </w:r>
          </w:p>
          <w:p w14:paraId="1B7C243E" w14:textId="20E99472" w:rsidR="00E3123B" w:rsidRPr="00E3123B" w:rsidRDefault="00E3123B" w:rsidP="00E3123B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Hlk63426349"/>
            <w:r w:rsidRPr="008B2C01">
              <w:rPr>
                <w:rFonts w:ascii="Times New Roman" w:hAnsi="Times New Roman"/>
                <w:b/>
              </w:rPr>
              <w:t>znak sprawy: EZ/</w:t>
            </w:r>
            <w:r w:rsidR="004F0B24">
              <w:rPr>
                <w:rFonts w:ascii="Times New Roman" w:hAnsi="Times New Roman"/>
                <w:b/>
              </w:rPr>
              <w:t>1</w:t>
            </w:r>
            <w:r w:rsidR="009E0FF4">
              <w:rPr>
                <w:rFonts w:ascii="Times New Roman" w:hAnsi="Times New Roman"/>
                <w:b/>
              </w:rPr>
              <w:t>53</w:t>
            </w:r>
            <w:r w:rsidRPr="008B2C01">
              <w:rPr>
                <w:rFonts w:ascii="Times New Roman" w:hAnsi="Times New Roman"/>
                <w:b/>
              </w:rPr>
              <w:t>/202</w:t>
            </w:r>
            <w:r w:rsidR="004F0B24">
              <w:rPr>
                <w:rFonts w:ascii="Times New Roman" w:hAnsi="Times New Roman"/>
                <w:b/>
              </w:rPr>
              <w:t>2</w:t>
            </w:r>
            <w:r w:rsidRPr="008B2C01">
              <w:rPr>
                <w:rFonts w:ascii="Times New Roman" w:hAnsi="Times New Roman"/>
                <w:b/>
              </w:rPr>
              <w:t>/</w:t>
            </w:r>
            <w:bookmarkEnd w:id="0"/>
            <w:r w:rsidRPr="008B2C01">
              <w:rPr>
                <w:rFonts w:ascii="Times New Roman" w:hAnsi="Times New Roman"/>
                <w:b/>
              </w:rPr>
              <w:t>ESŁ</w:t>
            </w:r>
          </w:p>
        </w:tc>
      </w:tr>
      <w:tr w:rsidR="00246C02" w:rsidRPr="00E3123B" w14:paraId="23CDB2CD" w14:textId="77777777" w:rsidTr="00E3123B">
        <w:trPr>
          <w:trHeight w:val="837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4E68490C" w14:textId="77777777" w:rsidR="00246C02" w:rsidRPr="00E3123B" w:rsidRDefault="00246C02" w:rsidP="00E3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23B">
              <w:rPr>
                <w:rFonts w:ascii="Times New Roman" w:hAnsi="Times New Roman"/>
              </w:rPr>
              <w:t xml:space="preserve">prowadzonego przez </w:t>
            </w:r>
            <w:r w:rsidR="00972B5E" w:rsidRPr="00E3123B">
              <w:rPr>
                <w:rFonts w:ascii="Times New Roman" w:hAnsi="Times New Roman"/>
              </w:rPr>
              <w:t>Wojewódzki Szpital Zespolony w Kielcach, ul. Grunwaldzka 45</w:t>
            </w:r>
            <w:r w:rsidRPr="00E3123B">
              <w:rPr>
                <w:rFonts w:ascii="Times New Roman" w:hAnsi="Times New Roman"/>
              </w:rPr>
              <w:t xml:space="preserve">, </w:t>
            </w:r>
          </w:p>
          <w:p w14:paraId="11C73F22" w14:textId="77777777" w:rsidR="00246C02" w:rsidRPr="00E3123B" w:rsidRDefault="00246C02" w:rsidP="00E3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23B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35254188" w14:textId="30C85F6A" w:rsidR="000D28AE" w:rsidRDefault="000D28AE" w:rsidP="00E3123B">
      <w:pPr>
        <w:pStyle w:val="Default"/>
        <w:jc w:val="both"/>
        <w:rPr>
          <w:sz w:val="22"/>
          <w:szCs w:val="22"/>
        </w:rPr>
      </w:pPr>
    </w:p>
    <w:p w14:paraId="12014139" w14:textId="77777777" w:rsidR="006F32D1" w:rsidRPr="00E3123B" w:rsidRDefault="006F32D1" w:rsidP="00E3123B">
      <w:pPr>
        <w:pStyle w:val="Default"/>
        <w:jc w:val="both"/>
        <w:rPr>
          <w:sz w:val="22"/>
          <w:szCs w:val="22"/>
        </w:rPr>
      </w:pPr>
    </w:p>
    <w:p w14:paraId="714FE07C" w14:textId="582784E0" w:rsidR="000D28AE" w:rsidRDefault="00B55D17" w:rsidP="00BD6873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D28AE" w:rsidRPr="00E3123B">
        <w:rPr>
          <w:bCs/>
          <w:sz w:val="22"/>
          <w:szCs w:val="22"/>
        </w:rPr>
        <w:t xml:space="preserve">świadczam, że informacje zawarte w </w:t>
      </w:r>
      <w:r w:rsidR="00972B5E" w:rsidRPr="00E3123B">
        <w:rPr>
          <w:bCs/>
          <w:sz w:val="22"/>
          <w:szCs w:val="22"/>
        </w:rPr>
        <w:t xml:space="preserve">oświadczeniu, o którym mowa w art. 125 ust. 1 </w:t>
      </w:r>
      <w:proofErr w:type="spellStart"/>
      <w:r>
        <w:rPr>
          <w:bCs/>
          <w:sz w:val="22"/>
          <w:szCs w:val="22"/>
        </w:rPr>
        <w:t>u.p.z.p</w:t>
      </w:r>
      <w:proofErr w:type="spellEnd"/>
      <w:r w:rsidR="006F32D1">
        <w:rPr>
          <w:bCs/>
          <w:sz w:val="22"/>
          <w:szCs w:val="22"/>
        </w:rPr>
        <w:t>.</w:t>
      </w:r>
      <w:r w:rsidR="00972B5E" w:rsidRPr="00E3123B">
        <w:rPr>
          <w:bCs/>
          <w:sz w:val="22"/>
          <w:szCs w:val="22"/>
        </w:rPr>
        <w:t xml:space="preserve"> w zakresie </w:t>
      </w:r>
      <w:r w:rsidR="000D28AE" w:rsidRPr="00E3123B">
        <w:rPr>
          <w:bCs/>
          <w:sz w:val="22"/>
          <w:szCs w:val="22"/>
        </w:rPr>
        <w:t xml:space="preserve"> podstaw wykluczenia z postępowania </w:t>
      </w:r>
      <w:r w:rsidR="00972B5E" w:rsidRPr="00E3123B">
        <w:rPr>
          <w:bCs/>
          <w:sz w:val="22"/>
          <w:szCs w:val="22"/>
        </w:rPr>
        <w:t>określonych</w:t>
      </w:r>
      <w:r w:rsidR="000D28AE" w:rsidRPr="00E3123B">
        <w:rPr>
          <w:bCs/>
          <w:sz w:val="22"/>
          <w:szCs w:val="22"/>
        </w:rPr>
        <w:t xml:space="preserve"> w</w:t>
      </w:r>
      <w:r>
        <w:rPr>
          <w:bCs/>
          <w:sz w:val="22"/>
          <w:szCs w:val="22"/>
        </w:rPr>
        <w:t xml:space="preserve"> SWZ, o których mowa</w:t>
      </w:r>
      <w:r w:rsidR="00BD6873">
        <w:rPr>
          <w:bCs/>
          <w:sz w:val="22"/>
          <w:szCs w:val="22"/>
        </w:rPr>
        <w:t xml:space="preserve"> w</w:t>
      </w:r>
      <w:r>
        <w:rPr>
          <w:bCs/>
          <w:sz w:val="22"/>
          <w:szCs w:val="22"/>
        </w:rPr>
        <w:t>:</w:t>
      </w:r>
    </w:p>
    <w:p w14:paraId="11B31F73" w14:textId="45370142" w:rsidR="00B55D17" w:rsidRPr="00B55D17" w:rsidRDefault="00B55D17" w:rsidP="00BD6873">
      <w:pPr>
        <w:pStyle w:val="Default"/>
        <w:numPr>
          <w:ilvl w:val="0"/>
          <w:numId w:val="6"/>
        </w:numPr>
        <w:ind w:left="709" w:hanging="283"/>
        <w:jc w:val="both"/>
        <w:rPr>
          <w:bCs/>
          <w:sz w:val="22"/>
          <w:szCs w:val="22"/>
        </w:rPr>
      </w:pPr>
      <w:r w:rsidRPr="00E3123B">
        <w:rPr>
          <w:sz w:val="22"/>
          <w:szCs w:val="22"/>
        </w:rPr>
        <w:t xml:space="preserve">art. 108 ust 1 pkt 1, 2 ,3, 4, 6 </w:t>
      </w:r>
      <w:proofErr w:type="spellStart"/>
      <w:r w:rsidRPr="00E3123B">
        <w:rPr>
          <w:sz w:val="22"/>
          <w:szCs w:val="22"/>
        </w:rPr>
        <w:t>u.p.z.p</w:t>
      </w:r>
      <w:proofErr w:type="spellEnd"/>
      <w:r w:rsidRPr="00E3123B">
        <w:rPr>
          <w:sz w:val="22"/>
          <w:szCs w:val="22"/>
        </w:rPr>
        <w:t>.</w:t>
      </w:r>
      <w:r>
        <w:rPr>
          <w:sz w:val="22"/>
          <w:szCs w:val="22"/>
        </w:rPr>
        <w:t>,</w:t>
      </w:r>
    </w:p>
    <w:p w14:paraId="4047EB60" w14:textId="05443748" w:rsidR="00B55D17" w:rsidRDefault="00BD6873" w:rsidP="00BD6873">
      <w:pPr>
        <w:pStyle w:val="Default"/>
        <w:numPr>
          <w:ilvl w:val="0"/>
          <w:numId w:val="6"/>
        </w:numPr>
        <w:ind w:left="709" w:hanging="283"/>
        <w:jc w:val="both"/>
        <w:rPr>
          <w:bCs/>
          <w:sz w:val="22"/>
          <w:szCs w:val="22"/>
        </w:rPr>
      </w:pPr>
      <w:r w:rsidRPr="00E3123B">
        <w:rPr>
          <w:sz w:val="22"/>
          <w:szCs w:val="22"/>
        </w:rPr>
        <w:t xml:space="preserve">art. 109 ust 1 pkt 5 oraz pkt 7 – 8 </w:t>
      </w:r>
      <w:proofErr w:type="spellStart"/>
      <w:r w:rsidRPr="00E3123B">
        <w:rPr>
          <w:sz w:val="22"/>
          <w:szCs w:val="22"/>
        </w:rPr>
        <w:t>u.p.z.p</w:t>
      </w:r>
      <w:proofErr w:type="spellEnd"/>
      <w:r w:rsidRPr="00E3123B">
        <w:rPr>
          <w:sz w:val="22"/>
          <w:szCs w:val="22"/>
        </w:rPr>
        <w:t>.</w:t>
      </w:r>
    </w:p>
    <w:p w14:paraId="08652323" w14:textId="7772D669" w:rsidR="003A3635" w:rsidRDefault="003A3635" w:rsidP="00BD6873">
      <w:pPr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</w:rPr>
      </w:pPr>
      <w:r w:rsidRPr="00E3123B">
        <w:rPr>
          <w:rFonts w:ascii="Times New Roman" w:hAnsi="Times New Roman"/>
        </w:rPr>
        <w:t xml:space="preserve">c) </w:t>
      </w:r>
      <w:r w:rsidRPr="00E3123B">
        <w:rPr>
          <w:rFonts w:ascii="Times New Roman" w:hAnsi="Times New Roman"/>
          <w:color w:val="000000"/>
        </w:rPr>
        <w:t xml:space="preserve">art. </w:t>
      </w:r>
      <w:r w:rsidRPr="00E3123B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E3123B">
        <w:rPr>
          <w:rFonts w:ascii="Times New Roman" w:hAnsi="Times New Roman"/>
          <w:color w:val="000000"/>
        </w:rPr>
        <w:t>z dnia 13 kwietnia 2022 r.</w:t>
      </w:r>
      <w:r w:rsidRPr="00E3123B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E3123B">
        <w:rPr>
          <w:rFonts w:ascii="Times New Roman" w:hAnsi="Times New Roman"/>
          <w:i/>
          <w:iCs/>
          <w:color w:val="000000"/>
        </w:rPr>
        <w:t>.</w:t>
      </w:r>
    </w:p>
    <w:p w14:paraId="2B01BDB9" w14:textId="5C34BC78" w:rsidR="00547884" w:rsidRPr="006F32D1" w:rsidRDefault="00547884" w:rsidP="006F32D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6F32D1">
        <w:rPr>
          <w:rFonts w:ascii="Times New Roman" w:hAnsi="Times New Roman"/>
        </w:rPr>
        <w:t xml:space="preserve">są aktualne </w:t>
      </w:r>
      <w:r w:rsidR="006F32D1">
        <w:rPr>
          <w:rFonts w:ascii="Times New Roman" w:hAnsi="Times New Roman"/>
        </w:rPr>
        <w:t xml:space="preserve">na dzień ich złożenia </w:t>
      </w:r>
      <w:r w:rsidRPr="006F32D1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14:paraId="748888A5" w14:textId="77777777" w:rsidR="00BD6873" w:rsidRPr="00BD6873" w:rsidRDefault="00BD6873" w:rsidP="00BD6873">
      <w:pPr>
        <w:spacing w:after="0" w:line="240" w:lineRule="auto"/>
        <w:jc w:val="both"/>
        <w:rPr>
          <w:rFonts w:ascii="Times New Roman" w:hAnsi="Times New Roman"/>
        </w:rPr>
      </w:pPr>
    </w:p>
    <w:p w14:paraId="7CD82B09" w14:textId="77777777" w:rsidR="000D28AE" w:rsidRPr="00E3123B" w:rsidRDefault="000D28AE" w:rsidP="00E3123B">
      <w:pPr>
        <w:pStyle w:val="Default"/>
        <w:jc w:val="both"/>
        <w:rPr>
          <w:b/>
          <w:sz w:val="22"/>
          <w:szCs w:val="22"/>
        </w:rPr>
      </w:pPr>
    </w:p>
    <w:p w14:paraId="0BF7E764" w14:textId="552FE7C5" w:rsidR="000D28AE" w:rsidRDefault="000D28AE" w:rsidP="00E3123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29DB5605" w14:textId="77777777" w:rsidR="006F32D1" w:rsidRDefault="006F32D1" w:rsidP="00E3123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408BDE4F" w14:textId="77777777" w:rsidR="00BD6873" w:rsidRDefault="00BD6873" w:rsidP="00E3123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51C4AE9B" w14:textId="77777777" w:rsidR="00BD6873" w:rsidRPr="00E3123B" w:rsidRDefault="00BD6873" w:rsidP="00E3123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568B89AD" w14:textId="3849DDEF" w:rsidR="000D28AE" w:rsidRPr="00BD6873" w:rsidRDefault="00547884" w:rsidP="00BD6873">
      <w:pPr>
        <w:pStyle w:val="Default"/>
        <w:jc w:val="both"/>
        <w:rPr>
          <w:b/>
          <w:sz w:val="18"/>
          <w:szCs w:val="18"/>
          <w:highlight w:val="lightGray"/>
        </w:rPr>
      </w:pPr>
      <w:r w:rsidRPr="00BD6873">
        <w:rPr>
          <w:sz w:val="18"/>
          <w:szCs w:val="18"/>
        </w:rPr>
        <w:t>*niepotrzebne skreślić</w:t>
      </w:r>
      <w:r w:rsidRPr="00BD6873">
        <w:rPr>
          <w:sz w:val="18"/>
          <w:szCs w:val="18"/>
        </w:rPr>
        <w:tab/>
      </w:r>
    </w:p>
    <w:sectPr w:rsidR="000D28AE" w:rsidRPr="00BD6873" w:rsidSect="00CC771C">
      <w:foot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7B1B" w14:textId="77777777" w:rsidR="008E2DEB" w:rsidRDefault="008E2DEB" w:rsidP="00193B78">
      <w:pPr>
        <w:spacing w:after="0" w:line="240" w:lineRule="auto"/>
      </w:pPr>
      <w:r>
        <w:separator/>
      </w:r>
    </w:p>
  </w:endnote>
  <w:endnote w:type="continuationSeparator" w:id="0">
    <w:p w14:paraId="7B90BE82" w14:textId="77777777" w:rsidR="008E2DEB" w:rsidRDefault="008E2DE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64B7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2F7169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AD47" w14:textId="77777777" w:rsidR="008E2DEB" w:rsidRDefault="008E2DEB" w:rsidP="00193B78">
      <w:pPr>
        <w:spacing w:after="0" w:line="240" w:lineRule="auto"/>
      </w:pPr>
      <w:r>
        <w:separator/>
      </w:r>
    </w:p>
  </w:footnote>
  <w:footnote w:type="continuationSeparator" w:id="0">
    <w:p w14:paraId="12542BFF" w14:textId="77777777" w:rsidR="008E2DEB" w:rsidRDefault="008E2DEB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274F6"/>
    <w:multiLevelType w:val="hybridMultilevel"/>
    <w:tmpl w:val="1B7CA42C"/>
    <w:lvl w:ilvl="0" w:tplc="EA94E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58BC"/>
    <w:multiLevelType w:val="hybridMultilevel"/>
    <w:tmpl w:val="CB10C814"/>
    <w:lvl w:ilvl="0" w:tplc="E02CB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234637">
    <w:abstractNumId w:val="2"/>
  </w:num>
  <w:num w:numId="2" w16cid:durableId="1597668543">
    <w:abstractNumId w:val="1"/>
  </w:num>
  <w:num w:numId="3" w16cid:durableId="980113609">
    <w:abstractNumId w:val="0"/>
  </w:num>
  <w:num w:numId="4" w16cid:durableId="769008144">
    <w:abstractNumId w:val="5"/>
  </w:num>
  <w:num w:numId="5" w16cid:durableId="1560748113">
    <w:abstractNumId w:val="3"/>
  </w:num>
  <w:num w:numId="6" w16cid:durableId="763649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0B24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32D1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2DEB"/>
    <w:rsid w:val="008E6F44"/>
    <w:rsid w:val="008F0E1A"/>
    <w:rsid w:val="0090166F"/>
    <w:rsid w:val="00913D86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0FF4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5D17"/>
    <w:rsid w:val="00B562DE"/>
    <w:rsid w:val="00B70744"/>
    <w:rsid w:val="00B74CC8"/>
    <w:rsid w:val="00B87F8D"/>
    <w:rsid w:val="00BA5FE9"/>
    <w:rsid w:val="00BB08A6"/>
    <w:rsid w:val="00BD0875"/>
    <w:rsid w:val="00BD11E4"/>
    <w:rsid w:val="00BD6873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52F16"/>
    <w:rsid w:val="00C6298F"/>
    <w:rsid w:val="00C62A74"/>
    <w:rsid w:val="00C653F1"/>
    <w:rsid w:val="00C669A7"/>
    <w:rsid w:val="00C71A84"/>
    <w:rsid w:val="00C815B8"/>
    <w:rsid w:val="00C90390"/>
    <w:rsid w:val="00C93687"/>
    <w:rsid w:val="00C9502C"/>
    <w:rsid w:val="00CC1413"/>
    <w:rsid w:val="00CC4847"/>
    <w:rsid w:val="00CC651F"/>
    <w:rsid w:val="00CC771C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123B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CF22C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Jacek Janicki</cp:lastModifiedBy>
  <cp:revision>9</cp:revision>
  <cp:lastPrinted>2022-03-16T08:24:00Z</cp:lastPrinted>
  <dcterms:created xsi:type="dcterms:W3CDTF">2022-05-10T07:03:00Z</dcterms:created>
  <dcterms:modified xsi:type="dcterms:W3CDTF">2022-08-03T09:59:00Z</dcterms:modified>
</cp:coreProperties>
</file>