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4B5D8E9A" w:rsidR="00E67BE7" w:rsidRPr="008F10BD" w:rsidRDefault="00757DCF" w:rsidP="00486D97">
      <w:pPr>
        <w:rPr>
          <w:b/>
          <w:bCs/>
          <w:sz w:val="22"/>
          <w:szCs w:val="22"/>
          <w:lang w:eastAsia="zh-CN"/>
        </w:rPr>
      </w:pPr>
      <w:bookmarkStart w:id="0" w:name="_Hlk78802371"/>
      <w:r w:rsidRPr="008F10BD">
        <w:rPr>
          <w:b/>
          <w:bCs/>
          <w:sz w:val="22"/>
          <w:szCs w:val="22"/>
          <w:lang w:eastAsia="zh-CN"/>
        </w:rPr>
        <w:t>EZ/</w:t>
      </w:r>
      <w:r w:rsidR="00CB5622">
        <w:rPr>
          <w:b/>
          <w:bCs/>
          <w:sz w:val="22"/>
          <w:szCs w:val="22"/>
          <w:lang w:eastAsia="zh-CN"/>
        </w:rPr>
        <w:t>155</w:t>
      </w:r>
      <w:r w:rsidR="00477D72">
        <w:rPr>
          <w:b/>
          <w:bCs/>
          <w:sz w:val="22"/>
          <w:szCs w:val="22"/>
          <w:lang w:eastAsia="zh-CN"/>
        </w:rPr>
        <w:t>/2022/MK</w:t>
      </w:r>
    </w:p>
    <w:p w14:paraId="1F581B8F" w14:textId="3DBC019B" w:rsidR="00E67BE7" w:rsidRPr="008F10BD" w:rsidRDefault="00E67BE7" w:rsidP="00486D97">
      <w:pPr>
        <w:jc w:val="right"/>
        <w:rPr>
          <w:b/>
          <w:bCs/>
          <w:sz w:val="22"/>
          <w:szCs w:val="22"/>
          <w:lang w:eastAsia="zh-CN"/>
        </w:rPr>
      </w:pPr>
      <w:r w:rsidRPr="008F10BD">
        <w:rPr>
          <w:b/>
          <w:bCs/>
          <w:sz w:val="22"/>
          <w:szCs w:val="22"/>
          <w:lang w:eastAsia="zh-CN"/>
        </w:rPr>
        <w:t xml:space="preserve">Załącznik nr </w:t>
      </w:r>
      <w:r w:rsidR="00CB5622">
        <w:rPr>
          <w:b/>
          <w:bCs/>
          <w:sz w:val="22"/>
          <w:szCs w:val="22"/>
          <w:lang w:eastAsia="zh-CN"/>
        </w:rPr>
        <w:t>2</w:t>
      </w:r>
      <w:r w:rsidR="007E73B1">
        <w:rPr>
          <w:b/>
          <w:bCs/>
          <w:sz w:val="22"/>
          <w:szCs w:val="22"/>
          <w:lang w:eastAsia="zh-CN"/>
        </w:rPr>
        <w:t>.3</w:t>
      </w:r>
      <w:r w:rsidR="004F4D45" w:rsidRPr="008F10BD">
        <w:rPr>
          <w:b/>
          <w:bCs/>
          <w:sz w:val="22"/>
          <w:szCs w:val="22"/>
          <w:lang w:eastAsia="zh-CN"/>
        </w:rPr>
        <w:t xml:space="preserve"> do </w:t>
      </w:r>
      <w:r w:rsidR="00CB5622">
        <w:rPr>
          <w:b/>
          <w:bCs/>
          <w:sz w:val="22"/>
          <w:szCs w:val="22"/>
          <w:lang w:eastAsia="zh-CN"/>
        </w:rPr>
        <w:t>SWZ</w:t>
      </w:r>
    </w:p>
    <w:p w14:paraId="1225FA8B" w14:textId="0B9FC557" w:rsidR="00E67BE7" w:rsidRPr="008F10BD" w:rsidRDefault="00E67BE7" w:rsidP="00486D97">
      <w:pPr>
        <w:jc w:val="right"/>
        <w:rPr>
          <w:sz w:val="22"/>
          <w:szCs w:val="22"/>
          <w:u w:val="single"/>
          <w:lang w:eastAsia="zh-CN"/>
        </w:rPr>
      </w:pPr>
      <w:r w:rsidRPr="008F10BD">
        <w:rPr>
          <w:sz w:val="22"/>
          <w:szCs w:val="22"/>
          <w:lang w:eastAsia="zh-CN"/>
        </w:rPr>
        <w:t>(</w:t>
      </w:r>
      <w:r w:rsidR="0025260F">
        <w:rPr>
          <w:sz w:val="22"/>
          <w:szCs w:val="22"/>
          <w:u w:val="single"/>
          <w:lang w:eastAsia="zh-CN"/>
        </w:rPr>
        <w:t>Załącznik nr …..</w:t>
      </w:r>
      <w:r w:rsidRPr="008F10BD">
        <w:rPr>
          <w:sz w:val="22"/>
          <w:szCs w:val="22"/>
          <w:u w:val="single"/>
          <w:lang w:eastAsia="zh-CN"/>
        </w:rPr>
        <w:t xml:space="preserve"> do umowy)</w:t>
      </w:r>
    </w:p>
    <w:p w14:paraId="21110B72" w14:textId="77777777" w:rsidR="00D24BBE" w:rsidRPr="008F10BD" w:rsidRDefault="00D24BBE" w:rsidP="00486D9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8F10BD" w:rsidRDefault="006415F5" w:rsidP="00486D97">
      <w:pPr>
        <w:jc w:val="center"/>
        <w:rPr>
          <w:b/>
          <w:bCs/>
          <w:sz w:val="22"/>
          <w:szCs w:val="22"/>
        </w:rPr>
      </w:pPr>
      <w:r w:rsidRPr="008F10BD">
        <w:rPr>
          <w:b/>
          <w:bCs/>
          <w:sz w:val="22"/>
          <w:szCs w:val="22"/>
        </w:rPr>
        <w:t>OPIS PRZEDMIOTU ZAMÓWIENIA</w:t>
      </w:r>
    </w:p>
    <w:p w14:paraId="2B77A4F2" w14:textId="4C7C1DE3" w:rsidR="006415F5" w:rsidRDefault="006415F5" w:rsidP="00486D97">
      <w:pPr>
        <w:jc w:val="center"/>
        <w:rPr>
          <w:b/>
          <w:bCs/>
          <w:sz w:val="22"/>
          <w:szCs w:val="22"/>
        </w:rPr>
      </w:pPr>
      <w:r w:rsidRPr="008F10BD">
        <w:rPr>
          <w:b/>
          <w:bCs/>
          <w:sz w:val="22"/>
          <w:szCs w:val="22"/>
        </w:rPr>
        <w:t>(</w:t>
      </w:r>
      <w:r w:rsidR="002F6838" w:rsidRPr="008F10BD">
        <w:rPr>
          <w:b/>
          <w:bCs/>
          <w:sz w:val="22"/>
          <w:szCs w:val="22"/>
        </w:rPr>
        <w:t>w</w:t>
      </w:r>
      <w:r w:rsidRPr="008F10BD">
        <w:rPr>
          <w:b/>
          <w:bCs/>
          <w:sz w:val="22"/>
          <w:szCs w:val="22"/>
        </w:rPr>
        <w:t xml:space="preserve">ymagane </w:t>
      </w:r>
      <w:r w:rsidR="00F06C3C" w:rsidRPr="008F10BD">
        <w:rPr>
          <w:b/>
          <w:bCs/>
          <w:sz w:val="22"/>
          <w:szCs w:val="22"/>
        </w:rPr>
        <w:t xml:space="preserve">minimalne </w:t>
      </w:r>
      <w:r w:rsidRPr="008F10BD">
        <w:rPr>
          <w:b/>
          <w:bCs/>
          <w:sz w:val="22"/>
          <w:szCs w:val="22"/>
        </w:rPr>
        <w:t>parametry techniczno-funkcjonalne)</w:t>
      </w:r>
    </w:p>
    <w:p w14:paraId="48C3BFB8" w14:textId="77777777" w:rsidR="00BE39D2" w:rsidRPr="00111982" w:rsidRDefault="00BE39D2" w:rsidP="00486D97">
      <w:pPr>
        <w:jc w:val="center"/>
        <w:rPr>
          <w:b/>
          <w:bCs/>
          <w:sz w:val="22"/>
          <w:szCs w:val="22"/>
          <w:u w:val="single"/>
        </w:rPr>
      </w:pPr>
    </w:p>
    <w:p w14:paraId="189EC75E" w14:textId="26600D82" w:rsidR="00BE39D2" w:rsidRPr="00111982" w:rsidRDefault="00111982" w:rsidP="00486D97">
      <w:pPr>
        <w:jc w:val="center"/>
        <w:rPr>
          <w:b/>
          <w:bCs/>
          <w:sz w:val="22"/>
          <w:szCs w:val="22"/>
          <w:u w:val="single"/>
        </w:rPr>
      </w:pPr>
      <w:r w:rsidRPr="00111982">
        <w:rPr>
          <w:b/>
          <w:bCs/>
          <w:sz w:val="22"/>
          <w:szCs w:val="22"/>
          <w:u w:val="single"/>
        </w:rPr>
        <w:t>Pakiet 3-</w:t>
      </w:r>
      <w:r w:rsidR="00BE39D2" w:rsidRPr="00111982">
        <w:rPr>
          <w:b/>
          <w:bCs/>
          <w:sz w:val="22"/>
          <w:szCs w:val="22"/>
          <w:u w:val="single"/>
        </w:rPr>
        <w:t>Aparat do wykonywania EKG 12-kanałowy wraz z dedykowanym do niego stolikiem-1 komplet</w:t>
      </w:r>
    </w:p>
    <w:p w14:paraId="57D5611A" w14:textId="77777777" w:rsidR="00E67BE7" w:rsidRPr="008F10BD" w:rsidRDefault="00E67BE7" w:rsidP="00486D97">
      <w:pPr>
        <w:jc w:val="center"/>
        <w:rPr>
          <w:b/>
          <w:sz w:val="22"/>
          <w:szCs w:val="22"/>
          <w:lang w:eastAsia="zh-CN"/>
        </w:rPr>
      </w:pP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5097"/>
        <w:gridCol w:w="1280"/>
        <w:gridCol w:w="2550"/>
      </w:tblGrid>
      <w:tr w:rsidR="0065485F" w:rsidRPr="008F10BD" w14:paraId="17A0EEBC" w14:textId="77777777" w:rsidTr="00E16585">
        <w:trPr>
          <w:trHeight w:val="420"/>
          <w:jc w:val="center"/>
        </w:trPr>
        <w:tc>
          <w:tcPr>
            <w:tcW w:w="9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131494E6" w14:textId="31C7DE85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8F10BD">
              <w:rPr>
                <w:rFonts w:ascii="Times New Roman" w:eastAsia="Calibri" w:hAnsi="Times New Roman"/>
                <w:b/>
                <w:bCs/>
                <w:iCs/>
                <w:color w:val="FF0000"/>
                <w:lang w:val="en-GB"/>
              </w:rPr>
              <w:t>Aparat</w:t>
            </w:r>
            <w:proofErr w:type="spellEnd"/>
            <w:r w:rsidRPr="008F10BD">
              <w:rPr>
                <w:rFonts w:ascii="Times New Roman" w:eastAsia="Calibri" w:hAnsi="Times New Roman"/>
                <w:b/>
                <w:bCs/>
                <w:iCs/>
                <w:color w:val="FF0000"/>
                <w:lang w:val="en-GB"/>
              </w:rPr>
              <w:t xml:space="preserve"> do EKG - 1 </w:t>
            </w:r>
            <w:proofErr w:type="spellStart"/>
            <w:r w:rsidRPr="008F10BD">
              <w:rPr>
                <w:rFonts w:ascii="Times New Roman" w:eastAsia="Calibri" w:hAnsi="Times New Roman"/>
                <w:b/>
                <w:bCs/>
                <w:iCs/>
                <w:color w:val="FF0000"/>
                <w:lang w:val="en-GB"/>
              </w:rPr>
              <w:t>szt</w:t>
            </w:r>
            <w:proofErr w:type="spellEnd"/>
            <w:r w:rsidRPr="008F10BD">
              <w:rPr>
                <w:rFonts w:ascii="Times New Roman" w:eastAsia="Calibri" w:hAnsi="Times New Roman"/>
                <w:b/>
                <w:bCs/>
                <w:iCs/>
                <w:color w:val="FF0000"/>
                <w:lang w:val="en-GB"/>
              </w:rPr>
              <w:t>.</w:t>
            </w:r>
          </w:p>
        </w:tc>
      </w:tr>
      <w:tr w:rsidR="0065485F" w:rsidRPr="008F10BD" w14:paraId="17A8E568" w14:textId="77777777" w:rsidTr="00097FBF">
        <w:trPr>
          <w:trHeight w:val="1115"/>
          <w:jc w:val="center"/>
        </w:trPr>
        <w:tc>
          <w:tcPr>
            <w:tcW w:w="9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584E6" w14:textId="77777777" w:rsidR="0065485F" w:rsidRPr="008F10BD" w:rsidRDefault="0065485F" w:rsidP="0065485F">
            <w:pPr>
              <w:widowControl w:val="0"/>
              <w:ind w:left="589"/>
              <w:rPr>
                <w:bCs/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 xml:space="preserve">Producent </w:t>
            </w:r>
            <w:r w:rsidRPr="008F10BD">
              <w:rPr>
                <w:bCs/>
                <w:sz w:val="22"/>
                <w:szCs w:val="22"/>
              </w:rPr>
              <w:t xml:space="preserve"> ........................................................................................................</w:t>
            </w:r>
          </w:p>
          <w:p w14:paraId="4B019B20" w14:textId="6E94C00F" w:rsidR="0065485F" w:rsidRPr="003D4C75" w:rsidRDefault="0065485F" w:rsidP="00AB62A2">
            <w:pPr>
              <w:widowControl w:val="0"/>
              <w:tabs>
                <w:tab w:val="left" w:pos="720"/>
              </w:tabs>
              <w:ind w:left="589"/>
              <w:rPr>
                <w:bCs/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>Nazwa-model/typ</w:t>
            </w:r>
            <w:r w:rsidRPr="008F10BD">
              <w:rPr>
                <w:bCs/>
                <w:sz w:val="22"/>
                <w:szCs w:val="22"/>
              </w:rPr>
              <w:t xml:space="preserve">  ............................................................................................</w:t>
            </w:r>
            <w:bookmarkStart w:id="1" w:name="_GoBack"/>
            <w:bookmarkEnd w:id="1"/>
          </w:p>
        </w:tc>
      </w:tr>
      <w:tr w:rsidR="00110AD5" w:rsidRPr="008F10BD" w14:paraId="485D36D7" w14:textId="77777777" w:rsidTr="00DF41B8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649BB" w14:textId="77777777" w:rsidR="00110AD5" w:rsidRPr="008F10BD" w:rsidRDefault="00110AD5" w:rsidP="00DF41B8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F10B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74E5F" w14:textId="77777777" w:rsidR="00110AD5" w:rsidRPr="008F10BD" w:rsidRDefault="00110AD5" w:rsidP="00DF41B8">
            <w:pPr>
              <w:suppressAutoHyphens w:val="0"/>
              <w:autoSpaceDE w:val="0"/>
              <w:adjustRightInd w:val="0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F10BD">
              <w:rPr>
                <w:b/>
                <w:bCs/>
                <w:sz w:val="22"/>
                <w:szCs w:val="22"/>
              </w:rPr>
              <w:t>Opis minimalnych parametrów technicznych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5846" w14:textId="77777777" w:rsidR="00110AD5" w:rsidRPr="008F10BD" w:rsidRDefault="00110AD5" w:rsidP="00DF41B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10BD">
              <w:rPr>
                <w:rFonts w:ascii="Times New Roman" w:hAnsi="Times New Roman"/>
                <w:b/>
                <w:bCs/>
              </w:rPr>
              <w:t>Parametry  i wartości wymagane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52D08" w14:textId="77777777" w:rsidR="00110AD5" w:rsidRPr="008F10BD" w:rsidRDefault="00110AD5" w:rsidP="00DF41B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b/>
              </w:rPr>
              <w:t>PARAMETRY OFEROWANE: Potwierdzenie Wykonawcy TAK lub opis parametrów oferowanych/ podać</w:t>
            </w:r>
            <w:r w:rsidRPr="008F10BD">
              <w:rPr>
                <w:rFonts w:ascii="Times New Roman" w:hAnsi="Times New Roman"/>
                <w:b/>
                <w:bCs/>
              </w:rPr>
              <w:t xml:space="preserve"> zakresy</w:t>
            </w:r>
            <w:r w:rsidRPr="008F10BD">
              <w:rPr>
                <w:rFonts w:ascii="Times New Roman" w:hAnsi="Times New Roman"/>
                <w:b/>
              </w:rPr>
              <w:t xml:space="preserve">/ </w:t>
            </w:r>
            <w:r w:rsidRPr="008F10BD">
              <w:rPr>
                <w:rFonts w:ascii="Times New Roman" w:hAnsi="Times New Roman"/>
                <w:b/>
                <w:bCs/>
              </w:rPr>
              <w:t>opisać</w:t>
            </w:r>
          </w:p>
        </w:tc>
      </w:tr>
      <w:tr w:rsidR="0065485F" w:rsidRPr="008F10BD" w14:paraId="7AC3C82B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D7CB8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66E0A" w14:textId="15F57A74" w:rsidR="0065485F" w:rsidRPr="008F10BD" w:rsidRDefault="0065485F" w:rsidP="00E16585">
            <w:pPr>
              <w:ind w:left="-115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Urząd</w:t>
            </w:r>
            <w:r w:rsidR="00477D72">
              <w:rPr>
                <w:sz w:val="22"/>
                <w:szCs w:val="22"/>
              </w:rPr>
              <w:t>zenie fabrycznie nowe, min. 2022</w:t>
            </w:r>
            <w:r w:rsidRPr="008F10BD">
              <w:rPr>
                <w:sz w:val="22"/>
                <w:szCs w:val="22"/>
              </w:rPr>
              <w:t xml:space="preserve"> rok produkcji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8759D" w14:textId="77777777" w:rsidR="0065485F" w:rsidRPr="008F10BD" w:rsidRDefault="0065485F" w:rsidP="0065485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8F10BD">
              <w:rPr>
                <w:rFonts w:ascii="Times New Roman" w:hAnsi="Times New Roman"/>
                <w:color w:val="auto"/>
              </w:rPr>
              <w:t>Tak</w:t>
            </w:r>
          </w:p>
          <w:p w14:paraId="6374C4CD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ED23A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</w:p>
        </w:tc>
      </w:tr>
      <w:tr w:rsidR="0065485F" w:rsidRPr="008F10BD" w14:paraId="207E7E6F" w14:textId="77777777" w:rsidTr="0029220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E3164D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DB6B6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Aparat 12-kanałowy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B429AE" w14:textId="77777777" w:rsidR="0065485F" w:rsidRPr="008F10BD" w:rsidRDefault="0065485F" w:rsidP="0065485F">
            <w:pPr>
              <w:ind w:left="6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AFDB58" w14:textId="77777777" w:rsidR="0065485F" w:rsidRPr="008F10BD" w:rsidRDefault="0065485F" w:rsidP="00654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F5DCDF6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C53C65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AAC0E3" w14:textId="77777777" w:rsidR="0065485F" w:rsidRPr="008F10BD" w:rsidRDefault="0065485F" w:rsidP="0065485F">
            <w:pPr>
              <w:ind w:right="48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Kolorowy ekran </w:t>
            </w:r>
            <w:proofErr w:type="spellStart"/>
            <w:r w:rsidRPr="008F10BD">
              <w:rPr>
                <w:sz w:val="22"/>
                <w:szCs w:val="22"/>
              </w:rPr>
              <w:t>graficzny-dotykowy</w:t>
            </w:r>
            <w:proofErr w:type="spellEnd"/>
            <w:r w:rsidRPr="008F10BD">
              <w:rPr>
                <w:sz w:val="22"/>
                <w:szCs w:val="22"/>
              </w:rPr>
              <w:t xml:space="preserve"> LCD z możliwością podglądu 3, 6, 12 </w:t>
            </w:r>
            <w:proofErr w:type="spellStart"/>
            <w:r w:rsidRPr="008F10BD">
              <w:rPr>
                <w:sz w:val="22"/>
                <w:szCs w:val="22"/>
              </w:rPr>
              <w:t>odprowadzeń</w:t>
            </w:r>
            <w:proofErr w:type="spellEnd"/>
            <w:r w:rsidRPr="008F10BD">
              <w:rPr>
                <w:sz w:val="22"/>
                <w:szCs w:val="22"/>
              </w:rPr>
              <w:t xml:space="preserve"> (oraz informacjami tekstowymi o parametrach zapisu i  wydruku oraz kontakcie każdej elektrody ze skórą)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B6A84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36236C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DD71A6" w14:textId="77777777" w:rsidR="0065485F" w:rsidRPr="008F10BD" w:rsidRDefault="0065485F" w:rsidP="00654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5062D8FD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33C58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1EDDF9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Wymiar ekranu </w:t>
            </w:r>
            <w:smartTag w:uri="urn:schemas-microsoft-com:office:smarttags" w:element="metricconverter">
              <w:smartTagPr>
                <w:attr w:name="ProductID" w:val="5,7”"/>
              </w:smartTagPr>
              <w:r w:rsidRPr="008F10BD">
                <w:rPr>
                  <w:sz w:val="22"/>
                  <w:szCs w:val="22"/>
                </w:rPr>
                <w:t>5,7”</w:t>
              </w:r>
            </w:smartTag>
            <w:r w:rsidRPr="008F10BD">
              <w:rPr>
                <w:sz w:val="22"/>
                <w:szCs w:val="22"/>
              </w:rPr>
              <w:t xml:space="preserve"> ; 118 x 89 mm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3689C7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150557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EC46BF" w14:textId="77777777" w:rsidR="0065485F" w:rsidRPr="008F10BD" w:rsidRDefault="0065485F" w:rsidP="00654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4626FC3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2B4650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355430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Rozdzielczość ekranu (punkty 640 x 480)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EB8949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14FE72D0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875F5F" w14:textId="77777777" w:rsidR="0065485F" w:rsidRPr="008F10BD" w:rsidRDefault="0065485F" w:rsidP="00654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D56E746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668B25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F4E0B0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Klawiatura kombinowana alfanumeryczna i funkcyjna ekran dotykowy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5C7609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2916A8" w14:textId="77777777" w:rsidR="0065485F" w:rsidRPr="008F10BD" w:rsidRDefault="0065485F" w:rsidP="006548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747FF6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F343C5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7BA027" w14:textId="77777777" w:rsidR="0065485F" w:rsidRPr="008F10BD" w:rsidRDefault="0065485F" w:rsidP="0065485F">
            <w:pPr>
              <w:autoSpaceDE w:val="0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Interfejs RS232, USB, opcjonalnie LAN i WI-FI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BBCBDD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88B302" w14:textId="77777777" w:rsidR="0065485F" w:rsidRPr="008F10BD" w:rsidRDefault="0065485F" w:rsidP="0065485F">
            <w:pPr>
              <w:ind w:left="81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186EDF1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1E3504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E49F93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Kontrola kontaktu każdej elektrody ze skórą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CAA6B7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6A8BED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9055BEE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6337A7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5ADA4F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Wymiary (mm) - 330x270x74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75DDF9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DD141B1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D211E5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470556F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A475DA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4A1579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Zasilanie sieciowo-akumulatorowe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267E61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CB0449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57B9D6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8A7944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5AD59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Waga  </w:t>
            </w:r>
            <w:smartTag w:uri="urn:schemas-microsoft-com:office:smarttags" w:element="metricconverter">
              <w:smartTagPr>
                <w:attr w:name="ProductID" w:val="3,2 kg"/>
              </w:smartTagPr>
              <w:r w:rsidRPr="008F10BD">
                <w:rPr>
                  <w:sz w:val="22"/>
                  <w:szCs w:val="22"/>
                </w:rPr>
                <w:t>3,2 kg</w:t>
              </w:r>
            </w:smartTag>
            <w:r w:rsidRPr="008F10BD">
              <w:rPr>
                <w:sz w:val="22"/>
                <w:szCs w:val="22"/>
              </w:rPr>
              <w:t xml:space="preserve"> (z wbudowanym akumulatorem)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C09196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489E2D3D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3A5FD6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5C8F958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52AAF9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75E68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Zasilanie 115V/230V, 50Hz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199B3D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65570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5237021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126F39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41B7C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Szerokość papieru 112 mm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33E72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26374378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2421F2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6C77977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587A56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59F562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Rodzaj papieru - rolka/ A4 po podłączeniu drukarki pod USB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2776A9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0004DE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A865DD0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8B8246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11B289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Rodzaj wydruku - termiczny / zewnętrzna drukarka atramentowa lub laserowa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FB1C6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7D1474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34F970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C9CCD5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C3B9CF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Prędkość przesuwu papieru (mm/s) 5; 10; 25; 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BBF70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01275A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FDD5EDB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623152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0B1D0F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Rejestracja jednoczasowa sygnału EKG z 12 </w:t>
            </w:r>
            <w:proofErr w:type="spellStart"/>
            <w:r w:rsidRPr="008F10BD">
              <w:rPr>
                <w:sz w:val="22"/>
                <w:szCs w:val="22"/>
              </w:rPr>
              <w:t>odprowadzeń</w:t>
            </w:r>
            <w:proofErr w:type="spellEnd"/>
            <w:r w:rsidRPr="008F10BD">
              <w:rPr>
                <w:sz w:val="22"/>
                <w:szCs w:val="22"/>
              </w:rPr>
              <w:t xml:space="preserve"> wg </w:t>
            </w:r>
            <w:proofErr w:type="spellStart"/>
            <w:r w:rsidRPr="008F10BD">
              <w:rPr>
                <w:sz w:val="22"/>
                <w:szCs w:val="22"/>
              </w:rPr>
              <w:t>Eithovena</w:t>
            </w:r>
            <w:proofErr w:type="spellEnd"/>
            <w:r w:rsidRPr="008F10BD">
              <w:rPr>
                <w:sz w:val="22"/>
                <w:szCs w:val="22"/>
              </w:rPr>
              <w:t>, Goldberga, Wilsona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66B578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4CA185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80143F1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8CD4FE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0184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Ilość kanałów: 3, 4, 6, 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4B1EB6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1BE60C5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73AEAE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2C08865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9862A0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19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0C4115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Ilość </w:t>
            </w:r>
            <w:proofErr w:type="spellStart"/>
            <w:r w:rsidRPr="008F10BD">
              <w:rPr>
                <w:sz w:val="22"/>
                <w:szCs w:val="22"/>
              </w:rPr>
              <w:t>odprowadzeń</w:t>
            </w:r>
            <w:proofErr w:type="spellEnd"/>
            <w:r w:rsidRPr="008F10BD">
              <w:rPr>
                <w:sz w:val="22"/>
                <w:szCs w:val="22"/>
              </w:rPr>
              <w:t xml:space="preserve"> - 12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299BD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C4D7A4C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59AFF8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3B5579E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3D7997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6E42BD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Ilość wyświetlanych </w:t>
            </w:r>
            <w:proofErr w:type="spellStart"/>
            <w:r w:rsidRPr="008F10BD">
              <w:rPr>
                <w:sz w:val="22"/>
                <w:szCs w:val="22"/>
              </w:rPr>
              <w:t>odprowadzeń</w:t>
            </w:r>
            <w:proofErr w:type="spellEnd"/>
            <w:r w:rsidRPr="008F10BD">
              <w:rPr>
                <w:sz w:val="22"/>
                <w:szCs w:val="22"/>
              </w:rPr>
              <w:t xml:space="preserve"> 3,6,12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031EE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3C67B3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72806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14F551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EF44EE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3433F3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Ilość drukowanych </w:t>
            </w:r>
            <w:proofErr w:type="spellStart"/>
            <w:r w:rsidRPr="008F10BD">
              <w:rPr>
                <w:sz w:val="22"/>
                <w:szCs w:val="22"/>
              </w:rPr>
              <w:t>odprowadzeń</w:t>
            </w:r>
            <w:proofErr w:type="spellEnd"/>
            <w:r w:rsidRPr="008F10BD">
              <w:rPr>
                <w:sz w:val="22"/>
                <w:szCs w:val="22"/>
              </w:rPr>
              <w:t xml:space="preserve"> – 3,4,6,12, 3x4+1, 3x4+2, 3x4+3, 4x3+1, 6x2+1, 6x2+2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9FB2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EE49CA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5B516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961DA2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80C17B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8B490C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Rejestracja w trybie automatycznym: czas rzeczywisty, czas </w:t>
            </w:r>
            <w:proofErr w:type="spellStart"/>
            <w:r w:rsidRPr="008F10BD">
              <w:rPr>
                <w:sz w:val="22"/>
                <w:szCs w:val="22"/>
              </w:rPr>
              <w:t>synchro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7E487F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B002A2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40F9286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FB6AE1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40099D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Detekcja kardiostymulatorów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D97A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6F2C9F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153402B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74F274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60DEE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Czułość (mm/</w:t>
            </w:r>
            <w:proofErr w:type="spellStart"/>
            <w:r w:rsidRPr="008F10BD">
              <w:rPr>
                <w:sz w:val="22"/>
                <w:szCs w:val="22"/>
              </w:rPr>
              <w:t>mV</w:t>
            </w:r>
            <w:proofErr w:type="spellEnd"/>
            <w:r w:rsidRPr="008F10BD">
              <w:rPr>
                <w:sz w:val="22"/>
                <w:szCs w:val="22"/>
              </w:rPr>
              <w:t>): 2,5; 5; 10; 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D1295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5D2CE70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A8806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95B84D0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D18D69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2ABC2D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Filtr zakłóceń sieciowych (</w:t>
            </w:r>
            <w:proofErr w:type="spellStart"/>
            <w:r w:rsidRPr="008F10BD">
              <w:rPr>
                <w:sz w:val="22"/>
                <w:szCs w:val="22"/>
              </w:rPr>
              <w:t>Hz</w:t>
            </w:r>
            <w:proofErr w:type="spellEnd"/>
            <w:r w:rsidRPr="008F10BD">
              <w:rPr>
                <w:sz w:val="22"/>
                <w:szCs w:val="22"/>
              </w:rPr>
              <w:t xml:space="preserve">) 50-60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1EBA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543B4A2D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9983A2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55585D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030AC9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C1A3B3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Filtr zakłóceń mięśniowych (</w:t>
            </w:r>
            <w:proofErr w:type="spellStart"/>
            <w:r w:rsidRPr="008F10BD">
              <w:rPr>
                <w:sz w:val="22"/>
                <w:szCs w:val="22"/>
              </w:rPr>
              <w:t>Hz</w:t>
            </w:r>
            <w:proofErr w:type="spellEnd"/>
            <w:r w:rsidRPr="008F10BD">
              <w:rPr>
                <w:sz w:val="22"/>
                <w:szCs w:val="22"/>
              </w:rPr>
              <w:t>) 25; 35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B1EC5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31C45EB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7219D3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455A9CC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FCB9A4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6A79F4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Filtr izolinii (</w:t>
            </w:r>
            <w:proofErr w:type="spellStart"/>
            <w:r w:rsidRPr="008F10BD">
              <w:rPr>
                <w:sz w:val="22"/>
                <w:szCs w:val="22"/>
              </w:rPr>
              <w:t>Hz</w:t>
            </w:r>
            <w:proofErr w:type="spellEnd"/>
            <w:r w:rsidRPr="008F10BD">
              <w:rPr>
                <w:sz w:val="22"/>
                <w:szCs w:val="22"/>
              </w:rPr>
              <w:t xml:space="preserve">): 0,125(1,5s); 0,25(0,6s); 0,5(0,3s); 1,5(0,1s), </w:t>
            </w:r>
            <w:proofErr w:type="spellStart"/>
            <w:r w:rsidRPr="008F10BD">
              <w:rPr>
                <w:sz w:val="22"/>
                <w:szCs w:val="22"/>
              </w:rPr>
              <w:t>splines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D57A61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11C4B4E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5DD232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AD4DA34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5FC497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05814A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Filtr </w:t>
            </w:r>
            <w:proofErr w:type="spellStart"/>
            <w:r w:rsidRPr="008F10BD">
              <w:rPr>
                <w:sz w:val="22"/>
                <w:szCs w:val="22"/>
              </w:rPr>
              <w:t>autoadaptacyjny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3DC2B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6376E4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0FDD8E2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C3BA68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29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D3067D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Sygnał dźwiękowy tętna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ACDA07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35189C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E007236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76497F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EE3620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Baza danych min. 250 zapisów EKG w pamięci aparatu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9F2AD0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B3A487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FA4A48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5B4E72F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2A7B74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CED21A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Profil automatyczny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5F1BCA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BA073F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6394F67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15D41C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770E71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Profil manualny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71B77A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98A686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4DA848F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A7EB66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FE7EBF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Możliwość ustawienia nieograniczonej ilości własnych profili użytkownika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51454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DC3B45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5E0B2D9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1C2828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3D67F0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Tryb LONG (do wykrywania arytmii), długi zapis 1/2 odprowadzenia (minuty) - 10/10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C9411F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AD4216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12F9EF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E9B96D2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E1365F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EFDB03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Minimum 10 profili LONG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B1EFB6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C45E910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0B03BF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5DE1278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F5C75D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EE02CA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wydruku bezpośrednio na drukarce laserowej HP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EDEE9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E66C86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9515F73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776282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0AD1B1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podglądu zapisów EKG i analizą bez drukowania z pamięci aparatu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1B638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C6A914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324A955E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C789EE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03506B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wykonania kopii badania z pamięci aparatu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30F45C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1B3EF1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C79868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510D9D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39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843167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wpisania do wydruku danych pacjenta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680F8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27FF4A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CD593BD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2B08A4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F75160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wpisania do wydruku danych lekarza lub ośrodka zdrowia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F98286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1146C9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0583CD6F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91AA47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E3FEE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rozbudowy o analizę i interpretacje (analiza liczbowa, interpretacja słowna, uśrednianie krzywych EKG, 10 sek. tętna)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277B01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37A6C4A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D24A94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430C8C2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6CE19C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17DFAE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Oprogramowanie do komputerowego EKG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ED176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A71081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5B195422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26E2D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99A66D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Współpraca na dzień składania oferty z kompleksową platformą kardiologiczną, w której można wykonać zarówno badania EKG, jak i spirometrię, próbę wysiłkową, </w:t>
            </w:r>
            <w:proofErr w:type="spellStart"/>
            <w:r w:rsidRPr="008F10BD">
              <w:rPr>
                <w:sz w:val="22"/>
                <w:szCs w:val="22"/>
              </w:rPr>
              <w:t>holter</w:t>
            </w:r>
            <w:proofErr w:type="spellEnd"/>
            <w:r w:rsidRPr="008F10BD">
              <w:rPr>
                <w:sz w:val="22"/>
                <w:szCs w:val="22"/>
              </w:rPr>
              <w:t xml:space="preserve"> EKG, </w:t>
            </w:r>
            <w:proofErr w:type="spellStart"/>
            <w:r w:rsidRPr="008F10BD">
              <w:rPr>
                <w:sz w:val="22"/>
                <w:szCs w:val="22"/>
              </w:rPr>
              <w:t>holter</w:t>
            </w:r>
            <w:proofErr w:type="spellEnd"/>
            <w:r w:rsidRPr="008F10BD">
              <w:rPr>
                <w:sz w:val="22"/>
                <w:szCs w:val="22"/>
              </w:rPr>
              <w:t xml:space="preserve"> RR i </w:t>
            </w:r>
            <w:proofErr w:type="spellStart"/>
            <w:r w:rsidRPr="008F10BD">
              <w:rPr>
                <w:sz w:val="22"/>
                <w:szCs w:val="22"/>
              </w:rPr>
              <w:t>ergospirometrię</w:t>
            </w:r>
            <w:proofErr w:type="spellEnd"/>
            <w:r w:rsidRPr="008F10BD">
              <w:rPr>
                <w:sz w:val="22"/>
                <w:szCs w:val="22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927F6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6E2DBFFF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2B7AF7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FF583A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BD86AC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E46B0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Możliwość rozbudowy o zestaw do prowadzenia prób wysiłkowych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EA867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347EE9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089AC19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C8F47E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583043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Serwis gwarancyjny i pogwarancyjny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402D70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1C1D3F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39EF50D8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01B78A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EB025F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Certyfikat CE  i  Wpis do Rejestru Wyrobów Medycznych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C6DD2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1F6840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8373C75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FD3008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287A47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Częstotliwość próbkowania: 2000 </w:t>
            </w:r>
            <w:proofErr w:type="spellStart"/>
            <w:r w:rsidRPr="008F10BD">
              <w:rPr>
                <w:sz w:val="22"/>
                <w:szCs w:val="22"/>
              </w:rPr>
              <w:t>Hz</w:t>
            </w:r>
            <w:proofErr w:type="spellEnd"/>
            <w:r w:rsidRPr="008F10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E7A15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3824DB73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038CA3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4B04715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171612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B6618C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Możliwość rozbudowy o wewnętrzny moduł spirometryczny (pełna spirometria wdechowo-wydechowa, 49 parametrów)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C8E36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1AC861A1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560FFE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EF002AB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A3D93B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49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D175C9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Częstotliwość wzorcowa – 0,05 Hz-170 </w:t>
            </w:r>
            <w:proofErr w:type="spellStart"/>
            <w:r w:rsidRPr="008F10BD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A0998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72FA7E3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489E5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5DD952E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A32C77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EDC2F8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Rozdzielczość cyfrowa -  3,9 </w:t>
            </w:r>
            <w:proofErr w:type="spellStart"/>
            <w:r w:rsidRPr="008F10BD">
              <w:rPr>
                <w:sz w:val="22"/>
                <w:szCs w:val="22"/>
              </w:rPr>
              <w:t>μV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5D99F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3E81B20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6593A3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58D848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B0CBB1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83382A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Przetwarzanie analogowo-cyfrowe A/d 13 bitów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0E8EA1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2B829B7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9404E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B6CA75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225B75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1B4942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Detekcja kardiostymulatora 100 </w:t>
            </w:r>
            <w:proofErr w:type="spellStart"/>
            <w:r w:rsidRPr="008F10BD">
              <w:rPr>
                <w:sz w:val="22"/>
                <w:szCs w:val="22"/>
              </w:rPr>
              <w:t>μs</w:t>
            </w:r>
            <w:proofErr w:type="spellEnd"/>
            <w:r w:rsidRPr="008F10BD">
              <w:rPr>
                <w:sz w:val="22"/>
                <w:szCs w:val="22"/>
              </w:rPr>
              <w:t xml:space="preserve">/40000 </w:t>
            </w:r>
            <w:proofErr w:type="spellStart"/>
            <w:r w:rsidRPr="008F10BD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D633D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0F8F42F8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08D1FE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262017BA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5CC7A7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642A59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Zakres dynamiki 15,9 </w:t>
            </w:r>
            <w:proofErr w:type="spellStart"/>
            <w:r w:rsidRPr="008F10BD">
              <w:rPr>
                <w:sz w:val="22"/>
                <w:szCs w:val="22"/>
              </w:rPr>
              <w:t>mV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B95DE8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775446A3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26C9FE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0B9F08B4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3AF730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29C441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Polaryzacja napięcia ± 400 </w:t>
            </w:r>
            <w:proofErr w:type="spellStart"/>
            <w:r w:rsidRPr="008F10BD">
              <w:rPr>
                <w:sz w:val="22"/>
                <w:szCs w:val="22"/>
              </w:rPr>
              <w:t>mV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5AC6F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4F8F7A9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5E1D83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5514032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1D9A42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55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B3D102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Max. zgodność napięcia ± 5 V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661D74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2684E247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E9904A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4A7D09A3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8ABC8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56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830DE5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Impedancja wejściowa &gt; 20 </w:t>
            </w:r>
            <w:proofErr w:type="spellStart"/>
            <w:r w:rsidRPr="008F10BD">
              <w:rPr>
                <w:sz w:val="22"/>
                <w:szCs w:val="22"/>
              </w:rPr>
              <w:t>MOhm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B8D5F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25F470E5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9BBBB6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02ABB80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E787DC" w14:textId="77777777" w:rsidR="0065485F" w:rsidRPr="008F10BD" w:rsidRDefault="0065485F" w:rsidP="0065485F">
            <w:pPr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57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53CE01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Tłumienie sygnału współbieżnego &gt; 98 </w:t>
            </w:r>
            <w:proofErr w:type="spellStart"/>
            <w:r w:rsidRPr="008F10BD">
              <w:rPr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2AFFD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3BF65C86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484277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158C4FB7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27C808" w14:textId="6D381076" w:rsidR="0065485F" w:rsidRPr="008F10BD" w:rsidRDefault="00477D72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318817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Wydajność akumulatora do 90 min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3EA223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04DEF30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1D427B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ADAC56B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AC9AA" w14:textId="1665B9E9" w:rsidR="0065485F" w:rsidRPr="008F10BD" w:rsidRDefault="00477D72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7762B6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Czas ładownia akumulatora max 4-6 godzin (przy całkowitym rozładowaniu)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12C5CC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  <w:p w14:paraId="5C3AE93E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podać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12C9F6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698793C4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D49F05" w14:textId="46F113A5" w:rsidR="0065485F" w:rsidRPr="008F10BD" w:rsidRDefault="00477D72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E5541D" w14:textId="77777777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Klasa bezpieczeństwa ii wg </w:t>
            </w:r>
            <w:proofErr w:type="spellStart"/>
            <w:r w:rsidRPr="008F10BD">
              <w:rPr>
                <w:sz w:val="22"/>
                <w:szCs w:val="22"/>
              </w:rPr>
              <w:t>iEC</w:t>
            </w:r>
            <w:proofErr w:type="spellEnd"/>
            <w:r w:rsidRPr="008F10BD">
              <w:rPr>
                <w:sz w:val="22"/>
                <w:szCs w:val="22"/>
              </w:rPr>
              <w:t xml:space="preserve"> 536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D8B972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4F2D3F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485F" w:rsidRPr="008F10BD" w14:paraId="71817520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3CA3CB" w14:textId="66260582" w:rsidR="0065485F" w:rsidRPr="008F10BD" w:rsidRDefault="00477D72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645133" w14:textId="4584E3DD" w:rsidR="0065485F" w:rsidRPr="008F10BD" w:rsidRDefault="0065485F" w:rsidP="0065485F">
            <w:pPr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 xml:space="preserve">Dedykowany stolik </w:t>
            </w:r>
            <w:r w:rsidR="00E6358A">
              <w:rPr>
                <w:sz w:val="22"/>
                <w:szCs w:val="22"/>
              </w:rPr>
              <w:t xml:space="preserve">jezdny (transportowy) </w:t>
            </w:r>
            <w:r w:rsidRPr="008F10BD">
              <w:rPr>
                <w:sz w:val="22"/>
                <w:szCs w:val="22"/>
              </w:rPr>
              <w:t>do aparatu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8C030B" w14:textId="77777777" w:rsidR="0065485F" w:rsidRPr="008F10BD" w:rsidRDefault="0065485F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5D9DF5" w14:textId="77777777" w:rsidR="0065485F" w:rsidRPr="008F10BD" w:rsidRDefault="0065485F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77D72" w:rsidRPr="008F10BD" w14:paraId="4BE6CF6E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5B3AD0" w14:textId="3DEF246C" w:rsidR="00477D72" w:rsidRDefault="00477D72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EC0245" w14:textId="0BEA7020" w:rsidR="00477D72" w:rsidRPr="00A16B48" w:rsidRDefault="00477D72" w:rsidP="0065485F">
            <w:pPr>
              <w:rPr>
                <w:sz w:val="22"/>
                <w:szCs w:val="22"/>
              </w:rPr>
            </w:pPr>
            <w:r w:rsidRPr="00A16B48">
              <w:rPr>
                <w:sz w:val="22"/>
                <w:szCs w:val="22"/>
              </w:rPr>
              <w:t>Instrukcja obsługi w języku polskim (wraz z dostawą urządzenia)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20008F" w14:textId="58FA628C" w:rsidR="00477D72" w:rsidRPr="008F10BD" w:rsidRDefault="00477D72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C25294" w14:textId="77777777" w:rsidR="00477D72" w:rsidRPr="008F10BD" w:rsidRDefault="00477D72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77D72" w:rsidRPr="008F10BD" w14:paraId="73498BB8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BE4137" w14:textId="1A550DDE" w:rsidR="00477D72" w:rsidRDefault="00477D72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D8ABE8" w14:textId="676303A5" w:rsidR="00477D72" w:rsidRPr="00A16B48" w:rsidRDefault="00477D72" w:rsidP="0065485F">
            <w:pPr>
              <w:rPr>
                <w:sz w:val="22"/>
                <w:szCs w:val="22"/>
              </w:rPr>
            </w:pPr>
            <w:r w:rsidRPr="00A16B48">
              <w:rPr>
                <w:sz w:val="22"/>
                <w:szCs w:val="22"/>
              </w:rPr>
              <w:t>Karta gwarancyjna (wraz z dostawą urządzenia)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479D59" w14:textId="198D9EB5" w:rsidR="00477D72" w:rsidRPr="008F10BD" w:rsidRDefault="00477D72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6C56C4" w14:textId="77777777" w:rsidR="00477D72" w:rsidRPr="008F10BD" w:rsidRDefault="00477D72" w:rsidP="0065485F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77D72" w:rsidRPr="008F10BD" w14:paraId="2F8289D9" w14:textId="77777777" w:rsidTr="00EE1FF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1E00C5" w14:textId="4C01ADD4" w:rsidR="00477D72" w:rsidRDefault="00477D72" w:rsidP="00654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1071AF" w14:textId="46904E62" w:rsidR="00477D72" w:rsidRPr="00A16B48" w:rsidRDefault="00477D72" w:rsidP="0065485F">
            <w:pPr>
              <w:rPr>
                <w:sz w:val="22"/>
                <w:szCs w:val="22"/>
              </w:rPr>
            </w:pPr>
            <w:r w:rsidRPr="00A16B48">
              <w:rPr>
                <w:sz w:val="22"/>
                <w:szCs w:val="22"/>
              </w:rPr>
              <w:t>Okres pełnej gwarancji – min. 24 miesiące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E64AE6" w14:textId="215EEE51" w:rsidR="00477D72" w:rsidRPr="008F10BD" w:rsidRDefault="00477D72" w:rsidP="0065485F">
            <w:pPr>
              <w:ind w:left="5"/>
              <w:jc w:val="center"/>
              <w:rPr>
                <w:sz w:val="22"/>
                <w:szCs w:val="22"/>
              </w:rPr>
            </w:pPr>
            <w:r w:rsidRPr="008F10BD">
              <w:rPr>
                <w:sz w:val="22"/>
                <w:szCs w:val="22"/>
              </w:rPr>
              <w:t>TAK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D42B00" w14:textId="038F5084" w:rsidR="00477D72" w:rsidRPr="00111982" w:rsidRDefault="00111982" w:rsidP="00111982">
            <w:pPr>
              <w:rPr>
                <w:bCs/>
                <w:i/>
                <w:sz w:val="18"/>
                <w:szCs w:val="18"/>
              </w:rPr>
            </w:pPr>
            <w:r w:rsidRPr="00111982">
              <w:rPr>
                <w:bCs/>
                <w:i/>
                <w:sz w:val="18"/>
                <w:szCs w:val="18"/>
              </w:rPr>
              <w:t>(dodatkowy okres gwarancji będzie punktowany zgodnie z kryterium oceny ofert opisanym w pkt.36 SWZ)</w:t>
            </w:r>
            <w:r w:rsidR="00B308A9">
              <w:rPr>
                <w:bCs/>
                <w:i/>
                <w:sz w:val="18"/>
                <w:szCs w:val="18"/>
              </w:rPr>
              <w:t>*</w:t>
            </w:r>
          </w:p>
        </w:tc>
      </w:tr>
    </w:tbl>
    <w:p w14:paraId="7AF4E31A" w14:textId="77777777" w:rsidR="00A17EF3" w:rsidRPr="008F10BD" w:rsidRDefault="00A17EF3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4EA41072" w14:textId="77777777" w:rsidR="009F4734" w:rsidRPr="008F10BD" w:rsidRDefault="009F4734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3EE0E267" w14:textId="77777777" w:rsidR="00F05589" w:rsidRPr="008F10BD" w:rsidRDefault="00F05589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477601A6" w14:textId="7FC1B480" w:rsidR="00C84146" w:rsidRPr="008F10BD" w:rsidRDefault="00C84146" w:rsidP="00486D97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8F10BD">
        <w:rPr>
          <w:rFonts w:ascii="Times New Roman" w:hAnsi="Times New Roman"/>
          <w:b/>
          <w:bCs/>
          <w:color w:val="auto"/>
          <w:lang w:eastAsia="zh-CN"/>
        </w:rPr>
        <w:t>Serwis gwarancyjny i pogwarancyjny prowadzi……………………………</w:t>
      </w:r>
      <w:r w:rsidR="00486D97" w:rsidRPr="008F10BD">
        <w:rPr>
          <w:rFonts w:ascii="Times New Roman" w:hAnsi="Times New Roman"/>
          <w:b/>
          <w:bCs/>
          <w:color w:val="auto"/>
          <w:lang w:eastAsia="zh-CN"/>
        </w:rPr>
        <w:t>………...</w:t>
      </w:r>
      <w:r w:rsidRPr="008F10BD">
        <w:rPr>
          <w:rFonts w:ascii="Times New Roman" w:hAnsi="Times New Roman"/>
          <w:b/>
          <w:bCs/>
          <w:color w:val="auto"/>
          <w:lang w:eastAsia="zh-CN"/>
        </w:rPr>
        <w:t>……....... (uzupełnić)</w:t>
      </w:r>
    </w:p>
    <w:p w14:paraId="5CC32724" w14:textId="77777777" w:rsidR="00486D97" w:rsidRPr="008F10BD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152A2768" w14:textId="45C18617" w:rsidR="00C84146" w:rsidRPr="008F10BD" w:rsidRDefault="00C84146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  <w:r w:rsidRPr="008F10BD">
        <w:rPr>
          <w:rFonts w:ascii="Times New Roman" w:eastAsia="Arial Unicode MS" w:hAnsi="Times New Roman"/>
          <w:color w:val="auto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33ED6B8" w14:textId="03B36CB1" w:rsidR="00DB6BAB" w:rsidRDefault="00C84146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  <w:r w:rsidRPr="008F10BD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D1F0B4B" w14:textId="77777777" w:rsidR="00111982" w:rsidRDefault="00111982" w:rsidP="00486D97">
      <w:pPr>
        <w:pStyle w:val="Domylnie"/>
        <w:spacing w:after="0" w:line="240" w:lineRule="auto"/>
        <w:jc w:val="both"/>
        <w:rPr>
          <w:rFonts w:ascii="Times New Roman" w:hAnsi="Times New Roman"/>
          <w:color w:val="auto"/>
          <w:lang w:eastAsia="zh-CN"/>
        </w:rPr>
      </w:pPr>
    </w:p>
    <w:p w14:paraId="4B00FA5C" w14:textId="77777777" w:rsidR="00111982" w:rsidRPr="00111982" w:rsidRDefault="00111982" w:rsidP="00486D97">
      <w:pPr>
        <w:pStyle w:val="Domylnie"/>
        <w:spacing w:after="0" w:line="240" w:lineRule="auto"/>
        <w:jc w:val="both"/>
        <w:rPr>
          <w:rFonts w:ascii="Times New Roman" w:hAnsi="Times New Roman"/>
          <w:i/>
          <w:color w:val="auto"/>
          <w:lang w:eastAsia="zh-CN"/>
        </w:rPr>
      </w:pPr>
    </w:p>
    <w:p w14:paraId="7F918B83" w14:textId="039C7137" w:rsidR="00111982" w:rsidRPr="00111982" w:rsidRDefault="00111982" w:rsidP="00486D97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i/>
          <w:color w:val="auto"/>
          <w:lang w:eastAsia="zh-CN"/>
        </w:rPr>
      </w:pPr>
      <w:r w:rsidRPr="00111982">
        <w:rPr>
          <w:rFonts w:ascii="Times New Roman" w:hAnsi="Times New Roman"/>
          <w:i/>
          <w:color w:val="auto"/>
          <w:lang w:eastAsia="zh-CN"/>
        </w:rPr>
        <w:t>*Dodatkowy okres gwarancji wpisać do formularza ofertowego</w:t>
      </w:r>
    </w:p>
    <w:sectPr w:rsidR="00111982" w:rsidRPr="00111982" w:rsidSect="000C6DD4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19033" w14:textId="77777777" w:rsidR="004F6C08" w:rsidRDefault="004F6C08" w:rsidP="00E67BE7">
      <w:r>
        <w:separator/>
      </w:r>
    </w:p>
  </w:endnote>
  <w:endnote w:type="continuationSeparator" w:id="0">
    <w:p w14:paraId="54A36395" w14:textId="77777777" w:rsidR="004F6C08" w:rsidRDefault="004F6C08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092295"/>
      <w:docPartObj>
        <w:docPartGallery w:val="Page Numbers (Bottom of Page)"/>
        <w:docPartUnique/>
      </w:docPartObj>
    </w:sdtPr>
    <w:sdtEndPr/>
    <w:sdtContent>
      <w:p w14:paraId="35F3B956" w14:textId="14EAE986" w:rsidR="006478F6" w:rsidRDefault="00647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2A2">
          <w:rPr>
            <w:noProof/>
          </w:rPr>
          <w:t>2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CD808" w14:textId="77777777" w:rsidR="004F6C08" w:rsidRDefault="004F6C08" w:rsidP="00E67BE7">
      <w:r>
        <w:separator/>
      </w:r>
    </w:p>
  </w:footnote>
  <w:footnote w:type="continuationSeparator" w:id="0">
    <w:p w14:paraId="359E61F5" w14:textId="77777777" w:rsidR="004F6C08" w:rsidRDefault="004F6C08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07767"/>
    <w:rsid w:val="00010EC1"/>
    <w:rsid w:val="000113C2"/>
    <w:rsid w:val="0001645E"/>
    <w:rsid w:val="0002161C"/>
    <w:rsid w:val="00032B7D"/>
    <w:rsid w:val="000467F4"/>
    <w:rsid w:val="00053357"/>
    <w:rsid w:val="00053EF9"/>
    <w:rsid w:val="00070A22"/>
    <w:rsid w:val="000826B6"/>
    <w:rsid w:val="00097153"/>
    <w:rsid w:val="00097FBF"/>
    <w:rsid w:val="000A70D0"/>
    <w:rsid w:val="000B4926"/>
    <w:rsid w:val="000C3530"/>
    <w:rsid w:val="000C6DD4"/>
    <w:rsid w:val="000C74E2"/>
    <w:rsid w:val="000D5048"/>
    <w:rsid w:val="000E2D63"/>
    <w:rsid w:val="000F44E7"/>
    <w:rsid w:val="00110AD5"/>
    <w:rsid w:val="00111982"/>
    <w:rsid w:val="0013422F"/>
    <w:rsid w:val="001409C3"/>
    <w:rsid w:val="001452C0"/>
    <w:rsid w:val="00146234"/>
    <w:rsid w:val="001502B1"/>
    <w:rsid w:val="001517F9"/>
    <w:rsid w:val="0016362B"/>
    <w:rsid w:val="00165069"/>
    <w:rsid w:val="001B3DDA"/>
    <w:rsid w:val="001C439B"/>
    <w:rsid w:val="001D206E"/>
    <w:rsid w:val="00212EB5"/>
    <w:rsid w:val="002152CA"/>
    <w:rsid w:val="00230FD5"/>
    <w:rsid w:val="002424E0"/>
    <w:rsid w:val="00243DFD"/>
    <w:rsid w:val="00250B72"/>
    <w:rsid w:val="0025260F"/>
    <w:rsid w:val="0026716A"/>
    <w:rsid w:val="002701A2"/>
    <w:rsid w:val="00292205"/>
    <w:rsid w:val="00296029"/>
    <w:rsid w:val="002A06C6"/>
    <w:rsid w:val="002A181F"/>
    <w:rsid w:val="002B3350"/>
    <w:rsid w:val="002C2647"/>
    <w:rsid w:val="002C5E6A"/>
    <w:rsid w:val="002D42A0"/>
    <w:rsid w:val="002E0D97"/>
    <w:rsid w:val="002E4315"/>
    <w:rsid w:val="002F09E8"/>
    <w:rsid w:val="002F1E1B"/>
    <w:rsid w:val="002F6293"/>
    <w:rsid w:val="002F6838"/>
    <w:rsid w:val="0030293B"/>
    <w:rsid w:val="00332670"/>
    <w:rsid w:val="00350D24"/>
    <w:rsid w:val="003667EE"/>
    <w:rsid w:val="00373CF2"/>
    <w:rsid w:val="003768F8"/>
    <w:rsid w:val="003869A8"/>
    <w:rsid w:val="00386AE9"/>
    <w:rsid w:val="0039496C"/>
    <w:rsid w:val="00397124"/>
    <w:rsid w:val="003B5BA2"/>
    <w:rsid w:val="003B7A9F"/>
    <w:rsid w:val="003D4C75"/>
    <w:rsid w:val="003D4F31"/>
    <w:rsid w:val="003E0227"/>
    <w:rsid w:val="003E77AF"/>
    <w:rsid w:val="003F22AE"/>
    <w:rsid w:val="003F6127"/>
    <w:rsid w:val="00400327"/>
    <w:rsid w:val="00402144"/>
    <w:rsid w:val="004106EF"/>
    <w:rsid w:val="00426B67"/>
    <w:rsid w:val="00441636"/>
    <w:rsid w:val="004435D7"/>
    <w:rsid w:val="0044380D"/>
    <w:rsid w:val="00446379"/>
    <w:rsid w:val="004474F5"/>
    <w:rsid w:val="00472097"/>
    <w:rsid w:val="004776FD"/>
    <w:rsid w:val="00477D72"/>
    <w:rsid w:val="0048650A"/>
    <w:rsid w:val="00486865"/>
    <w:rsid w:val="00486D97"/>
    <w:rsid w:val="004879A4"/>
    <w:rsid w:val="004932E8"/>
    <w:rsid w:val="004952B3"/>
    <w:rsid w:val="0049626C"/>
    <w:rsid w:val="004C0E44"/>
    <w:rsid w:val="004E2967"/>
    <w:rsid w:val="004F4D45"/>
    <w:rsid w:val="004F6C08"/>
    <w:rsid w:val="00502227"/>
    <w:rsid w:val="00507FFD"/>
    <w:rsid w:val="00511CC0"/>
    <w:rsid w:val="00516D63"/>
    <w:rsid w:val="0057254C"/>
    <w:rsid w:val="00582663"/>
    <w:rsid w:val="00582D12"/>
    <w:rsid w:val="00597519"/>
    <w:rsid w:val="005B344E"/>
    <w:rsid w:val="005C39D6"/>
    <w:rsid w:val="005C6389"/>
    <w:rsid w:val="005C7AD3"/>
    <w:rsid w:val="005D1585"/>
    <w:rsid w:val="005D2552"/>
    <w:rsid w:val="00613C96"/>
    <w:rsid w:val="00630E3C"/>
    <w:rsid w:val="006415F5"/>
    <w:rsid w:val="00645E2D"/>
    <w:rsid w:val="006478F6"/>
    <w:rsid w:val="0065485F"/>
    <w:rsid w:val="00654957"/>
    <w:rsid w:val="006549B8"/>
    <w:rsid w:val="0066073E"/>
    <w:rsid w:val="006612EC"/>
    <w:rsid w:val="00665F67"/>
    <w:rsid w:val="00672D43"/>
    <w:rsid w:val="00684B47"/>
    <w:rsid w:val="00692D68"/>
    <w:rsid w:val="006B3960"/>
    <w:rsid w:val="006C7268"/>
    <w:rsid w:val="006D0C1C"/>
    <w:rsid w:val="006D3979"/>
    <w:rsid w:val="006E15A2"/>
    <w:rsid w:val="006E237A"/>
    <w:rsid w:val="006F04C0"/>
    <w:rsid w:val="006F6265"/>
    <w:rsid w:val="006F62EE"/>
    <w:rsid w:val="00747007"/>
    <w:rsid w:val="007473AA"/>
    <w:rsid w:val="007523B8"/>
    <w:rsid w:val="00755F32"/>
    <w:rsid w:val="00756A76"/>
    <w:rsid w:val="00756FEF"/>
    <w:rsid w:val="00757DCF"/>
    <w:rsid w:val="0076208D"/>
    <w:rsid w:val="007A7F6E"/>
    <w:rsid w:val="007C0958"/>
    <w:rsid w:val="007C6443"/>
    <w:rsid w:val="007C681C"/>
    <w:rsid w:val="007E37D0"/>
    <w:rsid w:val="007E3E28"/>
    <w:rsid w:val="007E73B1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A15FF"/>
    <w:rsid w:val="008D3C53"/>
    <w:rsid w:val="008E45BE"/>
    <w:rsid w:val="008F10BD"/>
    <w:rsid w:val="008F3945"/>
    <w:rsid w:val="008F5400"/>
    <w:rsid w:val="00902A70"/>
    <w:rsid w:val="00903A99"/>
    <w:rsid w:val="0091787A"/>
    <w:rsid w:val="00923A22"/>
    <w:rsid w:val="00930A3B"/>
    <w:rsid w:val="009464FF"/>
    <w:rsid w:val="0096034D"/>
    <w:rsid w:val="00964DC0"/>
    <w:rsid w:val="009654CD"/>
    <w:rsid w:val="00976CC2"/>
    <w:rsid w:val="009862CA"/>
    <w:rsid w:val="009933BB"/>
    <w:rsid w:val="00993C45"/>
    <w:rsid w:val="009A6BC3"/>
    <w:rsid w:val="009B4B65"/>
    <w:rsid w:val="009C22C9"/>
    <w:rsid w:val="009F22BB"/>
    <w:rsid w:val="009F2611"/>
    <w:rsid w:val="009F2B4F"/>
    <w:rsid w:val="009F4734"/>
    <w:rsid w:val="00A04EBB"/>
    <w:rsid w:val="00A16B48"/>
    <w:rsid w:val="00A17798"/>
    <w:rsid w:val="00A17EF3"/>
    <w:rsid w:val="00A217B5"/>
    <w:rsid w:val="00A36A55"/>
    <w:rsid w:val="00A427C9"/>
    <w:rsid w:val="00A54291"/>
    <w:rsid w:val="00A617C1"/>
    <w:rsid w:val="00A66636"/>
    <w:rsid w:val="00A70AFB"/>
    <w:rsid w:val="00A738E6"/>
    <w:rsid w:val="00A812A8"/>
    <w:rsid w:val="00A8212A"/>
    <w:rsid w:val="00AB61FB"/>
    <w:rsid w:val="00AB62A2"/>
    <w:rsid w:val="00AB69CA"/>
    <w:rsid w:val="00AC44C4"/>
    <w:rsid w:val="00AD4450"/>
    <w:rsid w:val="00AE465C"/>
    <w:rsid w:val="00AE5FF7"/>
    <w:rsid w:val="00AF3A37"/>
    <w:rsid w:val="00AF67E8"/>
    <w:rsid w:val="00B1045C"/>
    <w:rsid w:val="00B308A9"/>
    <w:rsid w:val="00B4483C"/>
    <w:rsid w:val="00B47015"/>
    <w:rsid w:val="00B62A89"/>
    <w:rsid w:val="00B801E2"/>
    <w:rsid w:val="00B91731"/>
    <w:rsid w:val="00BA7FB7"/>
    <w:rsid w:val="00BB1469"/>
    <w:rsid w:val="00BE39D2"/>
    <w:rsid w:val="00C02FD7"/>
    <w:rsid w:val="00C059EB"/>
    <w:rsid w:val="00C06344"/>
    <w:rsid w:val="00C22CFC"/>
    <w:rsid w:val="00C33F75"/>
    <w:rsid w:val="00C35D03"/>
    <w:rsid w:val="00C36303"/>
    <w:rsid w:val="00C43DC0"/>
    <w:rsid w:val="00C441AE"/>
    <w:rsid w:val="00C457ED"/>
    <w:rsid w:val="00C52556"/>
    <w:rsid w:val="00C82F1B"/>
    <w:rsid w:val="00C84146"/>
    <w:rsid w:val="00CA029C"/>
    <w:rsid w:val="00CB5622"/>
    <w:rsid w:val="00CC0EC3"/>
    <w:rsid w:val="00CC589B"/>
    <w:rsid w:val="00CD6898"/>
    <w:rsid w:val="00CE5FC0"/>
    <w:rsid w:val="00CF275D"/>
    <w:rsid w:val="00D04418"/>
    <w:rsid w:val="00D07891"/>
    <w:rsid w:val="00D119D1"/>
    <w:rsid w:val="00D14830"/>
    <w:rsid w:val="00D24BBE"/>
    <w:rsid w:val="00D335D6"/>
    <w:rsid w:val="00D33801"/>
    <w:rsid w:val="00D347F9"/>
    <w:rsid w:val="00D55758"/>
    <w:rsid w:val="00D561E1"/>
    <w:rsid w:val="00D6227F"/>
    <w:rsid w:val="00D66B62"/>
    <w:rsid w:val="00D82E79"/>
    <w:rsid w:val="00DA01F0"/>
    <w:rsid w:val="00DB6BAB"/>
    <w:rsid w:val="00DC2714"/>
    <w:rsid w:val="00DE0BEF"/>
    <w:rsid w:val="00E024DC"/>
    <w:rsid w:val="00E033CE"/>
    <w:rsid w:val="00E11C08"/>
    <w:rsid w:val="00E16585"/>
    <w:rsid w:val="00E23F52"/>
    <w:rsid w:val="00E379D1"/>
    <w:rsid w:val="00E53110"/>
    <w:rsid w:val="00E62488"/>
    <w:rsid w:val="00E6358A"/>
    <w:rsid w:val="00E67BE7"/>
    <w:rsid w:val="00E724D3"/>
    <w:rsid w:val="00E72B3C"/>
    <w:rsid w:val="00E8452D"/>
    <w:rsid w:val="00E878B2"/>
    <w:rsid w:val="00E91F7E"/>
    <w:rsid w:val="00E92326"/>
    <w:rsid w:val="00EA412B"/>
    <w:rsid w:val="00EE1FFF"/>
    <w:rsid w:val="00EF0329"/>
    <w:rsid w:val="00EF0D98"/>
    <w:rsid w:val="00F05589"/>
    <w:rsid w:val="00F06C3C"/>
    <w:rsid w:val="00F17701"/>
    <w:rsid w:val="00F321B8"/>
    <w:rsid w:val="00F328A4"/>
    <w:rsid w:val="00F40111"/>
    <w:rsid w:val="00F43360"/>
    <w:rsid w:val="00F543E8"/>
    <w:rsid w:val="00F60176"/>
    <w:rsid w:val="00F71FE4"/>
    <w:rsid w:val="00F723A1"/>
    <w:rsid w:val="00F757FA"/>
    <w:rsid w:val="00FA499F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Bezodstpw">
    <w:name w:val="No Spacing"/>
    <w:qFormat/>
    <w:rsid w:val="00A17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5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682C9-BB77-4105-BB3A-29EADE09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13</cp:revision>
  <cp:lastPrinted>2022-08-03T08:50:00Z</cp:lastPrinted>
  <dcterms:created xsi:type="dcterms:W3CDTF">2022-08-03T08:59:00Z</dcterms:created>
  <dcterms:modified xsi:type="dcterms:W3CDTF">2022-08-11T07:45:00Z</dcterms:modified>
</cp:coreProperties>
</file>