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977A" w14:textId="77777777" w:rsidR="00170C8B" w:rsidRDefault="00170C8B" w:rsidP="00170C8B">
      <w:pPr>
        <w:autoSpaceDE w:val="0"/>
        <w:jc w:val="center"/>
        <w:rPr>
          <w:rFonts w:ascii="Arial" w:hAnsi="Arial" w:cs="Arial"/>
          <w:sz w:val="18"/>
          <w:szCs w:val="18"/>
        </w:rPr>
      </w:pPr>
      <w:bookmarkStart w:id="0" w:name="_Hlk120609134"/>
      <w:r>
        <w:t xml:space="preserve">Projekt pn. </w:t>
      </w:r>
      <w:r w:rsidRPr="00E55384">
        <w:rPr>
          <w:i/>
        </w:rPr>
        <w:t>Dostępność Plus dla zdrowia</w:t>
      </w:r>
      <w:r>
        <w:t xml:space="preserve">, realizowany w ramach Działania 5.2 </w:t>
      </w:r>
      <w:r>
        <w:rPr>
          <w:i/>
        </w:rPr>
        <w:t xml:space="preserve">Działania projakościowe i rozwiązania </w:t>
      </w:r>
      <w:r w:rsidRPr="00E55384">
        <w:rPr>
          <w:i/>
        </w:rPr>
        <w:t>organizac</w:t>
      </w:r>
      <w:r>
        <w:rPr>
          <w:i/>
        </w:rPr>
        <w:t xml:space="preserve">yjne w </w:t>
      </w:r>
      <w:r w:rsidRPr="00E55384">
        <w:rPr>
          <w:i/>
        </w:rPr>
        <w:t>systemie</w:t>
      </w:r>
      <w:r>
        <w:rPr>
          <w:i/>
        </w:rPr>
        <w:t xml:space="preserve"> ochrony </w:t>
      </w:r>
      <w:r w:rsidRPr="00E55384">
        <w:rPr>
          <w:i/>
        </w:rPr>
        <w:t xml:space="preserve">zdrowia </w:t>
      </w:r>
      <w:r>
        <w:rPr>
          <w:i/>
        </w:rPr>
        <w:t xml:space="preserve">ułatwiające dostęp do niedrogich, trwałych oraz wysokiej jakości usług </w:t>
      </w:r>
      <w:r w:rsidRPr="00E55384">
        <w:rPr>
          <w:i/>
        </w:rPr>
        <w:t>zdrowotnych</w:t>
      </w:r>
      <w:r>
        <w:t xml:space="preserve"> Programu Operacyjnego Wiedza Edukacja Rozwój</w:t>
      </w:r>
    </w:p>
    <w:bookmarkEnd w:id="0"/>
    <w:p w14:paraId="70E42005" w14:textId="1E86BEB7" w:rsidR="009D5A20" w:rsidRDefault="009D5A20"/>
    <w:p w14:paraId="324F23C9" w14:textId="63FBD6C6" w:rsidR="00170C8B" w:rsidRDefault="008C541E">
      <w:pPr>
        <w:rPr>
          <w:b/>
          <w:bCs/>
          <w:u w:val="single"/>
        </w:rPr>
      </w:pPr>
      <w:r w:rsidRPr="002F5F16">
        <w:rPr>
          <w:b/>
          <w:bCs/>
          <w:u w:val="single"/>
        </w:rPr>
        <w:t>EZ/198/2022/SN</w:t>
      </w:r>
    </w:p>
    <w:p w14:paraId="645596CD" w14:textId="48009D65" w:rsidR="00514794" w:rsidRPr="00514794" w:rsidRDefault="00514794" w:rsidP="00514794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514794"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514794">
        <w:rPr>
          <w:color w:val="FF0000"/>
          <w:sz w:val="22"/>
          <w:szCs w:val="22"/>
          <w:lang w:eastAsia="zh-CN"/>
        </w:rPr>
        <w:t>Załącznik nr 2.</w:t>
      </w:r>
      <w:r>
        <w:rPr>
          <w:color w:val="FF0000"/>
          <w:sz w:val="22"/>
          <w:szCs w:val="22"/>
          <w:lang w:eastAsia="zh-CN"/>
        </w:rPr>
        <w:t>4</w:t>
      </w:r>
      <w:r w:rsidRPr="00514794">
        <w:rPr>
          <w:color w:val="FF0000"/>
          <w:sz w:val="22"/>
          <w:szCs w:val="22"/>
          <w:lang w:eastAsia="zh-CN"/>
        </w:rPr>
        <w:t xml:space="preserve"> do SWZ</w:t>
      </w:r>
    </w:p>
    <w:p w14:paraId="4287230B" w14:textId="57347407" w:rsidR="00514794" w:rsidRDefault="00514794" w:rsidP="00514794">
      <w:pPr>
        <w:jc w:val="right"/>
        <w:rPr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 do umowy)</w:t>
      </w:r>
    </w:p>
    <w:p w14:paraId="4F6B6509" w14:textId="55583E67" w:rsidR="00514794" w:rsidRPr="002F5F16" w:rsidRDefault="00514794">
      <w:pPr>
        <w:rPr>
          <w:b/>
          <w:bCs/>
          <w:u w:val="single"/>
        </w:rPr>
      </w:pPr>
    </w:p>
    <w:p w14:paraId="755B9FF2" w14:textId="5713F761" w:rsidR="00170C8B" w:rsidRDefault="00170C8B"/>
    <w:p w14:paraId="340636CE" w14:textId="6D714C42" w:rsidR="00170C8B" w:rsidRDefault="00170C8B"/>
    <w:p w14:paraId="15303780" w14:textId="77777777" w:rsidR="00170C8B" w:rsidRPr="00170C8B" w:rsidRDefault="00170C8B" w:rsidP="00170C8B">
      <w:pPr>
        <w:jc w:val="center"/>
        <w:rPr>
          <w:b/>
          <w:bCs/>
          <w:sz w:val="22"/>
          <w:szCs w:val="22"/>
        </w:rPr>
      </w:pPr>
      <w:r w:rsidRPr="00170C8B">
        <w:rPr>
          <w:b/>
          <w:bCs/>
          <w:sz w:val="22"/>
          <w:szCs w:val="22"/>
        </w:rPr>
        <w:t>OPIS PRZEDMIOTU ZAMÓWIENIA</w:t>
      </w:r>
    </w:p>
    <w:p w14:paraId="75CDDBEC" w14:textId="77777777" w:rsidR="00170C8B" w:rsidRPr="00170C8B" w:rsidRDefault="00170C8B" w:rsidP="00170C8B">
      <w:pPr>
        <w:jc w:val="center"/>
        <w:rPr>
          <w:b/>
          <w:bCs/>
          <w:sz w:val="22"/>
          <w:szCs w:val="22"/>
        </w:rPr>
      </w:pPr>
      <w:r w:rsidRPr="00170C8B">
        <w:rPr>
          <w:b/>
          <w:bCs/>
          <w:sz w:val="22"/>
          <w:szCs w:val="22"/>
        </w:rPr>
        <w:t>(Wymagane minimalne parametry techniczno-funkcjonalne)</w:t>
      </w:r>
    </w:p>
    <w:p w14:paraId="757AF64D" w14:textId="77777777" w:rsidR="00170C8B" w:rsidRPr="00170C8B" w:rsidRDefault="00170C8B" w:rsidP="00170C8B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0947D4B3" w14:textId="77777777" w:rsidR="00170C8B" w:rsidRPr="00170C8B" w:rsidRDefault="00170C8B" w:rsidP="00170C8B">
      <w:pPr>
        <w:jc w:val="center"/>
        <w:rPr>
          <w:b/>
          <w:bCs/>
          <w:sz w:val="22"/>
          <w:szCs w:val="22"/>
          <w:lang w:eastAsia="zh-CN"/>
        </w:rPr>
      </w:pPr>
    </w:p>
    <w:p w14:paraId="23B779B9" w14:textId="77777777" w:rsidR="00170C8B" w:rsidRPr="00170C8B" w:rsidRDefault="00170C8B" w:rsidP="00170C8B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  <w:r w:rsidRPr="00170C8B">
        <w:rPr>
          <w:b/>
          <w:sz w:val="22"/>
          <w:szCs w:val="22"/>
        </w:rPr>
        <w:t>Zakup tabletów do korzystania z tłumacza PJM – 20 sztuk</w:t>
      </w:r>
    </w:p>
    <w:p w14:paraId="50C56581" w14:textId="77777777" w:rsidR="00170C8B" w:rsidRPr="00170C8B" w:rsidRDefault="00170C8B" w:rsidP="00170C8B">
      <w:pPr>
        <w:suppressAutoHyphens w:val="0"/>
        <w:autoSpaceDN/>
        <w:ind w:left="567"/>
        <w:jc w:val="center"/>
        <w:textAlignment w:val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170C8B" w:rsidRPr="00170C8B" w14:paraId="58253C65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E1A7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8AB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D65B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5F6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b/>
                <w:bCs/>
                <w:color w:val="00000A"/>
                <w:sz w:val="22"/>
                <w:szCs w:val="22"/>
                <w:lang w:eastAsia="en-US"/>
              </w:rPr>
              <w:t>Parametry oferowane</w:t>
            </w:r>
          </w:p>
        </w:tc>
      </w:tr>
      <w:tr w:rsidR="00170C8B" w:rsidRPr="00170C8B" w14:paraId="5240B9BD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C9F5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78A0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4394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5A1B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170C8B" w:rsidRPr="00170C8B" w14:paraId="665FBAB9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7249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2033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41E1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5098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  <w:tr w:rsidR="00170C8B" w:rsidRPr="00170C8B" w14:paraId="0E6B670A" w14:textId="77777777" w:rsidTr="0069148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B2D71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170C8B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008C" w14:textId="77777777" w:rsidR="00170C8B" w:rsidRPr="00170C8B" w:rsidRDefault="00170C8B" w:rsidP="00170C8B">
            <w:pPr>
              <w:tabs>
                <w:tab w:val="left" w:pos="708"/>
              </w:tabs>
              <w:autoSpaceDN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D30D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  <w:r w:rsidRPr="00170C8B">
              <w:rPr>
                <w:color w:val="00000A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7703" w14:textId="77777777" w:rsidR="00170C8B" w:rsidRPr="00170C8B" w:rsidRDefault="00170C8B" w:rsidP="00170C8B">
            <w:pPr>
              <w:tabs>
                <w:tab w:val="left" w:pos="708"/>
              </w:tabs>
              <w:autoSpaceDN/>
              <w:jc w:val="center"/>
              <w:textAlignment w:val="auto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95C9FE8" w14:textId="77777777" w:rsidR="00170C8B" w:rsidRPr="00170C8B" w:rsidRDefault="00170C8B" w:rsidP="00170C8B">
      <w:pPr>
        <w:tabs>
          <w:tab w:val="left" w:pos="708"/>
        </w:tabs>
        <w:autoSpaceDN/>
        <w:jc w:val="both"/>
        <w:textAlignment w:val="auto"/>
        <w:rPr>
          <w:color w:val="00000A"/>
          <w:sz w:val="22"/>
          <w:szCs w:val="22"/>
          <w:lang w:eastAsia="zh-C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571"/>
        <w:gridCol w:w="1705"/>
        <w:gridCol w:w="2456"/>
      </w:tblGrid>
      <w:tr w:rsidR="003C2035" w14:paraId="4825CECC" w14:textId="064B62BC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218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Nazwa komponentu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0D8" w14:textId="410B9BF6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>Wymagane minimalne parametry techniczne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236" w14:textId="379E9499" w:rsidR="003C2035" w:rsidRPr="003C2035" w:rsidRDefault="003C2035" w:rsidP="003C2035">
            <w:pPr>
              <w:autoSpaceDE w:val="0"/>
              <w:adjustRightInd w:val="0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Wymaganie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A09" w14:textId="5467228E" w:rsidR="003C2035" w:rsidRPr="003C2035" w:rsidRDefault="003C2035" w:rsidP="003C2035">
            <w:pPr>
              <w:autoSpaceDE w:val="0"/>
              <w:adjustRightInd w:val="0"/>
              <w:jc w:val="center"/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z w:val="22"/>
                <w:szCs w:val="22"/>
                <w:shd w:val="clear" w:color="auto" w:fill="FFFFFF"/>
              </w:rPr>
              <w:t>Parametry oferowane</w:t>
            </w:r>
          </w:p>
        </w:tc>
      </w:tr>
      <w:tr w:rsidR="003C2035" w14:paraId="0F8C9DA5" w14:textId="4317368A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AE7A" w14:textId="2EF2B7EC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Procesor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3CE3" w14:textId="046CCEAF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Powinien osiągać minimalnie 6000 punktów CPU w Mark </w:t>
            </w:r>
            <w:proofErr w:type="spellStart"/>
            <w:r w:rsidRPr="003C2035">
              <w:rPr>
                <w:rFonts w:cs="Calibri"/>
                <w:color w:val="202124"/>
                <w:shd w:val="clear" w:color="auto" w:fill="FFFFFF"/>
              </w:rPr>
              <w:t>PassMark</w:t>
            </w:r>
            <w:proofErr w:type="spellEnd"/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3C2035">
              <w:rPr>
                <w:rFonts w:cs="Calibri"/>
                <w:color w:val="202124"/>
                <w:shd w:val="clear" w:color="auto" w:fill="FFFFFF"/>
              </w:rPr>
              <w:t>PerformanceTest</w:t>
            </w:r>
            <w:proofErr w:type="spellEnd"/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. Wykaz średnich ilości punktów dla poszczególnych typów procesorów dostępny pod adresem </w:t>
            </w:r>
            <w:hyperlink r:id="rId7" w:history="1">
              <w:r w:rsidRPr="003C2035">
                <w:rPr>
                  <w:rStyle w:val="Hipercze"/>
                  <w:rFonts w:cs="Calibri"/>
                  <w:shd w:val="clear" w:color="auto" w:fill="FFFFFF"/>
                </w:rPr>
                <w:t>www.cpubenchmark.net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8FA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24091529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3EB5D2B6" w14:textId="3EEF3389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99B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4B428D04" w14:textId="08A74879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F298" w14:textId="14FD1D52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Pamięć operacyjna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8CD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Min. 6 GB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68E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1F74707" w14:textId="63F3AAA5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27F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76FDFBA5" w14:textId="0ACAAFE2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2FC2" w14:textId="23D53C46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Pamięć wewnętrzna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0FCD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Min. 32GB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1C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D5D4DA5" w14:textId="15E6557C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7FE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6313B84C" w14:textId="1007292B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6CDE" w14:textId="11240A2E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IV.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Dźwięk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4BE1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Wbudowany mikrofon, wbudowany głośnik, wbudowana kamera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8AC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6C95BF28" w14:textId="406A2BD8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B71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55C8FF8" w14:textId="3E9AF06D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9081" w14:textId="60C93119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Ekran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CC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Przekątna co najmniej 10’’, rozdzielczość FULL HD.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C28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112014A7" w14:textId="4420E758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189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12AB4B49" w14:textId="64D899BC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486" w14:textId="00B494D4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Kamera przednia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845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 xml:space="preserve">Kamera przednia o rozdzielczości co najmniej 5 </w:t>
            </w:r>
            <w:proofErr w:type="spellStart"/>
            <w:r w:rsidRPr="003C2035">
              <w:rPr>
                <w:rFonts w:cs="Calibri"/>
                <w:color w:val="202124"/>
                <w:shd w:val="clear" w:color="auto" w:fill="FFFFFF"/>
              </w:rPr>
              <w:t>Mpix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4EA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20DD6604" w14:textId="3D57E7B2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0BF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F192CB5" w14:textId="53855E77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5A5A" w14:textId="5DEA2D8B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Łączność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DA4F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Moduł transmisji danych GSM 4G/LTE (HSPA), slot na kartę SIM krajowego operatora komórkowego. Urządzenie musi pracować na pasmach systemów używanych na terenie kraju.</w:t>
            </w:r>
          </w:p>
          <w:p w14:paraId="7911B13B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</w:p>
          <w:p w14:paraId="36C92EE7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Dodatkowo urządzenie powinno posiadać wbudowany moduł WIFI 802.11 b/g/n.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E35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492497F2" w14:textId="70607180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778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51BFF110" w14:textId="2FA7E113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E9B9" w14:textId="293BF013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VIII.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System operacyjny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4D8C" w14:textId="77777777" w:rsidR="003C2035" w:rsidRP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System operacyjny Android w wersji co najmniej 9.0 lub nowszym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6D0" w14:textId="77777777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60653735" w14:textId="7998E84E" w:rsidR="003C2035" w:rsidRPr="003C2035" w:rsidRDefault="003C2035" w:rsidP="003C2035">
            <w:pPr>
              <w:autoSpaceDE w:val="0"/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E82" w14:textId="77777777" w:rsidR="003C2035" w:rsidRDefault="003C2035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37571A89" w14:textId="7CA07B70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51AE" w14:textId="6B854EAF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 xml:space="preserve">IX. </w:t>
            </w:r>
            <w:r w:rsidR="003C2035" w:rsidRPr="003C2035">
              <w:rPr>
                <w:rFonts w:cs="Calibri"/>
                <w:color w:val="202124"/>
                <w:shd w:val="clear" w:color="auto" w:fill="FFFFFF"/>
              </w:rPr>
              <w:t>Inne wymagania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61B2" w14:textId="77777777" w:rsidR="003C2035" w:rsidRP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Etui ochronne lub obudowa chroniąca przed upadkiem</w:t>
            </w:r>
          </w:p>
          <w:p w14:paraId="2CD30AEE" w14:textId="77777777" w:rsidR="003C2035" w:rsidRP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color w:val="202124"/>
                <w:shd w:val="clear" w:color="auto" w:fill="FFFFFF"/>
              </w:rPr>
              <w:t>Obsługa tłumacza PJM przez stronę WWW lub dedykowaną do tego celu aplikację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69D" w14:textId="77777777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06355680" w14:textId="77777777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</w:p>
          <w:p w14:paraId="7ACD6D23" w14:textId="7A14FADC" w:rsidR="003C2035" w:rsidRPr="003C2035" w:rsidRDefault="003C2035" w:rsidP="003C2035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cs="Calibri"/>
                <w:b/>
                <w:bCs/>
                <w:color w:val="202124"/>
                <w:shd w:val="clear" w:color="auto" w:fill="FFFFFF"/>
              </w:rPr>
            </w:pPr>
            <w:r w:rsidRPr="003C2035">
              <w:rPr>
                <w:rFonts w:cs="Calibri"/>
                <w:b/>
                <w:bCs/>
                <w:color w:val="202124"/>
                <w:shd w:val="clear" w:color="auto" w:fill="FFFFFF"/>
              </w:rPr>
              <w:t>TAK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6C34" w14:textId="77777777" w:rsidR="003C2035" w:rsidRDefault="003C2035" w:rsidP="00666FF1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3C2035" w14:paraId="64A64585" w14:textId="78BFCBBF" w:rsidTr="003C2035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132" w14:textId="4F88C06C" w:rsidR="003C2035" w:rsidRPr="003C2035" w:rsidRDefault="00BB7B5F">
            <w:pPr>
              <w:autoSpaceDE w:val="0"/>
              <w:adjustRightInd w:val="0"/>
              <w:spacing w:line="360" w:lineRule="auto"/>
              <w:jc w:val="both"/>
              <w:rPr>
                <w:rFonts w:cs="Calibri"/>
                <w:color w:val="202124"/>
                <w:shd w:val="clear" w:color="auto" w:fill="FFFFFF"/>
              </w:rPr>
            </w:pPr>
            <w:r>
              <w:rPr>
                <w:rFonts w:cs="Calibri"/>
                <w:color w:val="202124"/>
                <w:shd w:val="clear" w:color="auto" w:fill="FFFFFF"/>
              </w:rPr>
              <w:t>X.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3B" w14:textId="7BCBC90B" w:rsidR="003C2035" w:rsidRPr="003C2035" w:rsidRDefault="003C2035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cs="Calibri"/>
                <w:color w:val="202124"/>
                <w:shd w:val="clear" w:color="auto" w:fill="FFFFFF"/>
              </w:rPr>
            </w:pPr>
            <w:r w:rsidRPr="003C2035">
              <w:t>Okres pełnej gwarancji- min. 24 miesiące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AF4" w14:textId="3C95025C" w:rsidR="003C2035" w:rsidRPr="003C2035" w:rsidRDefault="00710412" w:rsidP="007104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bCs/>
                <w:color w:val="FF0000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BD0" w14:textId="2A0EB19E" w:rsidR="003C2035" w:rsidRPr="0012289C" w:rsidRDefault="00710412" w:rsidP="00311964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</w:rPr>
              <w:t>D</w:t>
            </w:r>
            <w:bookmarkStart w:id="1" w:name="_GoBack"/>
            <w:bookmarkEnd w:id="1"/>
            <w:r w:rsidR="003C2035" w:rsidRPr="003C2035">
              <w:rPr>
                <w:i/>
                <w:iCs/>
                <w:color w:val="FF0000"/>
              </w:rPr>
              <w:t>odatkowy okres gwarancji będzie punktowany zgodnie z kryterium oceny ofert opisanym pkt.36 SWZ.)</w:t>
            </w:r>
          </w:p>
        </w:tc>
      </w:tr>
    </w:tbl>
    <w:p w14:paraId="52509F21" w14:textId="77777777" w:rsidR="00170C8B" w:rsidRPr="00170C8B" w:rsidRDefault="00170C8B" w:rsidP="00170C8B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79F59AF7" w14:textId="77777777" w:rsidR="00170C8B" w:rsidRPr="00170C8B" w:rsidRDefault="00170C8B" w:rsidP="00170C8B">
      <w:pPr>
        <w:tabs>
          <w:tab w:val="left" w:pos="708"/>
        </w:tabs>
        <w:autoSpaceDN/>
        <w:textAlignment w:val="auto"/>
        <w:rPr>
          <w:color w:val="00000A"/>
          <w:sz w:val="22"/>
          <w:szCs w:val="22"/>
          <w:lang w:eastAsia="en-US"/>
        </w:rPr>
      </w:pPr>
      <w:r w:rsidRPr="00170C8B">
        <w:rPr>
          <w:color w:val="002060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5E46EEBD" w14:textId="77777777" w:rsidR="00170C8B" w:rsidRPr="00170C8B" w:rsidRDefault="00170C8B" w:rsidP="00170C8B">
      <w:pPr>
        <w:tabs>
          <w:tab w:val="left" w:pos="708"/>
        </w:tabs>
        <w:autoSpaceDN/>
        <w:ind w:right="58"/>
        <w:jc w:val="both"/>
        <w:textAlignment w:val="auto"/>
        <w:rPr>
          <w:color w:val="00000A"/>
          <w:sz w:val="22"/>
          <w:szCs w:val="22"/>
          <w:lang w:eastAsia="en-US"/>
        </w:rPr>
      </w:pPr>
      <w:r w:rsidRPr="00170C8B">
        <w:rPr>
          <w:rFonts w:eastAsia="Arial Unicode MS"/>
          <w:color w:val="00000A"/>
          <w:sz w:val="22"/>
          <w:szCs w:val="22"/>
          <w:lang w:eastAsia="en-US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E876E7F" w14:textId="6241AFFC" w:rsidR="00170C8B" w:rsidRDefault="00170C8B" w:rsidP="00170C8B">
      <w:r w:rsidRPr="00170C8B">
        <w:rPr>
          <w:lang w:eastAsia="zh-CN"/>
        </w:rPr>
        <w:t>Oświadczamy, że oferowane, powyżej wyspecyfikowane, urządzenie jest kompletne i po zainstalowaniu będzie gotowe do pracy zgodnie z przeznaczeniem bez żadnych dodatkowych zakupów inwestycyjnych</w:t>
      </w:r>
    </w:p>
    <w:sectPr w:rsidR="00170C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9E41" w14:textId="77777777" w:rsidR="00FB77A7" w:rsidRDefault="00FB77A7" w:rsidP="00170C8B">
      <w:r>
        <w:separator/>
      </w:r>
    </w:p>
  </w:endnote>
  <w:endnote w:type="continuationSeparator" w:id="0">
    <w:p w14:paraId="16EC6481" w14:textId="77777777" w:rsidR="00FB77A7" w:rsidRDefault="00FB77A7" w:rsidP="001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3AE29" w14:textId="77777777" w:rsidR="00FB77A7" w:rsidRDefault="00FB77A7" w:rsidP="00170C8B">
      <w:r>
        <w:separator/>
      </w:r>
    </w:p>
  </w:footnote>
  <w:footnote w:type="continuationSeparator" w:id="0">
    <w:p w14:paraId="452F36CE" w14:textId="77777777" w:rsidR="00FB77A7" w:rsidRDefault="00FB77A7" w:rsidP="0017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D939B" w14:textId="65FBD538" w:rsidR="00170C8B" w:rsidRDefault="00170C8B">
    <w:pPr>
      <w:pStyle w:val="Nagwek"/>
    </w:pPr>
    <w:r>
      <w:rPr>
        <w:noProof/>
        <w:lang w:eastAsia="pl-PL"/>
      </w:rPr>
      <w:drawing>
        <wp:inline distT="0" distB="0" distL="0" distR="0" wp14:anchorId="07CDF48D" wp14:editId="73A3979A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2BC4C" w14:textId="77777777" w:rsidR="00170C8B" w:rsidRDefault="00170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A96"/>
    <w:multiLevelType w:val="hybridMultilevel"/>
    <w:tmpl w:val="E71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370"/>
    <w:multiLevelType w:val="hybridMultilevel"/>
    <w:tmpl w:val="7A3E1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8B"/>
    <w:rsid w:val="0012289C"/>
    <w:rsid w:val="00170C8B"/>
    <w:rsid w:val="001B639D"/>
    <w:rsid w:val="00227326"/>
    <w:rsid w:val="00266B33"/>
    <w:rsid w:val="002C7B79"/>
    <w:rsid w:val="002F5F16"/>
    <w:rsid w:val="00311964"/>
    <w:rsid w:val="003C2035"/>
    <w:rsid w:val="004A4D26"/>
    <w:rsid w:val="00514794"/>
    <w:rsid w:val="00666FF1"/>
    <w:rsid w:val="00710412"/>
    <w:rsid w:val="008C541E"/>
    <w:rsid w:val="009D5A20"/>
    <w:rsid w:val="00BB7B5F"/>
    <w:rsid w:val="00C21B90"/>
    <w:rsid w:val="00F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B8EA9"/>
  <w15:chartTrackingRefBased/>
  <w15:docId w15:val="{C86C7C0E-2810-4CB7-B728-85CD95D3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C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C8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C8B"/>
  </w:style>
  <w:style w:type="paragraph" w:styleId="Stopka">
    <w:name w:val="footer"/>
    <w:basedOn w:val="Normalny"/>
    <w:link w:val="StopkaZnak"/>
    <w:uiPriority w:val="99"/>
    <w:unhideWhenUsed/>
    <w:rsid w:val="00170C8B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C8B"/>
  </w:style>
  <w:style w:type="character" w:styleId="Hipercze">
    <w:name w:val="Hyperlink"/>
    <w:uiPriority w:val="99"/>
    <w:semiHidden/>
    <w:unhideWhenUsed/>
    <w:rsid w:val="0031196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B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ekwasniewska</cp:lastModifiedBy>
  <cp:revision>10</cp:revision>
  <dcterms:created xsi:type="dcterms:W3CDTF">2022-11-29T09:13:00Z</dcterms:created>
  <dcterms:modified xsi:type="dcterms:W3CDTF">2022-12-09T09:17:00Z</dcterms:modified>
</cp:coreProperties>
</file>