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0A41FD2" w:rsidR="005A223D" w:rsidRPr="00DA54D8" w:rsidRDefault="005C2F69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F69">
              <w:rPr>
                <w:rFonts w:ascii="Arial" w:hAnsi="Arial" w:cs="Arial"/>
                <w:b/>
                <w:smallCaps/>
              </w:rPr>
              <w:t>Zakup i dostawa zastawek, wycinaków, elektrod, konduitów, stabilizatorów i shunt dla potrzeb dla Kliniki Kardiochirurgii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284BAD22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</w:t>
      </w:r>
      <w:r w:rsidR="005C2F69">
        <w:rPr>
          <w:rFonts w:ascii="Arial" w:hAnsi="Arial" w:cs="Arial"/>
          <w:bCs/>
          <w:sz w:val="20"/>
          <w:szCs w:val="20"/>
        </w:rPr>
        <w:t xml:space="preserve">t.j. </w:t>
      </w:r>
      <w:r w:rsidR="00C67B20">
        <w:rPr>
          <w:rFonts w:ascii="Arial" w:hAnsi="Arial" w:cs="Arial"/>
          <w:bCs/>
          <w:sz w:val="20"/>
          <w:szCs w:val="20"/>
        </w:rPr>
        <w:t>Dz. U. z 202</w:t>
      </w:r>
      <w:r w:rsidR="005C2F69">
        <w:rPr>
          <w:rFonts w:ascii="Arial" w:hAnsi="Arial" w:cs="Arial"/>
          <w:bCs/>
          <w:sz w:val="20"/>
          <w:szCs w:val="20"/>
        </w:rPr>
        <w:t>2</w:t>
      </w:r>
      <w:r w:rsidR="00C67B20">
        <w:rPr>
          <w:rFonts w:ascii="Arial" w:hAnsi="Arial" w:cs="Arial"/>
          <w:bCs/>
          <w:sz w:val="20"/>
          <w:szCs w:val="20"/>
        </w:rPr>
        <w:t xml:space="preserve"> poz. 1</w:t>
      </w:r>
      <w:r w:rsidR="005C2F69">
        <w:rPr>
          <w:rFonts w:ascii="Arial" w:hAnsi="Arial" w:cs="Arial"/>
          <w:bCs/>
          <w:sz w:val="20"/>
          <w:szCs w:val="20"/>
        </w:rPr>
        <w:t>710 ze zm.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Urz.UE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B3E6" w14:textId="77777777" w:rsidR="005376F3" w:rsidRDefault="005376F3" w:rsidP="00193B78">
      <w:pPr>
        <w:spacing w:after="0" w:line="240" w:lineRule="auto"/>
      </w:pPr>
      <w:r>
        <w:separator/>
      </w:r>
    </w:p>
  </w:endnote>
  <w:endnote w:type="continuationSeparator" w:id="0">
    <w:p w14:paraId="0CCD6DEB" w14:textId="77777777" w:rsidR="005376F3" w:rsidRDefault="005376F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20B3" w14:textId="77777777" w:rsidR="005376F3" w:rsidRDefault="005376F3" w:rsidP="00193B78">
      <w:pPr>
        <w:spacing w:after="0" w:line="240" w:lineRule="auto"/>
      </w:pPr>
      <w:r>
        <w:separator/>
      </w:r>
    </w:p>
  </w:footnote>
  <w:footnote w:type="continuationSeparator" w:id="0">
    <w:p w14:paraId="42D9FEE2" w14:textId="77777777" w:rsidR="005376F3" w:rsidRDefault="005376F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3C45FA8C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5C2F69">
      <w:rPr>
        <w:rFonts w:ascii="Arial" w:hAnsi="Arial" w:cs="Arial"/>
        <w:i/>
        <w:sz w:val="20"/>
        <w:szCs w:val="20"/>
      </w:rPr>
      <w:t>223</w:t>
    </w:r>
    <w:r w:rsidR="00DA54D8">
      <w:rPr>
        <w:rFonts w:ascii="Arial" w:hAnsi="Arial" w:cs="Arial"/>
        <w:i/>
        <w:sz w:val="20"/>
        <w:szCs w:val="20"/>
      </w:rPr>
      <w:t>/2022/E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146D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376F3"/>
    <w:rsid w:val="005434B8"/>
    <w:rsid w:val="00547884"/>
    <w:rsid w:val="005529B4"/>
    <w:rsid w:val="00552F51"/>
    <w:rsid w:val="00583517"/>
    <w:rsid w:val="00594540"/>
    <w:rsid w:val="00596A14"/>
    <w:rsid w:val="005A223D"/>
    <w:rsid w:val="005C2F69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1BE8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19</cp:revision>
  <cp:lastPrinted>2021-01-26T10:27:00Z</cp:lastPrinted>
  <dcterms:created xsi:type="dcterms:W3CDTF">2022-05-10T07:56:00Z</dcterms:created>
  <dcterms:modified xsi:type="dcterms:W3CDTF">2022-12-13T07:43:00Z</dcterms:modified>
</cp:coreProperties>
</file>