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C4AA6" w:rsidRPr="00D711DD" w:rsidRDefault="007C4AA6" w:rsidP="00D711DD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 w:rsidRPr="00D711DD">
        <w:rPr>
          <w:rFonts w:ascii="Times New Roman" w:hAnsi="Times New Roman"/>
          <w:b/>
          <w:bCs/>
        </w:rPr>
        <w:t>Załącznik nr 3 do SWZ</w:t>
      </w:r>
    </w:p>
    <w:p w:rsidR="007C4AA6" w:rsidRPr="00D711DD" w:rsidRDefault="007C4AA6" w:rsidP="00D711DD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 w:rsidRPr="00D711DD">
        <w:rPr>
          <w:rFonts w:ascii="Times New Roman" w:hAnsi="Times New Roman"/>
          <w:b/>
          <w:bCs/>
        </w:rPr>
        <w:t>wzór umowy użyczenia</w:t>
      </w:r>
    </w:p>
    <w:p w:rsidR="00EF2EDD" w:rsidRPr="00D711DD" w:rsidRDefault="00EF2EDD" w:rsidP="00D711DD">
      <w:pPr>
        <w:spacing w:after="0" w:line="240" w:lineRule="auto"/>
        <w:rPr>
          <w:rFonts w:ascii="Times New Roman" w:hAnsi="Times New Roman"/>
        </w:rPr>
      </w:pPr>
    </w:p>
    <w:p w:rsidR="00EF2EDD" w:rsidRPr="00D711DD" w:rsidRDefault="00EF2EDD" w:rsidP="00D711DD">
      <w:pPr>
        <w:pStyle w:val="Nagwek10"/>
        <w:spacing w:line="240" w:lineRule="auto"/>
        <w:rPr>
          <w:rFonts w:ascii="Times New Roman" w:hAnsi="Times New Roman"/>
          <w:b w:val="0"/>
          <w:bCs w:val="0"/>
          <w:sz w:val="22"/>
          <w:szCs w:val="22"/>
        </w:rPr>
      </w:pPr>
    </w:p>
    <w:p w:rsidR="00EF2EDD" w:rsidRPr="00D711DD" w:rsidRDefault="00EF2EDD" w:rsidP="00D711DD">
      <w:pPr>
        <w:pStyle w:val="Nagwek10"/>
        <w:spacing w:line="240" w:lineRule="auto"/>
        <w:rPr>
          <w:rFonts w:ascii="Times New Roman" w:hAnsi="Times New Roman"/>
          <w:i/>
          <w:sz w:val="22"/>
          <w:szCs w:val="22"/>
          <w:u w:val="single"/>
        </w:rPr>
      </w:pPr>
      <w:r w:rsidRPr="00D711DD">
        <w:rPr>
          <w:rFonts w:ascii="Times New Roman" w:hAnsi="Times New Roman"/>
          <w:sz w:val="22"/>
          <w:szCs w:val="22"/>
        </w:rPr>
        <w:t>UMOWA UŻYCZENIA</w:t>
      </w:r>
      <w:r w:rsidR="001C1464" w:rsidRPr="00D711DD">
        <w:rPr>
          <w:rFonts w:ascii="Times New Roman" w:hAnsi="Times New Roman"/>
          <w:sz w:val="22"/>
          <w:szCs w:val="22"/>
        </w:rPr>
        <w:t xml:space="preserve"> NR………..</w:t>
      </w:r>
    </w:p>
    <w:p w:rsidR="00EF2EDD" w:rsidRPr="00D711DD" w:rsidRDefault="00EF2EDD" w:rsidP="00D711DD">
      <w:pPr>
        <w:pStyle w:val="Nagwek10"/>
        <w:spacing w:line="240" w:lineRule="auto"/>
        <w:rPr>
          <w:rFonts w:ascii="Times New Roman" w:hAnsi="Times New Roman"/>
          <w:sz w:val="22"/>
          <w:szCs w:val="22"/>
        </w:rPr>
      </w:pPr>
      <w:r w:rsidRPr="00D711DD">
        <w:rPr>
          <w:rFonts w:ascii="Times New Roman" w:hAnsi="Times New Roman"/>
          <w:sz w:val="22"/>
          <w:szCs w:val="22"/>
        </w:rPr>
        <w:t>zawarta w dniu ………….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pomiędzy:</w:t>
      </w:r>
    </w:p>
    <w:p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 xml:space="preserve">…………………………………………………………………………………ul. …………………………………, KRS …………………….., </w:t>
      </w:r>
    </w:p>
    <w:p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NIP …………………………..,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REGON ………………………………</w:t>
      </w:r>
    </w:p>
    <w:p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reprezentowanym przez: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……………………………………………………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zwanym dalej </w:t>
      </w:r>
      <w:r w:rsidRPr="00D711DD">
        <w:rPr>
          <w:rFonts w:ascii="Times New Roman" w:hAnsi="Times New Roman"/>
          <w:b/>
          <w:bCs/>
          <w:iCs/>
          <w:lang w:eastAsia="pl-PL"/>
        </w:rPr>
        <w:t>„Użyczającym”,</w:t>
      </w:r>
    </w:p>
    <w:p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a</w:t>
      </w:r>
    </w:p>
    <w:p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Wojewódzkim Szpitalem Zespolonym w Kielcach, ul. Grunwaldzka 45, 25-736 Kielce</w:t>
      </w:r>
    </w:p>
    <w:p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wpisanym do Krajowego Rejestru Sądowego prowadzonego przez Sąd Rejonowy w Kielcach, X Wydział Gospodarczy KRS, pod numerem KRS 0000001580</w:t>
      </w:r>
    </w:p>
    <w:p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NIP: 959</w:t>
      </w:r>
      <w:r w:rsidR="003F1461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12</w:t>
      </w:r>
      <w:r w:rsidR="003F1461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91</w:t>
      </w:r>
      <w:r w:rsidR="003F1461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292</w:t>
      </w:r>
    </w:p>
    <w:p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REGON: 000289785 </w:t>
      </w:r>
    </w:p>
    <w:p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reprezentowanym przez:</w:t>
      </w:r>
    </w:p>
    <w:p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…………………………………………………………..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zwanym dalej </w:t>
      </w:r>
      <w:r w:rsidRPr="00D711DD">
        <w:rPr>
          <w:rFonts w:ascii="Times New Roman" w:hAnsi="Times New Roman"/>
          <w:b/>
          <w:bCs/>
          <w:iCs/>
          <w:lang w:eastAsia="pl-PL"/>
        </w:rPr>
        <w:t>„Biorącym do używania”</w:t>
      </w:r>
      <w:r w:rsidR="003F1461" w:rsidRPr="00D711DD">
        <w:rPr>
          <w:rFonts w:ascii="Times New Roman" w:hAnsi="Times New Roman"/>
          <w:b/>
          <w:bCs/>
          <w:iCs/>
          <w:lang w:eastAsia="pl-PL"/>
        </w:rPr>
        <w:t>,</w:t>
      </w:r>
    </w:p>
    <w:p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zwanymi w dalszej części Umowy </w:t>
      </w:r>
      <w:r w:rsidRPr="00D711DD">
        <w:rPr>
          <w:rFonts w:ascii="Times New Roman" w:hAnsi="Times New Roman"/>
          <w:b/>
          <w:bCs/>
          <w:iCs/>
          <w:lang w:eastAsia="pl-PL"/>
        </w:rPr>
        <w:t>„Stronami”.</w:t>
      </w:r>
    </w:p>
    <w:p w:rsidR="001C081C" w:rsidRPr="00D711DD" w:rsidRDefault="001C081C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§1</w:t>
      </w: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Przedmiot użyczenia</w:t>
      </w:r>
    </w:p>
    <w:p w:rsidR="00EF2EDD" w:rsidRPr="00D711DD" w:rsidRDefault="00EF2EDD" w:rsidP="00D711D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Użyczający zobowiązuje się nieodpłatnie oddać Biorącemu do używania ..…</w:t>
      </w:r>
      <w:r w:rsidR="001E6F2D" w:rsidRPr="00D711DD">
        <w:rPr>
          <w:rFonts w:ascii="Times New Roman" w:hAnsi="Times New Roman"/>
          <w:iCs/>
          <w:lang w:eastAsia="pl-PL"/>
        </w:rPr>
        <w:t xml:space="preserve"> </w:t>
      </w:r>
      <w:r w:rsidR="00903523" w:rsidRPr="00D711DD">
        <w:rPr>
          <w:rFonts w:ascii="Times New Roman" w:hAnsi="Times New Roman"/>
          <w:iCs/>
          <w:lang w:eastAsia="pl-PL"/>
        </w:rPr>
        <w:t>…..</w:t>
      </w:r>
      <w:r w:rsidRPr="00D711DD">
        <w:rPr>
          <w:rFonts w:ascii="Times New Roman" w:hAnsi="Times New Roman"/>
          <w:iCs/>
          <w:lang w:eastAsia="pl-PL"/>
        </w:rPr>
        <w:t>(zwany dalej „Przedmiotem użyczenia”), a Biorący do używania wyraża na powyższe zgodę.</w:t>
      </w:r>
    </w:p>
    <w:p w:rsidR="001E6F2D" w:rsidRPr="00D711DD" w:rsidRDefault="00D0413A" w:rsidP="00D711D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Przedmiot użyczenia wykorzystany będzie przez biorącego do używania do </w:t>
      </w:r>
      <w:r w:rsidR="00466D72" w:rsidRPr="00D711DD">
        <w:rPr>
          <w:rFonts w:ascii="Times New Roman" w:hAnsi="Times New Roman"/>
          <w:iCs/>
          <w:lang w:eastAsia="pl-PL"/>
        </w:rPr>
        <w:t>……………</w:t>
      </w:r>
      <w:r w:rsidRPr="00D711DD">
        <w:rPr>
          <w:rFonts w:ascii="Times New Roman" w:hAnsi="Times New Roman"/>
          <w:iCs/>
          <w:lang w:eastAsia="pl-PL"/>
        </w:rPr>
        <w:t xml:space="preserve"> na podstawie</w:t>
      </w:r>
      <w:r w:rsid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umowy nr ……… z dnia ……..</w:t>
      </w:r>
      <w:r w:rsidR="00466D72" w:rsidRPr="00D711DD">
        <w:rPr>
          <w:rFonts w:ascii="Times New Roman" w:hAnsi="Times New Roman"/>
          <w:iCs/>
          <w:lang w:eastAsia="pl-PL"/>
        </w:rPr>
        <w:t xml:space="preserve">dla potrzeb </w:t>
      </w:r>
      <w:r w:rsidR="00BC1415" w:rsidRPr="00D711DD">
        <w:rPr>
          <w:rFonts w:ascii="Times New Roman" w:hAnsi="Times New Roman"/>
          <w:iCs/>
          <w:lang w:eastAsia="pl-PL"/>
        </w:rPr>
        <w:t>…………………..</w:t>
      </w:r>
      <w:r w:rsidR="001E6F2D" w:rsidRPr="00D711DD">
        <w:rPr>
          <w:rFonts w:ascii="Times New Roman" w:hAnsi="Times New Roman"/>
          <w:iCs/>
          <w:lang w:eastAsia="pl-PL"/>
        </w:rPr>
        <w:t>,</w:t>
      </w:r>
    </w:p>
    <w:p w:rsidR="00EF2EDD" w:rsidRPr="00310A7D" w:rsidRDefault="00EF2EDD" w:rsidP="00310A7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310A7D">
        <w:rPr>
          <w:rFonts w:ascii="Times New Roman" w:hAnsi="Times New Roman"/>
          <w:iCs/>
          <w:lang w:eastAsia="pl-PL"/>
        </w:rPr>
        <w:t xml:space="preserve">Użyczający oświadcza, że całkowita wartość Przedmiotu użyczenia wynosi: …………... PLN brutto (słownie: ................................. PLN brutto). </w:t>
      </w:r>
    </w:p>
    <w:p w:rsidR="00EF2EDD" w:rsidRPr="00D711DD" w:rsidRDefault="00EF2EDD" w:rsidP="00D711D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Umowa zostaje zawarta na czas oznaczony: od dnia……….do dnia……….. .</w:t>
      </w:r>
    </w:p>
    <w:p w:rsidR="001C081C" w:rsidRPr="00D711DD" w:rsidRDefault="001C081C" w:rsidP="00D711D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2</w:t>
      </w: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Obowiązki Użyczającego</w:t>
      </w:r>
    </w:p>
    <w:p w:rsidR="00EF2EDD" w:rsidRPr="00D711DD" w:rsidRDefault="00EF2EDD" w:rsidP="00D711D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Użyczający oświadcza, że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 użyczenia:</w:t>
      </w:r>
    </w:p>
    <w:p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stanowi jego własność oraz nie jest obciążony prawami osób trzecich,</w:t>
      </w:r>
    </w:p>
    <w:p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nie zachodzą żadne okoliczności, które uniemożliwiają bądź ograniczają oddanie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Biorącemu do używania,</w:t>
      </w:r>
    </w:p>
    <w:p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nie posiada wad fizycznych, prawnych oraz usterek technicznych, </w:t>
      </w:r>
      <w:r w:rsidR="008B1375" w:rsidRPr="00D711DD">
        <w:rPr>
          <w:rFonts w:ascii="Times New Roman" w:hAnsi="Times New Roman"/>
          <w:iCs/>
          <w:lang w:eastAsia="pl-PL"/>
        </w:rPr>
        <w:t>j</w:t>
      </w:r>
      <w:r w:rsidRPr="00D711DD">
        <w:rPr>
          <w:rFonts w:ascii="Times New Roman" w:hAnsi="Times New Roman"/>
          <w:iCs/>
          <w:lang w:eastAsia="pl-PL"/>
        </w:rPr>
        <w:t>est nowy</w:t>
      </w:r>
      <w:r w:rsidR="00FA374E" w:rsidRPr="00D711DD">
        <w:rPr>
          <w:rFonts w:ascii="Times New Roman" w:hAnsi="Times New Roman"/>
          <w:iCs/>
          <w:lang w:eastAsia="pl-PL"/>
        </w:rPr>
        <w:t>/używany lecz nie starszy niż 3 lata</w:t>
      </w:r>
      <w:r w:rsidRPr="00D711DD">
        <w:rPr>
          <w:rFonts w:ascii="Times New Roman" w:hAnsi="Times New Roman"/>
          <w:iCs/>
          <w:lang w:eastAsia="pl-PL"/>
        </w:rPr>
        <w:t>, kompletny oraz dopuszczony do używania w podmiotach działalności leczniczej,</w:t>
      </w:r>
    </w:p>
    <w:p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posiada ubezpieczenie,</w:t>
      </w:r>
    </w:p>
    <w:p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został dopuszczony do stosowania na terytorium Rzeczypospolitej Polskiej i posiada na to stosowne świadectwa,</w:t>
      </w:r>
    </w:p>
    <w:p w:rsidR="008B1375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spełnia wymogi przewidziane Ustawą z dnia </w:t>
      </w:r>
      <w:r w:rsidR="003F0E56" w:rsidRPr="00D711DD">
        <w:rPr>
          <w:rFonts w:ascii="Times New Roman" w:hAnsi="Times New Roman"/>
          <w:iCs/>
          <w:lang w:eastAsia="pl-PL"/>
        </w:rPr>
        <w:t>7 kwietnia 2022</w:t>
      </w:r>
      <w:r w:rsidRPr="00D711DD">
        <w:rPr>
          <w:rFonts w:ascii="Times New Roman" w:hAnsi="Times New Roman"/>
          <w:iCs/>
          <w:lang w:eastAsia="pl-PL"/>
        </w:rPr>
        <w:t xml:space="preserve"> r. o wyrobach medycznych </w:t>
      </w:r>
      <w:r w:rsidR="00CF1EF2" w:rsidRPr="00D711DD">
        <w:rPr>
          <w:rFonts w:ascii="Times New Roman" w:hAnsi="Times New Roman"/>
          <w:iCs/>
          <w:lang w:eastAsia="pl-PL"/>
        </w:rPr>
        <w:t>(t. j. Dz.U. z 202</w:t>
      </w:r>
      <w:r w:rsidR="003F0E56" w:rsidRPr="00D711DD">
        <w:rPr>
          <w:rFonts w:ascii="Times New Roman" w:hAnsi="Times New Roman"/>
          <w:iCs/>
          <w:lang w:eastAsia="pl-PL"/>
        </w:rPr>
        <w:t>2</w:t>
      </w:r>
      <w:r w:rsidR="00CF1EF2" w:rsidRPr="00D711DD">
        <w:rPr>
          <w:rFonts w:ascii="Times New Roman" w:hAnsi="Times New Roman"/>
          <w:iCs/>
          <w:lang w:eastAsia="pl-PL"/>
        </w:rPr>
        <w:t xml:space="preserve"> r., poz. </w:t>
      </w:r>
      <w:r w:rsidR="003F0E56" w:rsidRPr="00D711DD">
        <w:rPr>
          <w:rFonts w:ascii="Times New Roman" w:hAnsi="Times New Roman"/>
          <w:iCs/>
          <w:lang w:eastAsia="pl-PL"/>
        </w:rPr>
        <w:t>974</w:t>
      </w:r>
      <w:r w:rsidR="00CF1EF2" w:rsidRPr="00D711DD">
        <w:rPr>
          <w:rFonts w:ascii="Times New Roman" w:hAnsi="Times New Roman"/>
          <w:iCs/>
          <w:lang w:eastAsia="pl-PL"/>
        </w:rPr>
        <w:t>)</w:t>
      </w:r>
      <w:r w:rsidRPr="00D711DD">
        <w:rPr>
          <w:rFonts w:ascii="Times New Roman" w:hAnsi="Times New Roman"/>
          <w:iCs/>
          <w:lang w:eastAsia="pl-PL"/>
        </w:rPr>
        <w:t>,</w:t>
      </w:r>
    </w:p>
    <w:p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jest objęty gwarancją producenta, a dokumenty gwarancyjne znajdują się w posiadaniu Użyczającego.</w:t>
      </w:r>
    </w:p>
    <w:p w:rsidR="00EF2EDD" w:rsidRPr="00D711DD" w:rsidRDefault="00EF2EDD" w:rsidP="00D711D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Użyczający we własnym zakresie i na własny koszt zobowiązuje się:</w:t>
      </w:r>
    </w:p>
    <w:p w:rsidR="00EF2EDD" w:rsidRPr="00D711DD" w:rsidRDefault="00EF2EDD" w:rsidP="00D711DD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przeprowadzić szkolenie z obsługi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dla personelu Biorącego do używania,</w:t>
      </w:r>
    </w:p>
    <w:p w:rsidR="00EF2EDD" w:rsidRPr="00D711DD" w:rsidRDefault="00EF2EDD" w:rsidP="00D711DD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lastRenderedPageBreak/>
        <w:t xml:space="preserve">prowadzić serwis gwarancyjny i pogwarancyjny, dokonywać wszelkich napraw oraz bieżącej konserwacji </w:t>
      </w:r>
      <w:r w:rsidR="0067743E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w czasie trwania niniejszej Umowy,</w:t>
      </w:r>
    </w:p>
    <w:p w:rsidR="00EF2EDD" w:rsidRPr="00D711DD" w:rsidRDefault="00EF2EDD" w:rsidP="00D711DD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usunąć awarię w ciągu 3 dni od chwili jej zgłoszenia przez Biorącego do używania (zgłoszenie należy kierować do Pan/Pani …………………….. ,tel. ……..……….. mail …………………….</w:t>
      </w:r>
    </w:p>
    <w:p w:rsidR="00EF2EDD" w:rsidRPr="00D711DD" w:rsidRDefault="00EF2EDD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Użyczający udostępni Biorącemu do używania wybrane elementy dokumentacji technicznej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użyczenia, w tym w szczególności instrukcję obsługi w języku polskim, dokumenty potwierdzające atesty, certyfikaty, zezwolenia, znaki jakości wymagane na terytorium Rzeczpospolitej Polskiej.</w:t>
      </w:r>
    </w:p>
    <w:p w:rsidR="001D78B4" w:rsidRPr="00D711DD" w:rsidRDefault="001D78B4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Jeżeli w wyniku realizacji przedmiotowej umowy będzie mieć miejsce przetwarzanie danych osobowych, strony zgodnie zobowiązują się zawrzeć umowę o przetwarzanie danych osobowych, która spełniać będzie wszystkie wymogi RODO i</w:t>
      </w:r>
      <w:r w:rsidR="003F1461" w:rsidRPr="00D711DD">
        <w:rPr>
          <w:rFonts w:ascii="Times New Roman" w:hAnsi="Times New Roman"/>
          <w:iCs/>
          <w:lang w:eastAsia="pl-PL"/>
        </w:rPr>
        <w:t> </w:t>
      </w:r>
      <w:r w:rsidRPr="00D711DD">
        <w:rPr>
          <w:rFonts w:ascii="Times New Roman" w:hAnsi="Times New Roman"/>
          <w:iCs/>
          <w:lang w:eastAsia="pl-PL"/>
        </w:rPr>
        <w:t xml:space="preserve">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F2EDD" w:rsidRPr="00D711DD" w:rsidRDefault="00EF2EDD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Użyczający zobowiązuje się, po rozwiązaniu / wygaśnięciu umowy, bezpowrotnie usunąć z nośników pamięci sprzętu / aparatury medycznej zarchiwizowane dane uzyskane dzięki </w:t>
      </w:r>
      <w:r w:rsidR="007948DE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rzedmiotowi użyczenia (obrazy, wyniki badań, dane pacjentów itp.).</w:t>
      </w:r>
    </w:p>
    <w:p w:rsidR="00EF2EDD" w:rsidRPr="00D711DD" w:rsidRDefault="00EF2EDD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Koszty związane z transportem, załadunkiem / wyładunkiem i opakowaniem Przedmiotu użyczenia przy jego przekazaniu oraz zwrocie ponosi Użyczający. </w:t>
      </w:r>
    </w:p>
    <w:p w:rsidR="00EF2EDD" w:rsidRPr="00D711DD" w:rsidRDefault="00EF2EDD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Wszelkie obciążenia podatkowe, związane z niniejsza umową, ponosi Użyczający.</w:t>
      </w:r>
    </w:p>
    <w:p w:rsidR="007948DE" w:rsidRPr="00D711DD" w:rsidRDefault="007948DE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3</w:t>
      </w: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Obowiązki Biorącego do używania</w:t>
      </w:r>
    </w:p>
    <w:p w:rsidR="00EF2EDD" w:rsidRPr="00D711DD" w:rsidRDefault="00EF2EDD" w:rsidP="00D711D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Biorący do używania zobowiązuje się do korzystania z </w:t>
      </w:r>
      <w:r w:rsidR="007948DE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 xml:space="preserve">rzedmiotu użyczenia zgodnie z jego przeznaczeniem oraz do jego zwrotu w stanie niepogorszonym ponad normalne zużycie. </w:t>
      </w:r>
    </w:p>
    <w:p w:rsidR="00EF2EDD" w:rsidRPr="00D711DD" w:rsidRDefault="00EF2EDD" w:rsidP="00D711D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Biorący do używania nie może oddawać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w najem lub użyczać osobom trzecim.</w:t>
      </w:r>
    </w:p>
    <w:p w:rsidR="00EF2EDD" w:rsidRPr="00D711DD" w:rsidRDefault="00EF2EDD" w:rsidP="00D711D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W przypadku utraty lub uszkodzenia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z winy Biorącego do używania, Biorący do używania jest zobowiązany do naprawienia powstałej szkody zgodnie z przepisami Ustawy z dnia 23 kwietnia 1964 r. Kodeks cywilny (Dz. U. 20</w:t>
      </w:r>
      <w:r w:rsidR="00D32893" w:rsidRPr="00D711DD">
        <w:rPr>
          <w:rFonts w:ascii="Times New Roman" w:hAnsi="Times New Roman"/>
          <w:iCs/>
          <w:lang w:eastAsia="pl-PL"/>
        </w:rPr>
        <w:t>2</w:t>
      </w:r>
      <w:r w:rsidR="007C4AA6" w:rsidRPr="00D711DD">
        <w:rPr>
          <w:rFonts w:ascii="Times New Roman" w:hAnsi="Times New Roman"/>
          <w:iCs/>
          <w:lang w:eastAsia="pl-PL"/>
        </w:rPr>
        <w:t>2</w:t>
      </w:r>
      <w:r w:rsidRPr="00D711DD">
        <w:rPr>
          <w:rFonts w:ascii="Times New Roman" w:hAnsi="Times New Roman"/>
          <w:iCs/>
          <w:lang w:eastAsia="pl-PL"/>
        </w:rPr>
        <w:t xml:space="preserve"> poz. </w:t>
      </w:r>
      <w:r w:rsidR="007C4AA6" w:rsidRPr="00D711DD">
        <w:rPr>
          <w:rFonts w:ascii="Times New Roman" w:hAnsi="Times New Roman"/>
          <w:iCs/>
          <w:lang w:eastAsia="pl-PL"/>
        </w:rPr>
        <w:t>1360</w:t>
      </w:r>
      <w:r w:rsidRPr="00D711DD">
        <w:rPr>
          <w:rFonts w:ascii="Times New Roman" w:hAnsi="Times New Roman"/>
          <w:iCs/>
          <w:lang w:eastAsia="pl-PL"/>
        </w:rPr>
        <w:t>), jeżeli szkoda nie może zostać pokryta z ubezpieczenia, o którym mowa w § 2 ust. 1 pkt d.</w:t>
      </w:r>
    </w:p>
    <w:p w:rsidR="00EF2EDD" w:rsidRPr="00D711DD" w:rsidRDefault="00EF2EDD" w:rsidP="00D711D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Biorący do używania zobowiązuje się do ponoszenia kosztów bieżącej eksploatacji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w czasie trwania niniejszej umowy.</w:t>
      </w:r>
    </w:p>
    <w:p w:rsidR="007948DE" w:rsidRPr="00D711DD" w:rsidRDefault="007948DE" w:rsidP="00D711DD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4</w:t>
      </w: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Przekazanie Przedmiotu użyczenia</w:t>
      </w:r>
    </w:p>
    <w:p w:rsidR="00EF2EDD" w:rsidRPr="00D711DD" w:rsidRDefault="00EF2EDD" w:rsidP="00D711DD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bookmarkStart w:id="0" w:name="_Hlk97803275"/>
      <w:r w:rsidRPr="00D711DD">
        <w:rPr>
          <w:rFonts w:ascii="Times New Roman" w:hAnsi="Times New Roman"/>
          <w:iCs/>
          <w:lang w:eastAsia="pl-PL"/>
        </w:rPr>
        <w:t xml:space="preserve">Użyczający na własny koszt dostarczy i zainstaluje, a Biorący do używania dokona odbioru </w:t>
      </w:r>
      <w:r w:rsidR="00310A7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</w:t>
      </w:r>
      <w:r w:rsidR="00310A7D">
        <w:rPr>
          <w:rFonts w:ascii="Times New Roman" w:hAnsi="Times New Roman"/>
          <w:iCs/>
          <w:lang w:eastAsia="pl-PL"/>
        </w:rPr>
        <w:t>u</w:t>
      </w:r>
      <w:r w:rsidRPr="00D711DD">
        <w:rPr>
          <w:rFonts w:ascii="Times New Roman" w:hAnsi="Times New Roman"/>
          <w:iCs/>
          <w:lang w:eastAsia="pl-PL"/>
        </w:rPr>
        <w:t xml:space="preserve"> użyczenia w </w:t>
      </w:r>
      <w:r w:rsidR="00071321" w:rsidRPr="00D711DD">
        <w:rPr>
          <w:rFonts w:ascii="Times New Roman" w:hAnsi="Times New Roman"/>
          <w:iCs/>
          <w:lang w:eastAsia="pl-PL"/>
        </w:rPr>
        <w:t xml:space="preserve">terminie </w:t>
      </w:r>
      <w:r w:rsidR="00310A7D">
        <w:rPr>
          <w:rFonts w:ascii="Times New Roman" w:hAnsi="Times New Roman"/>
          <w:iCs/>
          <w:lang w:eastAsia="pl-PL"/>
        </w:rPr>
        <w:t>ustalonym między Stronami</w:t>
      </w:r>
      <w:r w:rsidR="00071321" w:rsidRPr="00D711DD">
        <w:rPr>
          <w:rFonts w:ascii="Times New Roman" w:hAnsi="Times New Roman"/>
          <w:iCs/>
          <w:lang w:eastAsia="pl-PL"/>
        </w:rPr>
        <w:t>.</w:t>
      </w:r>
    </w:p>
    <w:bookmarkEnd w:id="0"/>
    <w:p w:rsidR="00EF2EDD" w:rsidRPr="00D711DD" w:rsidRDefault="001B397A" w:rsidP="00D711DD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Czynności, wymienione w ust.1</w:t>
      </w:r>
      <w:r w:rsidR="00EF2EDD" w:rsidRPr="00D711DD">
        <w:rPr>
          <w:rFonts w:ascii="Times New Roman" w:hAnsi="Times New Roman"/>
          <w:iCs/>
          <w:lang w:eastAsia="pl-PL"/>
        </w:rPr>
        <w:t xml:space="preserve"> niniejszego paragrafu, zostaną przeprowadzone z siedzibie Biorącego do używania oraz potwierdzone Protokołem zdawczo-odbiorczym (przekazanie), podpisanym przez osoby upoważnione przez Strony, sporządzonym w 2 egzemplarzach, po jednym dla każdej ze Stron. </w:t>
      </w:r>
    </w:p>
    <w:p w:rsidR="008C3DBA" w:rsidRPr="00D711DD" w:rsidRDefault="008C3DBA" w:rsidP="00D711DD">
      <w:pPr>
        <w:spacing w:after="0" w:line="240" w:lineRule="auto"/>
        <w:ind w:left="284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5</w:t>
      </w:r>
    </w:p>
    <w:p w:rsidR="008C3DBA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Zwrot Przedmiotu użyczenia</w:t>
      </w:r>
    </w:p>
    <w:p w:rsidR="00EF2EDD" w:rsidRPr="00D711DD" w:rsidRDefault="00EF2EDD" w:rsidP="00D711DD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Użyczający może żądać niezwłocznego zwrotu urządzenia kierując żądanie na piśmie, jeżeli Biorący do używania:</w:t>
      </w:r>
    </w:p>
    <w:p w:rsidR="00EF2EDD" w:rsidRPr="00D711DD" w:rsidRDefault="00EF2EDD" w:rsidP="00D711D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używa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w sposób sprzeczny z jego przeznaczeniem,</w:t>
      </w:r>
    </w:p>
    <w:p w:rsidR="00EF2EDD" w:rsidRPr="00D711DD" w:rsidRDefault="00EF2EDD" w:rsidP="00D711D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oddaje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 użyczenia  osobie trzeciej w najem lub użyczenie.</w:t>
      </w:r>
    </w:p>
    <w:p w:rsidR="00EF2EDD" w:rsidRPr="00D711DD" w:rsidRDefault="00EF2EDD" w:rsidP="00D711D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Po zakończeniu umowy, Biorący do używania umożliwi zwrot Przedmiotu użyczenia na pisemne wezwanie</w:t>
      </w:r>
      <w:r w:rsidR="008C3DBA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 xml:space="preserve">Użyczającego, a Użyczający na własny koszt dokona odbioru Przedmiotu użyczenia wraz z jego pełną dokumentacją </w:t>
      </w:r>
      <w:r w:rsidR="001F1404" w:rsidRPr="00D711DD">
        <w:rPr>
          <w:rFonts w:ascii="Times New Roman" w:hAnsi="Times New Roman"/>
          <w:iCs/>
          <w:lang w:eastAsia="pl-PL"/>
        </w:rPr>
        <w:t>o</w:t>
      </w:r>
      <w:r w:rsidR="003F1461" w:rsidRPr="00D711DD">
        <w:rPr>
          <w:rFonts w:ascii="Times New Roman" w:hAnsi="Times New Roman"/>
          <w:iCs/>
          <w:lang w:eastAsia="pl-PL"/>
        </w:rPr>
        <w:t> </w:t>
      </w:r>
      <w:r w:rsidR="001F1404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czasie uzgodnionym między Stronami.</w:t>
      </w:r>
    </w:p>
    <w:p w:rsidR="00EF2EDD" w:rsidRPr="00D711DD" w:rsidRDefault="001B397A" w:rsidP="00D711D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Czynności, wymienione w ust.2</w:t>
      </w:r>
      <w:r w:rsidR="00EF2EDD" w:rsidRPr="00D711DD">
        <w:rPr>
          <w:rFonts w:ascii="Times New Roman" w:hAnsi="Times New Roman"/>
          <w:iCs/>
          <w:lang w:eastAsia="pl-PL"/>
        </w:rPr>
        <w:t xml:space="preserve"> niniejszego paragrafu, zostaną przeprowadzone w siedzibie Biorącego do używania oraz potwierdzone Protokołem zdawczo-odbiorczym (zwrot), podpisanym przez osoby  upoważnione przez Strony, sporządzony w 2 egzemplarzach, po jednym dla każdej ze Stron.</w:t>
      </w:r>
    </w:p>
    <w:p w:rsidR="003F1461" w:rsidRPr="00D711DD" w:rsidRDefault="003F1461" w:rsidP="00D711DD">
      <w:pPr>
        <w:spacing w:after="0" w:line="240" w:lineRule="auto"/>
        <w:rPr>
          <w:rFonts w:ascii="Times New Roman" w:hAnsi="Times New Roman"/>
          <w:b/>
          <w:bCs/>
          <w:iCs/>
          <w:lang w:eastAsia="pl-PL"/>
        </w:rPr>
      </w:pPr>
    </w:p>
    <w:p w:rsidR="007C4AA6" w:rsidRPr="00D711DD" w:rsidRDefault="007C4AA6" w:rsidP="00D711DD">
      <w:pPr>
        <w:spacing w:after="0" w:line="240" w:lineRule="auto"/>
        <w:rPr>
          <w:rFonts w:ascii="Times New Roman" w:hAnsi="Times New Roman"/>
          <w:b/>
          <w:bCs/>
          <w:iCs/>
          <w:lang w:eastAsia="pl-PL"/>
        </w:rPr>
      </w:pPr>
    </w:p>
    <w:p w:rsidR="007C4AA6" w:rsidRPr="00D711DD" w:rsidRDefault="007C4AA6" w:rsidP="00D711DD">
      <w:pPr>
        <w:spacing w:after="0" w:line="240" w:lineRule="auto"/>
        <w:rPr>
          <w:rFonts w:ascii="Times New Roman" w:hAnsi="Times New Roman"/>
          <w:b/>
          <w:bCs/>
          <w:iCs/>
          <w:lang w:eastAsia="pl-PL"/>
        </w:rPr>
      </w:pPr>
    </w:p>
    <w:p w:rsidR="007C4AA6" w:rsidRPr="00D711DD" w:rsidRDefault="007C4AA6" w:rsidP="00D711DD">
      <w:pPr>
        <w:spacing w:after="0" w:line="240" w:lineRule="auto"/>
        <w:rPr>
          <w:rFonts w:ascii="Times New Roman" w:hAnsi="Times New Roman"/>
          <w:b/>
          <w:bCs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lastRenderedPageBreak/>
        <w:t>§ 6</w:t>
      </w: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Stosunek do innych zobowiązań Stron</w:t>
      </w:r>
    </w:p>
    <w:p w:rsidR="00EF2EDD" w:rsidRPr="00D711DD" w:rsidRDefault="00EF2EDD" w:rsidP="00D711D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Wykonanie Umowy nie powoduje zobowiązania Biorącego do używania do zakupu/zamówienia wyrobów medycznych produkowanych przez ……………… lub jakąkolwiek inną spółkę, nie jest w jakikolwiek sposób powiązane z wielkością obrotów/wartością jakichkolwiek transakcji dokonywanych między Stronami. </w:t>
      </w:r>
    </w:p>
    <w:p w:rsidR="00EF2EDD" w:rsidRPr="00D711DD" w:rsidRDefault="00EF2EDD" w:rsidP="00D711D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Biorący do używania i Użyczający potwierdzają, że Biorący do używania nie jest zobowiązany do promocji/rekomendowania wyrobu medycznego produkowanego przez ………………. oraz że Biorący do używania nie zobowiązał się wpływać w jakikolwiek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sposób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na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decyzje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dotyczące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zakupu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takiego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wyrobu. </w:t>
      </w:r>
    </w:p>
    <w:p w:rsidR="00EF2EDD" w:rsidRPr="00D711DD" w:rsidRDefault="00EF2EDD" w:rsidP="00D711D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 związku z wykonaniem niniejszej Umowy, Biorący do używania nie będzie zobowiązany do dokonania na rzecz Użyczającego jakichkolwiek świadczeń pieniężnych. </w:t>
      </w:r>
    </w:p>
    <w:p w:rsidR="00EF2EDD" w:rsidRPr="00D711DD" w:rsidRDefault="00EF2EDD" w:rsidP="00D711D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Poprzez niniejszą Umową ani Użyczający ani Biorący do używania nie podejmują żadnych działań zmierzających do niezgodnego z prawem wpływu na zakup produktów, których Użyczający jest bezpośrednim dystrybutorem lub producentem, bądź uprzywilejowania tych produktów w inny sposób. </w:t>
      </w:r>
    </w:p>
    <w:p w:rsidR="00A93C64" w:rsidRPr="00D711DD" w:rsidRDefault="00A93C64" w:rsidP="00D711D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7</w:t>
      </w:r>
    </w:p>
    <w:p w:rsidR="00A93C64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Zmiana i rozwiązanie  Umowy</w:t>
      </w:r>
    </w:p>
    <w:p w:rsidR="00EF2EDD" w:rsidRPr="00D711DD" w:rsidRDefault="00EF2EDD" w:rsidP="00D711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Wszelkie zmiany niniejszej Umowy wymagają zgody obu stron oraz zachowania formy pisemnej w postaci aneksu, pod rygorem nieważności.</w:t>
      </w:r>
    </w:p>
    <w:p w:rsidR="00EF2EDD" w:rsidRPr="00D711DD" w:rsidRDefault="00EF2EDD" w:rsidP="00D711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Każda ze Stron zastrzega sobie prawo rozwiązania niniejszej Umowy za uprzednim 30</w:t>
      </w:r>
      <w:r w:rsidR="00BC1415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dniowym pisemnym wypowiedzeniem.</w:t>
      </w:r>
    </w:p>
    <w:p w:rsidR="00225F0B" w:rsidRPr="005F71A6" w:rsidRDefault="00225F0B" w:rsidP="00D711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5F71A6">
        <w:rPr>
          <w:rFonts w:ascii="Times New Roman" w:hAnsi="Times New Roman"/>
          <w:iCs/>
          <w:lang w:eastAsia="pl-PL"/>
        </w:rPr>
        <w:t>W przypadku wcześniejszego rozwiązania/odstąpienia przez którąkolwiek ze stron od Umowy</w:t>
      </w:r>
      <w:r w:rsidR="00B72AC7" w:rsidRPr="005F71A6">
        <w:rPr>
          <w:rFonts w:ascii="Times New Roman" w:hAnsi="Times New Roman"/>
          <w:iCs/>
          <w:lang w:eastAsia="pl-PL"/>
        </w:rPr>
        <w:t>,</w:t>
      </w:r>
      <w:r w:rsidRPr="005F71A6">
        <w:rPr>
          <w:rFonts w:ascii="Times New Roman" w:hAnsi="Times New Roman"/>
          <w:iCs/>
          <w:lang w:eastAsia="pl-PL"/>
        </w:rPr>
        <w:t xml:space="preserve"> o której mowa w §1 ust. 2</w:t>
      </w:r>
      <w:r w:rsidR="00B72AC7" w:rsidRPr="005F71A6">
        <w:rPr>
          <w:rFonts w:ascii="Times New Roman" w:hAnsi="Times New Roman"/>
          <w:iCs/>
          <w:lang w:eastAsia="pl-PL"/>
        </w:rPr>
        <w:t>,</w:t>
      </w:r>
      <w:r w:rsidRPr="005F71A6">
        <w:rPr>
          <w:rFonts w:ascii="Times New Roman" w:hAnsi="Times New Roman"/>
          <w:iCs/>
          <w:lang w:eastAsia="pl-PL"/>
        </w:rPr>
        <w:t xml:space="preserve"> niniejsza Umowa rozwiązuje się automatycznie w tożsamym terminie.</w:t>
      </w:r>
    </w:p>
    <w:p w:rsidR="002A7C9D" w:rsidRPr="005F71A6" w:rsidRDefault="002A7C9D" w:rsidP="00D711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5F71A6">
        <w:rPr>
          <w:rFonts w:ascii="Times New Roman" w:hAnsi="Times New Roman"/>
          <w:iCs/>
          <w:lang w:eastAsia="pl-PL"/>
        </w:rPr>
        <w:t>W przypadku zmiany termin</w:t>
      </w:r>
      <w:r w:rsidR="007939EC" w:rsidRPr="005F71A6">
        <w:rPr>
          <w:rFonts w:ascii="Times New Roman" w:hAnsi="Times New Roman"/>
          <w:iCs/>
          <w:lang w:eastAsia="pl-PL"/>
        </w:rPr>
        <w:t>u</w:t>
      </w:r>
      <w:r w:rsidRPr="005F71A6">
        <w:rPr>
          <w:rFonts w:ascii="Times New Roman" w:hAnsi="Times New Roman"/>
          <w:iCs/>
          <w:lang w:eastAsia="pl-PL"/>
        </w:rPr>
        <w:t xml:space="preserve"> obowiązywania </w:t>
      </w:r>
      <w:r w:rsidR="0000200E" w:rsidRPr="005F71A6">
        <w:rPr>
          <w:rFonts w:ascii="Times New Roman" w:hAnsi="Times New Roman"/>
          <w:iCs/>
          <w:lang w:eastAsia="pl-PL"/>
        </w:rPr>
        <w:t>U</w:t>
      </w:r>
      <w:r w:rsidRPr="005F71A6">
        <w:rPr>
          <w:rFonts w:ascii="Times New Roman" w:hAnsi="Times New Roman"/>
          <w:iCs/>
          <w:lang w:eastAsia="pl-PL"/>
        </w:rPr>
        <w:t>mowy</w:t>
      </w:r>
      <w:r w:rsidR="00B72AC7" w:rsidRPr="005F71A6">
        <w:rPr>
          <w:rFonts w:ascii="Times New Roman" w:hAnsi="Times New Roman"/>
          <w:iCs/>
          <w:lang w:eastAsia="pl-PL"/>
        </w:rPr>
        <w:t>,</w:t>
      </w:r>
      <w:r w:rsidRPr="005F71A6">
        <w:rPr>
          <w:rFonts w:ascii="Times New Roman" w:hAnsi="Times New Roman"/>
          <w:iCs/>
          <w:lang w:eastAsia="pl-PL"/>
        </w:rPr>
        <w:t xml:space="preserve"> o której mowa §1 ust. </w:t>
      </w:r>
      <w:r w:rsidR="007939EC" w:rsidRPr="005F71A6">
        <w:rPr>
          <w:rFonts w:ascii="Times New Roman" w:hAnsi="Times New Roman"/>
          <w:iCs/>
          <w:lang w:eastAsia="pl-PL"/>
        </w:rPr>
        <w:t>2</w:t>
      </w:r>
      <w:r w:rsidR="00B72AC7" w:rsidRPr="005F71A6">
        <w:rPr>
          <w:rFonts w:ascii="Times New Roman" w:hAnsi="Times New Roman"/>
          <w:iCs/>
          <w:lang w:eastAsia="pl-PL"/>
        </w:rPr>
        <w:t>,</w:t>
      </w:r>
      <w:r w:rsidRPr="005F71A6">
        <w:rPr>
          <w:rFonts w:ascii="Times New Roman" w:hAnsi="Times New Roman"/>
          <w:iCs/>
          <w:lang w:eastAsia="pl-PL"/>
        </w:rPr>
        <w:t xml:space="preserve"> wprowadzonego za zgodą obu stron, termin obowiązywania niniejszej </w:t>
      </w:r>
      <w:r w:rsidR="00B72AC7" w:rsidRPr="005F71A6">
        <w:rPr>
          <w:rFonts w:ascii="Times New Roman" w:hAnsi="Times New Roman"/>
          <w:iCs/>
          <w:lang w:eastAsia="pl-PL"/>
        </w:rPr>
        <w:t>U</w:t>
      </w:r>
      <w:r w:rsidRPr="005F71A6">
        <w:rPr>
          <w:rFonts w:ascii="Times New Roman" w:hAnsi="Times New Roman"/>
          <w:iCs/>
          <w:lang w:eastAsia="pl-PL"/>
        </w:rPr>
        <w:t xml:space="preserve">mowy zostaje </w:t>
      </w:r>
      <w:r w:rsidR="005B7AC0" w:rsidRPr="005F71A6">
        <w:rPr>
          <w:rFonts w:ascii="Times New Roman" w:hAnsi="Times New Roman"/>
          <w:iCs/>
          <w:lang w:eastAsia="pl-PL"/>
        </w:rPr>
        <w:t>zmieniony</w:t>
      </w:r>
      <w:r w:rsidRPr="005F71A6">
        <w:rPr>
          <w:rFonts w:ascii="Times New Roman" w:hAnsi="Times New Roman"/>
          <w:iCs/>
          <w:lang w:eastAsia="pl-PL"/>
        </w:rPr>
        <w:t xml:space="preserve"> o tożsamy czas.</w:t>
      </w:r>
    </w:p>
    <w:p w:rsidR="00225F0B" w:rsidRPr="00D711DD" w:rsidRDefault="00225F0B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bookmarkStart w:id="1" w:name="_Hlk97800139"/>
      <w:r w:rsidRPr="00D711DD">
        <w:rPr>
          <w:rFonts w:ascii="Times New Roman" w:hAnsi="Times New Roman"/>
          <w:b/>
          <w:bCs/>
          <w:iCs/>
          <w:lang w:eastAsia="pl-PL"/>
        </w:rPr>
        <w:t>§ 8</w:t>
      </w:r>
    </w:p>
    <w:bookmarkEnd w:id="1"/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Postanowienia końcowe</w:t>
      </w:r>
    </w:p>
    <w:p w:rsidR="00EF2EDD" w:rsidRPr="00D711DD" w:rsidRDefault="00EF2EDD" w:rsidP="00D711D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 sprawach nieuregulowanych niniejszą Umową mają zastosowanie przepisy Kodeksu Cywilnego oraz inne właściwe przepisy powszechnie obowiązujące.</w:t>
      </w:r>
    </w:p>
    <w:p w:rsidR="00EF2EDD" w:rsidRPr="00D711DD" w:rsidRDefault="00EF2EDD" w:rsidP="00D711D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Wszystkie spory mogące wynikać z niniejszej Umowy bądź w związku z nią będą rozstrzygane przez sąd powszechny zgodnie z właściwością rzeczową i miejscową dla siedziby Biorącego do używania.</w:t>
      </w:r>
    </w:p>
    <w:p w:rsidR="00EF2EDD" w:rsidRPr="00D711DD" w:rsidRDefault="00EF2EDD" w:rsidP="00D711D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Niniejsza Umowa została zawarta w dwóch jednobrzmiących egzemplarzach po jednym dla każdej ze Stron.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C07AAA" w:rsidRPr="00D711DD" w:rsidRDefault="00C07AAA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C07AAA" w:rsidRPr="00D711DD" w:rsidRDefault="00C07AAA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C07AAA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Załączniki: </w:t>
      </w:r>
    </w:p>
    <w:p w:rsidR="00AE3B00" w:rsidRPr="00D711DD" w:rsidRDefault="00EF2EDD" w:rsidP="0000200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Protokół zdawczo-odbiorczy (przekazanie)</w:t>
      </w:r>
    </w:p>
    <w:p w:rsidR="00AE3B00" w:rsidRPr="00D711DD" w:rsidRDefault="00EF2EDD" w:rsidP="0000200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Protokół zdawczo-odbiorczy (zwrot)      </w:t>
      </w:r>
    </w:p>
    <w:p w:rsidR="00AE3B00" w:rsidRPr="00D711DD" w:rsidRDefault="00AE3B00" w:rsidP="00D711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AE3B00" w:rsidRPr="00D711DD" w:rsidRDefault="00AE3B00" w:rsidP="00D711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FF01F9" w:rsidRPr="00D711DD" w:rsidRDefault="00FF01F9" w:rsidP="00D711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 </w:t>
      </w: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 xml:space="preserve">UŻYCZAJĄCY </w:t>
      </w:r>
      <w:r w:rsidRPr="00D711DD">
        <w:rPr>
          <w:rFonts w:ascii="Times New Roman" w:hAnsi="Times New Roman"/>
          <w:b/>
          <w:bCs/>
          <w:iCs/>
          <w:lang w:eastAsia="pl-PL"/>
        </w:rPr>
        <w:tab/>
      </w:r>
      <w:r w:rsidRPr="00D711DD">
        <w:rPr>
          <w:rFonts w:ascii="Times New Roman" w:hAnsi="Times New Roman"/>
          <w:b/>
          <w:bCs/>
          <w:iCs/>
          <w:lang w:eastAsia="pl-PL"/>
        </w:rPr>
        <w:tab/>
      </w:r>
      <w:r w:rsidRPr="00D711DD">
        <w:rPr>
          <w:rFonts w:ascii="Times New Roman" w:hAnsi="Times New Roman"/>
          <w:b/>
          <w:bCs/>
          <w:iCs/>
          <w:lang w:eastAsia="pl-PL"/>
        </w:rPr>
        <w:tab/>
      </w:r>
      <w:r w:rsidRPr="00D711DD">
        <w:rPr>
          <w:rFonts w:ascii="Times New Roman" w:hAnsi="Times New Roman"/>
          <w:b/>
          <w:bCs/>
          <w:iCs/>
          <w:lang w:eastAsia="pl-PL"/>
        </w:rPr>
        <w:tab/>
      </w:r>
      <w:r w:rsidR="00AE3B00" w:rsidRPr="00D711DD">
        <w:rPr>
          <w:rFonts w:ascii="Times New Roman" w:hAnsi="Times New Roman"/>
          <w:b/>
          <w:bCs/>
          <w:iCs/>
          <w:lang w:eastAsia="pl-PL"/>
        </w:rPr>
        <w:tab/>
      </w:r>
      <w:r w:rsidRPr="00D711DD">
        <w:rPr>
          <w:rFonts w:ascii="Times New Roman" w:hAnsi="Times New Roman"/>
          <w:b/>
          <w:bCs/>
          <w:iCs/>
          <w:lang w:eastAsia="pl-PL"/>
        </w:rPr>
        <w:t>BIORĄCY  DO UŻYWANIA</w:t>
      </w:r>
    </w:p>
    <w:p w:rsidR="001C081C" w:rsidRPr="00D711DD" w:rsidRDefault="001C081C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</w:p>
    <w:sectPr w:rsidR="001C081C" w:rsidRPr="00D711DD" w:rsidSect="007C4AA6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045" w:rsidRDefault="004D1045">
      <w:pPr>
        <w:spacing w:after="0" w:line="240" w:lineRule="auto"/>
      </w:pPr>
      <w:r>
        <w:separator/>
      </w:r>
    </w:p>
  </w:endnote>
  <w:endnote w:type="continuationSeparator" w:id="0">
    <w:p w:rsidR="004D1045" w:rsidRDefault="004D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EDD" w:rsidRDefault="00A2111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9545"/>
              <wp:effectExtent l="0" t="635" r="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EDD" w:rsidRPr="007C4AA6" w:rsidRDefault="00EF2EDD">
                          <w:pPr>
                            <w:pStyle w:val="Stopka"/>
                            <w:rPr>
                              <w:rFonts w:ascii="Times New Roman" w:hAnsi="Times New Roman"/>
                            </w:rPr>
                          </w:pPr>
                          <w:r w:rsidRPr="007C4AA6">
                            <w:rPr>
                              <w:rStyle w:val="Numerstrony"/>
                              <w:rFonts w:ascii="Times New Roman" w:hAnsi="Times New Roman"/>
                            </w:rPr>
                            <w:fldChar w:fldCharType="begin"/>
                          </w:r>
                          <w:r w:rsidRPr="007C4AA6">
                            <w:rPr>
                              <w:rStyle w:val="Numerstrony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7C4AA6">
                            <w:rPr>
                              <w:rStyle w:val="Numerstrony"/>
                              <w:rFonts w:ascii="Times New Roman" w:hAnsi="Times New Roman"/>
                            </w:rPr>
                            <w:fldChar w:fldCharType="separate"/>
                          </w:r>
                          <w:r w:rsidR="001B397A" w:rsidRPr="007C4AA6">
                            <w:rPr>
                              <w:rStyle w:val="Numerstrony"/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 w:rsidRPr="007C4AA6">
                            <w:rPr>
                              <w:rStyle w:val="Numerstrony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" stroked="f">
              <v:textbox inset="0,0,0,0">
                <w:txbxContent>
                  <w:p w:rsidR="00EF2EDD" w:rsidRPr="007C4AA6" w:rsidRDefault="00EF2EDD">
                    <w:pPr>
                      <w:pStyle w:val="Stopka"/>
                      <w:rPr>
                        <w:rFonts w:ascii="Times New Roman" w:hAnsi="Times New Roman"/>
                      </w:rPr>
                    </w:pPr>
                    <w:r w:rsidRPr="007C4AA6">
                      <w:rPr>
                        <w:rStyle w:val="Numerstrony"/>
                        <w:rFonts w:ascii="Times New Roman" w:hAnsi="Times New Roman"/>
                      </w:rPr>
                      <w:fldChar w:fldCharType="begin"/>
                    </w:r>
                    <w:r w:rsidRPr="007C4AA6">
                      <w:rPr>
                        <w:rStyle w:val="Numerstrony"/>
                        <w:rFonts w:ascii="Times New Roman" w:hAnsi="Times New Roman"/>
                      </w:rPr>
                      <w:instrText xml:space="preserve"> PAGE </w:instrText>
                    </w:r>
                    <w:r w:rsidRPr="007C4AA6">
                      <w:rPr>
                        <w:rStyle w:val="Numerstrony"/>
                        <w:rFonts w:ascii="Times New Roman" w:hAnsi="Times New Roman"/>
                      </w:rPr>
                      <w:fldChar w:fldCharType="separate"/>
                    </w:r>
                    <w:r w:rsidR="001B397A" w:rsidRPr="007C4AA6">
                      <w:rPr>
                        <w:rStyle w:val="Numerstrony"/>
                        <w:rFonts w:ascii="Times New Roman" w:hAnsi="Times New Roman"/>
                        <w:noProof/>
                      </w:rPr>
                      <w:t>1</w:t>
                    </w:r>
                    <w:r w:rsidRPr="007C4AA6">
                      <w:rPr>
                        <w:rStyle w:val="Numerstrony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045" w:rsidRDefault="004D1045">
      <w:pPr>
        <w:spacing w:after="0" w:line="240" w:lineRule="auto"/>
      </w:pPr>
      <w:r>
        <w:separator/>
      </w:r>
    </w:p>
  </w:footnote>
  <w:footnote w:type="continuationSeparator" w:id="0">
    <w:p w:rsidR="004D1045" w:rsidRDefault="004D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081C" w:rsidRPr="003F1461" w:rsidRDefault="001C081C" w:rsidP="003F1461">
    <w:pPr>
      <w:tabs>
        <w:tab w:val="left" w:pos="567"/>
        <w:tab w:val="left" w:pos="629"/>
      </w:tabs>
      <w:suppressAutoHyphens w:val="0"/>
      <w:spacing w:after="0" w:line="240" w:lineRule="auto"/>
      <w:ind w:left="567" w:hanging="567"/>
      <w:jc w:val="right"/>
      <w:rPr>
        <w:rFonts w:ascii="Arial Narrow" w:hAnsi="Arial Narrow"/>
        <w:b/>
        <w:b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6D6DBA8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674DD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B2CCD5E6"/>
    <w:name w:val="WW8Num5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  <w:b w:val="0"/>
        <w:bCs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A4606E9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Cs/>
      </w:rPr>
    </w:lvl>
  </w:abstractNum>
  <w:abstractNum w:abstractNumId="7" w15:restartNumberingAfterBreak="0">
    <w:nsid w:val="00000008"/>
    <w:multiLevelType w:val="multilevel"/>
    <w:tmpl w:val="78F8318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FFF03F1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C36376"/>
    <w:multiLevelType w:val="hybridMultilevel"/>
    <w:tmpl w:val="64D00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D3498"/>
    <w:multiLevelType w:val="hybridMultilevel"/>
    <w:tmpl w:val="002263CE"/>
    <w:lvl w:ilvl="0" w:tplc="ECD8B7D6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D1EC5"/>
    <w:multiLevelType w:val="hybridMultilevel"/>
    <w:tmpl w:val="F35E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F1658"/>
    <w:multiLevelType w:val="hybridMultilevel"/>
    <w:tmpl w:val="86284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E5710"/>
    <w:multiLevelType w:val="hybridMultilevel"/>
    <w:tmpl w:val="934675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28227E"/>
    <w:multiLevelType w:val="hybridMultilevel"/>
    <w:tmpl w:val="F39C6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C1CEA"/>
    <w:multiLevelType w:val="hybridMultilevel"/>
    <w:tmpl w:val="01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4F03"/>
    <w:multiLevelType w:val="hybridMultilevel"/>
    <w:tmpl w:val="B1F47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4884"/>
    <w:multiLevelType w:val="hybridMultilevel"/>
    <w:tmpl w:val="7FBA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2787"/>
    <w:multiLevelType w:val="hybridMultilevel"/>
    <w:tmpl w:val="8BFA5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11B7C"/>
    <w:multiLevelType w:val="hybridMultilevel"/>
    <w:tmpl w:val="2A1C0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E4A8B"/>
    <w:multiLevelType w:val="hybridMultilevel"/>
    <w:tmpl w:val="D6D8B4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085078"/>
    <w:multiLevelType w:val="hybridMultilevel"/>
    <w:tmpl w:val="C5BC7560"/>
    <w:lvl w:ilvl="0" w:tplc="78A00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83F9B"/>
    <w:multiLevelType w:val="hybridMultilevel"/>
    <w:tmpl w:val="B1045664"/>
    <w:lvl w:ilvl="0" w:tplc="15BC0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56FA1"/>
    <w:multiLevelType w:val="hybridMultilevel"/>
    <w:tmpl w:val="E230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10EF3"/>
    <w:multiLevelType w:val="hybridMultilevel"/>
    <w:tmpl w:val="8A80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424EB"/>
    <w:multiLevelType w:val="hybridMultilevel"/>
    <w:tmpl w:val="3862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525E"/>
    <w:multiLevelType w:val="hybridMultilevel"/>
    <w:tmpl w:val="50705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5911">
    <w:abstractNumId w:val="0"/>
  </w:num>
  <w:num w:numId="2" w16cid:durableId="1781993356">
    <w:abstractNumId w:val="1"/>
  </w:num>
  <w:num w:numId="3" w16cid:durableId="547451922">
    <w:abstractNumId w:val="2"/>
  </w:num>
  <w:num w:numId="4" w16cid:durableId="894462464">
    <w:abstractNumId w:val="3"/>
  </w:num>
  <w:num w:numId="5" w16cid:durableId="1467163153">
    <w:abstractNumId w:val="4"/>
  </w:num>
  <w:num w:numId="6" w16cid:durableId="784809986">
    <w:abstractNumId w:val="5"/>
  </w:num>
  <w:num w:numId="7" w16cid:durableId="1064261579">
    <w:abstractNumId w:val="6"/>
  </w:num>
  <w:num w:numId="8" w16cid:durableId="1446584202">
    <w:abstractNumId w:val="7"/>
  </w:num>
  <w:num w:numId="9" w16cid:durableId="825439599">
    <w:abstractNumId w:val="8"/>
  </w:num>
  <w:num w:numId="10" w16cid:durableId="370499510">
    <w:abstractNumId w:val="9"/>
  </w:num>
  <w:num w:numId="11" w16cid:durableId="296378489">
    <w:abstractNumId w:val="10"/>
  </w:num>
  <w:num w:numId="12" w16cid:durableId="1413816039">
    <w:abstractNumId w:val="11"/>
  </w:num>
  <w:num w:numId="13" w16cid:durableId="1000351965">
    <w:abstractNumId w:val="12"/>
  </w:num>
  <w:num w:numId="14" w16cid:durableId="1376463420">
    <w:abstractNumId w:val="13"/>
  </w:num>
  <w:num w:numId="15" w16cid:durableId="182862386">
    <w:abstractNumId w:val="21"/>
  </w:num>
  <w:num w:numId="16" w16cid:durableId="1228422102">
    <w:abstractNumId w:val="18"/>
  </w:num>
  <w:num w:numId="17" w16cid:durableId="1018580227">
    <w:abstractNumId w:val="22"/>
  </w:num>
  <w:num w:numId="18" w16cid:durableId="1144662124">
    <w:abstractNumId w:val="16"/>
  </w:num>
  <w:num w:numId="19" w16cid:durableId="1901671166">
    <w:abstractNumId w:val="19"/>
  </w:num>
  <w:num w:numId="20" w16cid:durableId="2078935043">
    <w:abstractNumId w:val="25"/>
  </w:num>
  <w:num w:numId="21" w16cid:durableId="466968703">
    <w:abstractNumId w:val="20"/>
  </w:num>
  <w:num w:numId="22" w16cid:durableId="688066943">
    <w:abstractNumId w:val="27"/>
  </w:num>
  <w:num w:numId="23" w16cid:durableId="1464034613">
    <w:abstractNumId w:val="26"/>
  </w:num>
  <w:num w:numId="24" w16cid:durableId="2108885575">
    <w:abstractNumId w:val="29"/>
  </w:num>
  <w:num w:numId="25" w16cid:durableId="1963606132">
    <w:abstractNumId w:val="15"/>
  </w:num>
  <w:num w:numId="26" w16cid:durableId="1388726655">
    <w:abstractNumId w:val="14"/>
  </w:num>
  <w:num w:numId="27" w16cid:durableId="1604729220">
    <w:abstractNumId w:val="17"/>
  </w:num>
  <w:num w:numId="28" w16cid:durableId="737165381">
    <w:abstractNumId w:val="23"/>
  </w:num>
  <w:num w:numId="29" w16cid:durableId="1601721796">
    <w:abstractNumId w:val="24"/>
  </w:num>
  <w:num w:numId="30" w16cid:durableId="20794024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9"/>
    <w:rsid w:val="0000200E"/>
    <w:rsid w:val="00023E28"/>
    <w:rsid w:val="00024D66"/>
    <w:rsid w:val="00044532"/>
    <w:rsid w:val="00071321"/>
    <w:rsid w:val="000A1EAC"/>
    <w:rsid w:val="000A4D69"/>
    <w:rsid w:val="0014700D"/>
    <w:rsid w:val="00166AB9"/>
    <w:rsid w:val="00181E48"/>
    <w:rsid w:val="00183B12"/>
    <w:rsid w:val="001A11C2"/>
    <w:rsid w:val="001B397A"/>
    <w:rsid w:val="001C081C"/>
    <w:rsid w:val="001C1464"/>
    <w:rsid w:val="001D78B4"/>
    <w:rsid w:val="001E6F2D"/>
    <w:rsid w:val="001F1404"/>
    <w:rsid w:val="00210E80"/>
    <w:rsid w:val="00225F0B"/>
    <w:rsid w:val="00227A85"/>
    <w:rsid w:val="00237C7E"/>
    <w:rsid w:val="002A7C9D"/>
    <w:rsid w:val="00310A7D"/>
    <w:rsid w:val="00330084"/>
    <w:rsid w:val="003327F2"/>
    <w:rsid w:val="003561BB"/>
    <w:rsid w:val="00386178"/>
    <w:rsid w:val="003879BB"/>
    <w:rsid w:val="003A73A0"/>
    <w:rsid w:val="003B7D31"/>
    <w:rsid w:val="003F0E56"/>
    <w:rsid w:val="003F1461"/>
    <w:rsid w:val="003F1C9A"/>
    <w:rsid w:val="00401549"/>
    <w:rsid w:val="00466D72"/>
    <w:rsid w:val="00471AB8"/>
    <w:rsid w:val="004838B0"/>
    <w:rsid w:val="004D1045"/>
    <w:rsid w:val="004F394A"/>
    <w:rsid w:val="00533DB6"/>
    <w:rsid w:val="0054086B"/>
    <w:rsid w:val="00562EF1"/>
    <w:rsid w:val="00587A41"/>
    <w:rsid w:val="005B7367"/>
    <w:rsid w:val="005B7AC0"/>
    <w:rsid w:val="005D33B3"/>
    <w:rsid w:val="005E5A96"/>
    <w:rsid w:val="005F0E6F"/>
    <w:rsid w:val="005F71A6"/>
    <w:rsid w:val="006142D3"/>
    <w:rsid w:val="00650B04"/>
    <w:rsid w:val="0067390A"/>
    <w:rsid w:val="00675AE0"/>
    <w:rsid w:val="0067743E"/>
    <w:rsid w:val="006A64FE"/>
    <w:rsid w:val="006B4B21"/>
    <w:rsid w:val="007026D6"/>
    <w:rsid w:val="00707605"/>
    <w:rsid w:val="007939EC"/>
    <w:rsid w:val="007948DE"/>
    <w:rsid w:val="007C4AA6"/>
    <w:rsid w:val="007D3CC7"/>
    <w:rsid w:val="007D4707"/>
    <w:rsid w:val="008076F3"/>
    <w:rsid w:val="008105EE"/>
    <w:rsid w:val="008106D6"/>
    <w:rsid w:val="00844BB2"/>
    <w:rsid w:val="008464E9"/>
    <w:rsid w:val="00853AC2"/>
    <w:rsid w:val="008A2002"/>
    <w:rsid w:val="008B1375"/>
    <w:rsid w:val="008B5789"/>
    <w:rsid w:val="008C3DBA"/>
    <w:rsid w:val="008C652E"/>
    <w:rsid w:val="008E0141"/>
    <w:rsid w:val="00903523"/>
    <w:rsid w:val="00914829"/>
    <w:rsid w:val="00961110"/>
    <w:rsid w:val="009A19F8"/>
    <w:rsid w:val="009B55EF"/>
    <w:rsid w:val="009D74F9"/>
    <w:rsid w:val="009E7593"/>
    <w:rsid w:val="00A04DE5"/>
    <w:rsid w:val="00A06A86"/>
    <w:rsid w:val="00A2111A"/>
    <w:rsid w:val="00A2665E"/>
    <w:rsid w:val="00A279A4"/>
    <w:rsid w:val="00A775E2"/>
    <w:rsid w:val="00A93C64"/>
    <w:rsid w:val="00AE3B00"/>
    <w:rsid w:val="00B20759"/>
    <w:rsid w:val="00B72AC7"/>
    <w:rsid w:val="00B80E5B"/>
    <w:rsid w:val="00B83424"/>
    <w:rsid w:val="00BC1415"/>
    <w:rsid w:val="00BF6644"/>
    <w:rsid w:val="00C075EA"/>
    <w:rsid w:val="00C07AAA"/>
    <w:rsid w:val="00C77C8C"/>
    <w:rsid w:val="00C9270F"/>
    <w:rsid w:val="00CF1EF2"/>
    <w:rsid w:val="00D0413A"/>
    <w:rsid w:val="00D16D25"/>
    <w:rsid w:val="00D17B34"/>
    <w:rsid w:val="00D2777B"/>
    <w:rsid w:val="00D32893"/>
    <w:rsid w:val="00D60829"/>
    <w:rsid w:val="00D711DD"/>
    <w:rsid w:val="00E12F4E"/>
    <w:rsid w:val="00E301B0"/>
    <w:rsid w:val="00E35C79"/>
    <w:rsid w:val="00E86132"/>
    <w:rsid w:val="00E97268"/>
    <w:rsid w:val="00EF06CB"/>
    <w:rsid w:val="00EF2EDD"/>
    <w:rsid w:val="00F010E6"/>
    <w:rsid w:val="00F01C83"/>
    <w:rsid w:val="00F50597"/>
    <w:rsid w:val="00F726A2"/>
    <w:rsid w:val="00F90859"/>
    <w:rsid w:val="00FA374E"/>
    <w:rsid w:val="00FB6D99"/>
    <w:rsid w:val="00FC6426"/>
    <w:rsid w:val="00FF01F9"/>
    <w:rsid w:val="00FF13D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ECFE7C2A-B1A9-4215-9F2F-C2EE66BA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 w:hint="default"/>
      <w:bCs/>
      <w:color w:val="000000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 w:hint="default"/>
      <w:i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Znak4">
    <w:name w:val="Znak4"/>
    <w:rPr>
      <w:rFonts w:ascii="Cambria" w:eastAsia="Times New Roman" w:hAnsi="Cambria" w:cs="Times New Roman"/>
      <w:i/>
      <w:iCs/>
      <w:color w:val="404040"/>
    </w:rPr>
  </w:style>
  <w:style w:type="character" w:customStyle="1" w:styleId="Znak3">
    <w:name w:val="Znak3"/>
    <w:rPr>
      <w:rFonts w:ascii="Arial" w:eastAsia="Arial Unicode MS" w:hAnsi="Arial" w:cs="Arial"/>
      <w:kern w:val="1"/>
      <w:sz w:val="24"/>
      <w:szCs w:val="16"/>
    </w:rPr>
  </w:style>
  <w:style w:type="character" w:customStyle="1" w:styleId="Znak2">
    <w:name w:val="Znak2"/>
    <w:rPr>
      <w:rFonts w:ascii="Tahoma" w:eastAsia="Arial Unicode MS" w:hAnsi="Tahoma" w:cs="Times New Roman"/>
      <w:b/>
      <w:bCs/>
      <w:kern w:val="1"/>
      <w:sz w:val="24"/>
      <w:szCs w:val="24"/>
    </w:rPr>
  </w:style>
  <w:style w:type="character" w:customStyle="1" w:styleId="Znak1">
    <w:name w:val="Znak1"/>
    <w:rPr>
      <w:rFonts w:ascii="Calibri" w:eastAsia="Calibri" w:hAnsi="Calibri" w:cs="Times New Roman"/>
      <w:lang w:val="en-US"/>
    </w:rPr>
  </w:style>
  <w:style w:type="character" w:customStyle="1" w:styleId="Znak">
    <w:name w:val="Znak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widowControl w:val="0"/>
      <w:spacing w:after="0" w:line="360" w:lineRule="auto"/>
      <w:jc w:val="center"/>
    </w:pPr>
    <w:rPr>
      <w:rFonts w:ascii="Tahoma" w:eastAsia="Arial Unicode MS" w:hAnsi="Tahoma"/>
      <w:b/>
      <w:bCs/>
      <w:kern w:val="1"/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widowControl w:val="0"/>
      <w:spacing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paragraph" w:customStyle="1" w:styleId="Tekstpodstawowy21">
    <w:name w:val="Tekst podstawowy 21"/>
    <w:basedOn w:val="Normalny"/>
    <w:pPr>
      <w:widowControl w:val="0"/>
      <w:spacing w:after="0" w:line="360" w:lineRule="auto"/>
      <w:jc w:val="both"/>
    </w:pPr>
    <w:rPr>
      <w:rFonts w:ascii="Arial" w:eastAsia="Arial Unicode MS" w:hAnsi="Arial" w:cs="Arial"/>
      <w:kern w:val="1"/>
      <w:sz w:val="24"/>
      <w:szCs w:val="16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36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B7367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C0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81C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EZ/ZP/81/2015</vt:lpstr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EZ/ZP/81/2015</dc:title>
  <dc:subject/>
  <dc:creator>sarzala</dc:creator>
  <cp:keywords/>
  <cp:lastModifiedBy>Jacek Janicki</cp:lastModifiedBy>
  <cp:revision>11</cp:revision>
  <cp:lastPrinted>2021-12-07T07:41:00Z</cp:lastPrinted>
  <dcterms:created xsi:type="dcterms:W3CDTF">2022-12-13T10:01:00Z</dcterms:created>
  <dcterms:modified xsi:type="dcterms:W3CDTF">2022-12-20T08:01:00Z</dcterms:modified>
</cp:coreProperties>
</file>