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C053" w14:textId="46BAF012" w:rsidR="008E2907" w:rsidRPr="008E2907" w:rsidRDefault="008E2907" w:rsidP="008E2907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EZ/4</w:t>
      </w:r>
      <w:r w:rsidR="000E61A6"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sz w:val="22"/>
          <w:szCs w:val="22"/>
        </w:rPr>
        <w:t>/2023/</w:t>
      </w:r>
      <w:r w:rsidR="000E61A6">
        <w:rPr>
          <w:rFonts w:ascii="Times New Roman" w:hAnsi="Times New Roman" w:cs="Times New Roman"/>
          <w:b/>
          <w:bCs/>
          <w:sz w:val="22"/>
          <w:szCs w:val="22"/>
        </w:rPr>
        <w:t>SN</w:t>
      </w:r>
      <w:r w:rsidR="00E14E02">
        <w:rPr>
          <w:b/>
          <w:bCs/>
          <w:sz w:val="22"/>
          <w:szCs w:val="22"/>
          <w:lang w:eastAsia="zh-CN"/>
        </w:rPr>
        <w:t xml:space="preserve"> </w:t>
      </w:r>
    </w:p>
    <w:p w14:paraId="4C1422B4" w14:textId="439C9D16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16028A">
        <w:rPr>
          <w:b/>
          <w:bCs/>
          <w:sz w:val="22"/>
          <w:szCs w:val="22"/>
          <w:lang w:eastAsia="zh-CN"/>
        </w:rPr>
        <w:t>2.2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2E51D7EB" w14:textId="4063B451" w:rsidR="00B70971" w:rsidRDefault="00242A5B" w:rsidP="00152E6D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ZESTAWIENIE PARAMETRÓW I </w:t>
      </w:r>
      <w:r w:rsidRPr="00B668E5">
        <w:rPr>
          <w:b/>
          <w:bCs/>
          <w:sz w:val="22"/>
          <w:szCs w:val="22"/>
          <w:lang w:eastAsia="zh-CN"/>
        </w:rPr>
        <w:t>WARUNKÓW TECHNICZNYCH</w:t>
      </w:r>
      <w:r w:rsidR="00152E6D" w:rsidRPr="00B668E5">
        <w:rPr>
          <w:b/>
          <w:bCs/>
          <w:sz w:val="22"/>
          <w:szCs w:val="22"/>
          <w:lang w:eastAsia="zh-CN"/>
        </w:rPr>
        <w:t xml:space="preserve"> </w:t>
      </w:r>
    </w:p>
    <w:p w14:paraId="1DBC24EC" w14:textId="77777777" w:rsidR="00152E6D" w:rsidRPr="00ED475E" w:rsidRDefault="00152E6D" w:rsidP="00152E6D">
      <w:pPr>
        <w:jc w:val="center"/>
        <w:rPr>
          <w:b/>
          <w:bCs/>
          <w:sz w:val="22"/>
          <w:szCs w:val="22"/>
          <w:lang w:eastAsia="zh-CN"/>
        </w:rPr>
      </w:pPr>
    </w:p>
    <w:p w14:paraId="298307C4" w14:textId="3CA79466" w:rsidR="00940DD2" w:rsidRPr="00ED475E" w:rsidRDefault="00B70971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 w:rsidRPr="00ED475E">
        <w:rPr>
          <w:b/>
          <w:bCs/>
          <w:sz w:val="22"/>
          <w:szCs w:val="22"/>
          <w:u w:val="single"/>
          <w:lang w:eastAsia="zh-CN"/>
        </w:rPr>
        <w:t xml:space="preserve">Pakiet nr </w:t>
      </w:r>
      <w:r w:rsidR="00152E6D">
        <w:rPr>
          <w:b/>
          <w:bCs/>
          <w:sz w:val="22"/>
          <w:szCs w:val="22"/>
          <w:u w:val="single"/>
          <w:lang w:eastAsia="zh-CN"/>
        </w:rPr>
        <w:t>2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48C11EE0" w14:textId="716F7DAD" w:rsidR="00940DD2" w:rsidRDefault="000E61A6" w:rsidP="000E61A6">
      <w:pPr>
        <w:jc w:val="center"/>
        <w:rPr>
          <w:b/>
          <w:bCs/>
          <w:sz w:val="24"/>
          <w:szCs w:val="24"/>
          <w:u w:val="single"/>
        </w:rPr>
      </w:pPr>
      <w:bookmarkStart w:id="0" w:name="_Hlk129765858"/>
      <w:r w:rsidRPr="000E61A6">
        <w:rPr>
          <w:b/>
          <w:bCs/>
          <w:sz w:val="24"/>
          <w:szCs w:val="24"/>
          <w:u w:val="single"/>
        </w:rPr>
        <w:t xml:space="preserve">Urządzenie do laseroterapii- 1 </w:t>
      </w:r>
      <w:proofErr w:type="spellStart"/>
      <w:r w:rsidRPr="000E61A6">
        <w:rPr>
          <w:b/>
          <w:bCs/>
          <w:sz w:val="24"/>
          <w:szCs w:val="24"/>
          <w:u w:val="single"/>
        </w:rPr>
        <w:t>kpl</w:t>
      </w:r>
      <w:proofErr w:type="spellEnd"/>
      <w:r w:rsidRPr="000E61A6">
        <w:rPr>
          <w:b/>
          <w:bCs/>
          <w:sz w:val="24"/>
          <w:szCs w:val="24"/>
          <w:u w:val="single"/>
        </w:rPr>
        <w:t>.</w:t>
      </w:r>
    </w:p>
    <w:bookmarkEnd w:id="0"/>
    <w:p w14:paraId="0D359459" w14:textId="77777777" w:rsidR="000E61A6" w:rsidRPr="000E61A6" w:rsidRDefault="000E61A6" w:rsidP="000E61A6">
      <w:pPr>
        <w:jc w:val="center"/>
        <w:rPr>
          <w:b/>
          <w:bCs/>
          <w:sz w:val="24"/>
          <w:szCs w:val="24"/>
          <w:u w:val="single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826"/>
        <w:gridCol w:w="2268"/>
        <w:gridCol w:w="3119"/>
      </w:tblGrid>
      <w:tr w:rsidR="007340EB" w:rsidRPr="00ED475E" w14:paraId="7B2B641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ED475E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ED475E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340EB" w:rsidRPr="00ED475E" w14:paraId="51F3BA3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77777777" w:rsidR="007340EB" w:rsidRPr="00ED475E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50B0D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79EBCB52" w:rsidR="007340EB" w:rsidRPr="00ED475E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Rok produkcji:   2022/2023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4A07981E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16028A" w:rsidRPr="00ED475E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810F64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097EB" w14:textId="5DDA4931" w:rsidR="007340EB" w:rsidRPr="00ED475E" w:rsidRDefault="000E61A6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0E61A6">
              <w:rPr>
                <w:color w:val="000000"/>
                <w:spacing w:val="-5"/>
                <w:sz w:val="22"/>
                <w:szCs w:val="22"/>
              </w:rPr>
              <w:t>Laser wysokoenergetyczny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4EB69ABD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3FB6F0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4FA739" w14:textId="551DC10A" w:rsidR="007340EB" w:rsidRPr="00ED475E" w:rsidRDefault="000E61A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0E61A6">
              <w:rPr>
                <w:color w:val="000000"/>
                <w:spacing w:val="-2"/>
                <w:sz w:val="22"/>
                <w:szCs w:val="22"/>
              </w:rPr>
              <w:t>Moc regulowana do min. 10W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658ED7C4" w:rsidR="007340EB" w:rsidRPr="00ED475E" w:rsidRDefault="007340EB" w:rsidP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BF5390">
              <w:rPr>
                <w:color w:val="000000"/>
                <w:sz w:val="22"/>
                <w:szCs w:val="22"/>
              </w:rPr>
              <w:t>, PODAĆ</w:t>
            </w:r>
          </w:p>
          <w:p w14:paraId="701DE4C0" w14:textId="54556273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7340EB" w:rsidRPr="00ED475E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BBE905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343154" w14:textId="6DF8C469" w:rsidR="007340EB" w:rsidRPr="00ED475E" w:rsidRDefault="000E61A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 xml:space="preserve">Długość fali 1064 </w:t>
            </w:r>
            <w:proofErr w:type="spellStart"/>
            <w:r w:rsidRPr="000E61A6">
              <w:rPr>
                <w:color w:val="000000"/>
                <w:sz w:val="22"/>
                <w:szCs w:val="22"/>
              </w:rPr>
              <w:t>nm</w:t>
            </w:r>
            <w:proofErr w:type="spellEnd"/>
            <w:r w:rsidRPr="000E61A6">
              <w:rPr>
                <w:color w:val="000000"/>
                <w:sz w:val="22"/>
                <w:szCs w:val="22"/>
              </w:rPr>
              <w:t xml:space="preserve"> +/-3%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01788FA2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7340EB" w:rsidRPr="00ED475E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2F15B2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1ED389" w14:textId="41F94751" w:rsidR="007340EB" w:rsidRPr="00ED475E" w:rsidRDefault="000E61A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Wprowadzenie do terapii na urządzeniu indywidualnych cech osobniczych pacjenta takich jak grubość tkanki tłuszczowej, kolor skóry, przewlekłość, skala bólu.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33F8636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C851410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33727419" w:rsidR="007340EB" w:rsidRPr="00ED475E" w:rsidRDefault="00BF539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9B2CAB" w14:textId="7DE17482" w:rsidR="007340EB" w:rsidRPr="00ED475E" w:rsidRDefault="000E61A6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Gotowe protokoły i encyklopedia terapeutyczna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4B77C56" w14:textId="77777777" w:rsidTr="007340EB">
        <w:trPr>
          <w:trHeight w:val="6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41CFBA" w14:textId="7B995F93" w:rsidR="007340EB" w:rsidRPr="00ED475E" w:rsidRDefault="000E61A6">
            <w:pPr>
              <w:shd w:val="clear" w:color="auto" w:fill="FFFFFF"/>
              <w:ind w:right="414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Kolorowy ekran dotykowy o przekątnej nim. 8,4” z możliwością zmiany kolorów ekranu, tła, czcionki, kontrastu dla osób słabo widzących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2E285DFB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1" w:name="__DdeLink__872_638757017"/>
        <w:bookmarkEnd w:id="1"/>
      </w:tr>
      <w:tr w:rsidR="007340EB" w:rsidRPr="00ED475E" w14:paraId="5DAA2D1C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C65FCB" w14:textId="073FA833" w:rsidR="007340EB" w:rsidRPr="00ED475E" w:rsidRDefault="000E61A6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Układ optyczny z płynną regulacją wielkości plamki w zakresie min. 10-30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48DCB162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134BF91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721804" w14:textId="32FD8BB7" w:rsidR="007340EB" w:rsidRPr="00ED475E" w:rsidRDefault="000E61A6">
            <w:pPr>
              <w:shd w:val="clear" w:color="auto" w:fill="FFFFFF"/>
              <w:spacing w:line="230" w:lineRule="exact"/>
              <w:ind w:right="96" w:firstLine="5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Regulacja parametrów terapii w trakcie terapii za pomocą przycisków sondy laserowej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2112D9CE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A005B6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3748D0" w14:textId="463043BF" w:rsidR="007340EB" w:rsidRPr="00ED475E" w:rsidRDefault="000E61A6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Ciągła, wielopoziomowa kontrola mocy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11897A" w14:textId="6C39FF38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  <w:p w14:paraId="19D404C2" w14:textId="3164E97D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9139E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3B066" w14:textId="4ACAB108" w:rsidR="007340EB" w:rsidRPr="00ED475E" w:rsidRDefault="000E61A6">
            <w:pPr>
              <w:shd w:val="clear" w:color="auto" w:fill="FFFFFF"/>
              <w:spacing w:line="226" w:lineRule="exact"/>
              <w:ind w:right="370" w:firstLine="5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Wbudowane gotowe programy i encyklopedia terapeutyczna z dokładnym opisem jednostek chorobowych, zaleceniami, sposobem postępowania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107E0662" w14:textId="710E55E2" w:rsidR="007340EB" w:rsidRPr="00ED475E" w:rsidRDefault="007340EB" w:rsidP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7B2A68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2DD309B" w:rsidR="007340EB" w:rsidRPr="00ED475E" w:rsidRDefault="007340EB" w:rsidP="00BF53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14</w:t>
            </w:r>
            <w:r w:rsidR="00BF5390"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5AAE57" w14:textId="70512EC0" w:rsidR="007340EB" w:rsidRPr="00ED475E" w:rsidRDefault="000E61A6" w:rsidP="0013022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E61A6">
              <w:rPr>
                <w:sz w:val="22"/>
                <w:szCs w:val="22"/>
              </w:rPr>
              <w:t>Nawigacyjny atlas anatomiczny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6DB5B9C6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7340EB" w:rsidRPr="00ED475E" w:rsidRDefault="007340E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52E6D" w:rsidRPr="00ED475E" w14:paraId="074FED27" w14:textId="77777777" w:rsidTr="0045154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77777777" w:rsidR="00152E6D" w:rsidRPr="00ED475E" w:rsidRDefault="00152E6D" w:rsidP="00152E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2A50B21" w14:textId="070A7353" w:rsidR="00152E6D" w:rsidRPr="00ED475E" w:rsidRDefault="000E61A6" w:rsidP="00152E6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E61A6">
              <w:rPr>
                <w:sz w:val="22"/>
                <w:szCs w:val="22"/>
              </w:rPr>
              <w:t>Autokalibracja</w:t>
            </w:r>
            <w:proofErr w:type="spellEnd"/>
            <w:r w:rsidRPr="000E61A6">
              <w:rPr>
                <w:sz w:val="22"/>
                <w:szCs w:val="22"/>
              </w:rPr>
              <w:t xml:space="preserve"> sondy laserowej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33F143C8" w:rsidR="00152E6D" w:rsidRPr="00ED475E" w:rsidRDefault="00152E6D" w:rsidP="00152E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152E6D" w:rsidRPr="00ED475E" w:rsidRDefault="00152E6D" w:rsidP="00152E6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2E6D" w:rsidRPr="00ED475E" w14:paraId="23495345" w14:textId="77777777" w:rsidTr="0045154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152E6D" w:rsidRPr="00ED475E" w:rsidRDefault="00152E6D" w:rsidP="00152E6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8CDFB8B" w14:textId="1FEC651F" w:rsidR="00152E6D" w:rsidRPr="00ED475E" w:rsidRDefault="000E61A6" w:rsidP="00152E6D">
            <w:pPr>
              <w:shd w:val="clear" w:color="auto" w:fill="FFFFFF"/>
              <w:spacing w:line="230" w:lineRule="exact"/>
              <w:ind w:right="72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 xml:space="preserve">Możliwość rozbudowy o zrobotyzowany system skanowania z wbudowaną kamerą termowizyjną, czujnikiem </w:t>
            </w:r>
            <w:r w:rsidRPr="000E61A6">
              <w:rPr>
                <w:color w:val="000000"/>
                <w:sz w:val="22"/>
                <w:szCs w:val="22"/>
              </w:rPr>
              <w:lastRenderedPageBreak/>
              <w:t>temperatury oraz czujnikiem dystansu i skanem percepcji termicznej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326EA711" w:rsidR="00152E6D" w:rsidRPr="00ED475E" w:rsidRDefault="00152E6D" w:rsidP="00152E6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152E6D" w:rsidRPr="00ED475E" w:rsidRDefault="00152E6D" w:rsidP="00152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9F6432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A3E754" w14:textId="6295494A" w:rsidR="007340EB" w:rsidRPr="00ED475E" w:rsidRDefault="000E61A6" w:rsidP="00130225">
            <w:pPr>
              <w:shd w:val="clear" w:color="auto" w:fill="FFFFFF"/>
              <w:spacing w:line="235" w:lineRule="exact"/>
              <w:ind w:right="590" w:hanging="5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Liczba protokołów min.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3BBECFDA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16028A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9BAC80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DA824E" w14:textId="0936A76A" w:rsidR="007340EB" w:rsidRPr="00ED475E" w:rsidRDefault="000E61A6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Funkcje bezpieczeństwa wyłącznik bezpieczeństwa, wyłącznik drzwiowy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52FABC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A25E9B" w14:textId="284D9D82" w:rsidR="007340EB" w:rsidRPr="00ED475E" w:rsidRDefault="000E61A6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pacing w:val="-2"/>
                <w:sz w:val="22"/>
                <w:szCs w:val="22"/>
              </w:rPr>
            </w:pPr>
            <w:r w:rsidRPr="000E61A6">
              <w:rPr>
                <w:color w:val="000000"/>
                <w:spacing w:val="-2"/>
                <w:sz w:val="22"/>
                <w:szCs w:val="22"/>
              </w:rPr>
              <w:t>Wymiary 320 × 190 × 280 mm +/-3%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7D4C422E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19251B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9CD7E" w14:textId="7CECED05" w:rsidR="007340EB" w:rsidRPr="00ED475E" w:rsidRDefault="000E61A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Waga sterownika min. 8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156907C4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16028A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70B1015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CA4664" w14:textId="7B03564F" w:rsidR="007340EB" w:rsidRPr="00ED475E" w:rsidRDefault="000E61A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Kolumna jezdna aparatu, min. pięć uchylnie otwieranych schowków, kolumna mechanicznie i wizualnie tworzy integralną całość ze sterownikiem aparat stabilnie przymocowany do kolumny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209DBE24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761A1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8CB69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45151F" w14:textId="2D10F48F" w:rsidR="007340EB" w:rsidRPr="00ED475E" w:rsidRDefault="000E61A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 xml:space="preserve">Zasilanie 230 V/50–60 </w:t>
            </w:r>
            <w:proofErr w:type="spellStart"/>
            <w:r w:rsidRPr="000E61A6">
              <w:rPr>
                <w:color w:val="000000"/>
                <w:sz w:val="22"/>
                <w:szCs w:val="22"/>
              </w:rPr>
              <w:t>Hz</w:t>
            </w:r>
            <w:proofErr w:type="spellEnd"/>
            <w:r w:rsidRPr="000E61A6">
              <w:rPr>
                <w:color w:val="000000"/>
                <w:sz w:val="22"/>
                <w:szCs w:val="22"/>
              </w:rPr>
              <w:t xml:space="preserve">, 115 V/50–60 </w:t>
            </w:r>
            <w:proofErr w:type="spellStart"/>
            <w:r w:rsidRPr="000E61A6">
              <w:rPr>
                <w:color w:val="000000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0482A0" w14:textId="28D470E2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16028A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142304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47DC02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D3828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B443CC7" w14:textId="7DAA89A2" w:rsidR="007340EB" w:rsidRPr="00ED475E" w:rsidRDefault="000E61A6">
            <w:pPr>
              <w:jc w:val="both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Klasa lasera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D3A12E" w14:textId="49219E06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2D4C07">
              <w:rPr>
                <w:color w:val="000000"/>
                <w:sz w:val="22"/>
                <w:szCs w:val="22"/>
              </w:rPr>
              <w:t>, PODAĆ</w:t>
            </w:r>
            <w:r w:rsidRPr="00ED47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DB09CC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71E6A4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4286B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370ACC" w14:textId="5A34BBAC" w:rsidR="007340EB" w:rsidRPr="00ED475E" w:rsidRDefault="000E61A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E61A6">
              <w:rPr>
                <w:color w:val="000000"/>
                <w:sz w:val="22"/>
                <w:szCs w:val="22"/>
              </w:rPr>
              <w:t>Klasa ochronności sprzętu IIB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0D0274" w14:textId="5F44D096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2D4C07">
              <w:rPr>
                <w:color w:val="000000"/>
                <w:sz w:val="22"/>
                <w:szCs w:val="22"/>
              </w:rPr>
              <w:t>, PODAĆ</w:t>
            </w:r>
          </w:p>
          <w:p w14:paraId="31240E09" w14:textId="08CDDF78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3B31E1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7787C65" w14:textId="77777777" w:rsidTr="00815EB2">
        <w:trPr>
          <w:trHeight w:val="5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5B7C3FF7" w:rsidR="007340EB" w:rsidRPr="00ED475E" w:rsidRDefault="000E61A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70EC44D8" w:rsidR="007340EB" w:rsidRPr="00ED475E" w:rsidRDefault="00A44A69" w:rsidP="002068E0">
            <w:pPr>
              <w:rPr>
                <w:color w:val="000000"/>
                <w:sz w:val="22"/>
                <w:szCs w:val="22"/>
              </w:rPr>
            </w:pPr>
            <w:r w:rsidRPr="00A44A69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BAF7D9" w14:textId="77777777" w:rsidR="00A44A69" w:rsidRPr="00A44A69" w:rsidRDefault="00A44A69" w:rsidP="00A44A6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4A69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24C3279C" w14:textId="77777777" w:rsidR="00A44A69" w:rsidRPr="00A44A69" w:rsidRDefault="00A44A69" w:rsidP="00A44A6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29726E3" w14:textId="6DD35519" w:rsidR="007340EB" w:rsidRPr="00ED475E" w:rsidRDefault="00A44A69" w:rsidP="00A44A6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44A69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0A99346" w14:textId="77777777" w:rsidR="00A44A69" w:rsidRDefault="00A44A69" w:rsidP="002068E0">
            <w:pPr>
              <w:rPr>
                <w:i/>
                <w:iCs/>
                <w:color w:val="FF0000"/>
                <w:sz w:val="22"/>
                <w:szCs w:val="22"/>
              </w:rPr>
            </w:pPr>
          </w:p>
          <w:p w14:paraId="2BBBCBB3" w14:textId="42D00055" w:rsidR="007340EB" w:rsidRPr="00A44A69" w:rsidRDefault="00A44A69" w:rsidP="002068E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44A69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pkt.35 SWZ.</w:t>
            </w:r>
          </w:p>
        </w:tc>
      </w:tr>
    </w:tbl>
    <w:p w14:paraId="6255655C" w14:textId="77777777" w:rsidR="00940DD2" w:rsidRPr="00ED475E" w:rsidRDefault="00940DD2" w:rsidP="0016028A">
      <w:pPr>
        <w:rPr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4FE768B0" w:rsidR="00940DD2" w:rsidRDefault="00940DD2">
      <w:pPr>
        <w:rPr>
          <w:sz w:val="22"/>
          <w:szCs w:val="22"/>
        </w:rPr>
      </w:pPr>
    </w:p>
    <w:p w14:paraId="7BA801FF" w14:textId="7761A093" w:rsidR="000E61A6" w:rsidRDefault="000E61A6">
      <w:pPr>
        <w:rPr>
          <w:sz w:val="22"/>
          <w:szCs w:val="22"/>
        </w:rPr>
      </w:pPr>
    </w:p>
    <w:sectPr w:rsidR="000E61A6" w:rsidSect="00AC2B3C">
      <w:pgSz w:w="11906" w:h="16838"/>
      <w:pgMar w:top="709" w:right="1417" w:bottom="1417" w:left="1417" w:header="0" w:footer="0" w:gutter="0"/>
      <w:cols w:space="708"/>
      <w:formProt w:val="0"/>
      <w:docGrid w:linePitch="5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19184149">
    <w:abstractNumId w:val="0"/>
  </w:num>
  <w:num w:numId="2" w16cid:durableId="1491367311">
    <w:abstractNumId w:val="2"/>
  </w:num>
  <w:num w:numId="3" w16cid:durableId="5971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B77ED"/>
    <w:rsid w:val="000E61A6"/>
    <w:rsid w:val="00130225"/>
    <w:rsid w:val="00152E6D"/>
    <w:rsid w:val="0016028A"/>
    <w:rsid w:val="00187A09"/>
    <w:rsid w:val="001C4435"/>
    <w:rsid w:val="002068E0"/>
    <w:rsid w:val="00242A5B"/>
    <w:rsid w:val="002732F5"/>
    <w:rsid w:val="002D4C07"/>
    <w:rsid w:val="002F3593"/>
    <w:rsid w:val="0032320E"/>
    <w:rsid w:val="004063CB"/>
    <w:rsid w:val="00462748"/>
    <w:rsid w:val="006B2C45"/>
    <w:rsid w:val="006C6CD3"/>
    <w:rsid w:val="006E427F"/>
    <w:rsid w:val="007340EB"/>
    <w:rsid w:val="00801C00"/>
    <w:rsid w:val="00815EB2"/>
    <w:rsid w:val="00831D76"/>
    <w:rsid w:val="008E2907"/>
    <w:rsid w:val="00940DD2"/>
    <w:rsid w:val="009414B7"/>
    <w:rsid w:val="00A44A69"/>
    <w:rsid w:val="00A60769"/>
    <w:rsid w:val="00AC2B3C"/>
    <w:rsid w:val="00B668E5"/>
    <w:rsid w:val="00B70971"/>
    <w:rsid w:val="00BF5390"/>
    <w:rsid w:val="00C1643A"/>
    <w:rsid w:val="00C87193"/>
    <w:rsid w:val="00CF5536"/>
    <w:rsid w:val="00D72328"/>
    <w:rsid w:val="00D741E8"/>
    <w:rsid w:val="00D93525"/>
    <w:rsid w:val="00DE3FD0"/>
    <w:rsid w:val="00E14E02"/>
    <w:rsid w:val="00E356FC"/>
    <w:rsid w:val="00E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A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Standarduser">
    <w:name w:val="Standard (user)"/>
    <w:rsid w:val="00152E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Łukasz Waluś</cp:lastModifiedBy>
  <cp:revision>13</cp:revision>
  <cp:lastPrinted>2023-03-06T10:06:00Z</cp:lastPrinted>
  <dcterms:created xsi:type="dcterms:W3CDTF">2023-03-06T11:12:00Z</dcterms:created>
  <dcterms:modified xsi:type="dcterms:W3CDTF">2023-03-29T09:18:00Z</dcterms:modified>
</cp:coreProperties>
</file>