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7503DD56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EE2CF0" w:rsidRPr="00EE2CF0">
        <w:t xml:space="preserve"> </w:t>
      </w:r>
      <w:r w:rsidR="00EE2CF0" w:rsidRPr="00EE2CF0">
        <w:rPr>
          <w:rFonts w:ascii="Times New Roman" w:hAnsi="Times New Roman" w:cs="Times New Roman"/>
          <w:b/>
          <w:bCs/>
          <w:spacing w:val="-6"/>
        </w:rPr>
        <w:t>Zakup stołu operacyjnego z wyposażeniem dla potrzeb Kliniki Kardiochirurgii Wojewódzkiego Szpitala Zespolonego w Kielcach w ramach realizacji zadania pn. „Inwestycje w ochronie zdrowia”</w:t>
      </w:r>
      <w:r w:rsidR="003B286A" w:rsidRPr="00EE2CF0">
        <w:rPr>
          <w:rFonts w:ascii="Times New Roman" w:hAnsi="Times New Roman" w:cs="Times New Roman"/>
          <w:b/>
          <w:bCs/>
          <w:i/>
        </w:rPr>
        <w:t xml:space="preserve"> </w:t>
      </w:r>
      <w:r w:rsidR="000B3441" w:rsidRPr="00EE2CF0">
        <w:rPr>
          <w:rFonts w:ascii="Times New Roman" w:hAnsi="Times New Roman" w:cs="Times New Roman"/>
          <w:b/>
          <w:bCs/>
        </w:rPr>
        <w:t>prowadzonego przez  WSzZ w Kielcach</w:t>
      </w:r>
      <w:r w:rsidR="00E05D1A" w:rsidRPr="00EE2CF0">
        <w:rPr>
          <w:rFonts w:ascii="Times New Roman" w:hAnsi="Times New Roman" w:cs="Times New Roman"/>
          <w:b/>
          <w:bCs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EE2CF0">
        <w:rPr>
          <w:rFonts w:ascii="Times New Roman" w:hAnsi="Times New Roman" w:cs="Times New Roman"/>
          <w:b/>
        </w:rPr>
        <w:t>63</w:t>
      </w:r>
      <w:r w:rsidR="0031032E">
        <w:rPr>
          <w:rFonts w:ascii="Times New Roman" w:hAnsi="Times New Roman" w:cs="Times New Roman"/>
          <w:b/>
        </w:rPr>
        <w:t>/202</w:t>
      </w:r>
      <w:r w:rsidR="00025BD6">
        <w:rPr>
          <w:rFonts w:ascii="Times New Roman" w:hAnsi="Times New Roman" w:cs="Times New Roman"/>
          <w:b/>
        </w:rPr>
        <w:t>3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486F" w14:textId="77777777" w:rsidR="008443EB" w:rsidRDefault="008443EB" w:rsidP="0038231F">
      <w:pPr>
        <w:spacing w:after="0" w:line="240" w:lineRule="auto"/>
      </w:pPr>
      <w:r>
        <w:separator/>
      </w:r>
    </w:p>
  </w:endnote>
  <w:endnote w:type="continuationSeparator" w:id="0">
    <w:p w14:paraId="0A10BD59" w14:textId="77777777" w:rsidR="008443EB" w:rsidRDefault="00844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5948" w14:textId="77777777" w:rsidR="008443EB" w:rsidRDefault="008443EB" w:rsidP="0038231F">
      <w:pPr>
        <w:spacing w:after="0" w:line="240" w:lineRule="auto"/>
      </w:pPr>
      <w:r>
        <w:separator/>
      </w:r>
    </w:p>
  </w:footnote>
  <w:footnote w:type="continuationSeparator" w:id="0">
    <w:p w14:paraId="4A66F9EA" w14:textId="77777777" w:rsidR="008443EB" w:rsidRDefault="008443E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149AE0D2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EE2CF0">
      <w:rPr>
        <w:rFonts w:ascii="Times New Roman" w:hAnsi="Times New Roman" w:cs="Times New Roman"/>
        <w:sz w:val="24"/>
        <w:szCs w:val="24"/>
      </w:rPr>
      <w:t>63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6</cp:revision>
  <cp:lastPrinted>2018-03-28T08:04:00Z</cp:lastPrinted>
  <dcterms:created xsi:type="dcterms:W3CDTF">2023-03-07T08:54:00Z</dcterms:created>
  <dcterms:modified xsi:type="dcterms:W3CDTF">2023-04-06T06:53:00Z</dcterms:modified>
</cp:coreProperties>
</file>