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7208DEA7" w14:textId="77777777" w:rsidR="00A2324B" w:rsidRDefault="00A2324B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324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WSPÓLNIE UBIEGAJĄCYCH SIĘ </w:t>
      </w:r>
    </w:p>
    <w:p w14:paraId="75B5ED8C" w14:textId="77777777" w:rsidR="00A2324B" w:rsidRDefault="00A2324B" w:rsidP="00A2324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324B">
        <w:rPr>
          <w:rFonts w:ascii="Arial Narrow" w:hAnsi="Arial Narrow"/>
          <w:b/>
          <w:bCs/>
          <w:sz w:val="28"/>
          <w:szCs w:val="28"/>
          <w:u w:val="single"/>
        </w:rPr>
        <w:t>O UDZIELENIE ZAMÓWIENIA DOTYCZĄCE ROBÓT BUDOWLANYCH, DOSTAW LUB USŁUG, KTÓRE WYKONAJĄ POSZCZEGÓLNI WYKONAWCY</w:t>
      </w:r>
    </w:p>
    <w:p w14:paraId="61ED7FE8" w14:textId="77777777" w:rsidR="00A2324B" w:rsidRPr="00A2324B" w:rsidRDefault="00A2324B" w:rsidP="00A2324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2224F6BE" w14:textId="3C5BC486" w:rsidR="00B2571A" w:rsidRPr="00A2324B" w:rsidRDefault="00A2324B" w:rsidP="00A2324B">
      <w:pPr>
        <w:spacing w:after="0"/>
        <w:jc w:val="both"/>
        <w:rPr>
          <w:rFonts w:ascii="Arial Narrow" w:hAnsi="Arial Narrow"/>
          <w:i/>
          <w:iCs/>
        </w:rPr>
      </w:pPr>
      <w:r w:rsidRPr="00A2324B">
        <w:rPr>
          <w:rFonts w:ascii="Arial Narrow" w:hAnsi="Arial Narrow"/>
          <w:i/>
          <w:iCs/>
          <w:u w:val="single"/>
        </w:rPr>
        <w:t>„</w:t>
      </w:r>
      <w:r w:rsidRPr="00A2324B">
        <w:rPr>
          <w:rFonts w:ascii="Arial Narrow" w:hAnsi="Arial Narrow"/>
          <w:i/>
          <w:iCs/>
        </w:rPr>
        <w:t>Zgodnie z art. 117 ust. 3, t. j.</w:t>
      </w:r>
      <w:r>
        <w:rPr>
          <w:rFonts w:ascii="Arial Narrow" w:hAnsi="Arial Narrow"/>
          <w:i/>
          <w:iCs/>
        </w:rPr>
        <w:t xml:space="preserve">: </w:t>
      </w:r>
      <w:r w:rsidRPr="00A2324B">
        <w:rPr>
          <w:rFonts w:ascii="Arial Narrow" w:hAnsi="Arial Narrow"/>
          <w:i/>
          <w:iCs/>
        </w:rPr>
        <w:t>Dz. U. z 202</w:t>
      </w:r>
      <w:r>
        <w:rPr>
          <w:rFonts w:ascii="Arial Narrow" w:hAnsi="Arial Narrow"/>
          <w:i/>
          <w:iCs/>
        </w:rPr>
        <w:t>2</w:t>
      </w:r>
      <w:r w:rsidRPr="00A2324B">
        <w:rPr>
          <w:rFonts w:ascii="Arial Narrow" w:hAnsi="Arial Narrow"/>
          <w:i/>
          <w:iCs/>
        </w:rPr>
        <w:t xml:space="preserve"> r. poz. 1</w:t>
      </w:r>
      <w:r>
        <w:rPr>
          <w:rFonts w:ascii="Arial Narrow" w:hAnsi="Arial Narrow"/>
          <w:i/>
          <w:iCs/>
        </w:rPr>
        <w:t xml:space="preserve">710 ze zm. </w:t>
      </w:r>
      <w:r w:rsidRPr="00A2324B">
        <w:rPr>
          <w:rFonts w:ascii="Arial Narrow" w:hAnsi="Arial Narrow"/>
          <w:i/>
          <w:iCs/>
        </w:rPr>
        <w:t xml:space="preserve">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</w:t>
      </w:r>
      <w:r w:rsidR="00BB2F21">
        <w:rPr>
          <w:rFonts w:ascii="Arial Narrow" w:hAnsi="Arial Narrow"/>
          <w:i/>
          <w:iCs/>
        </w:rPr>
        <w:t>.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2D2A9FE1" w14:textId="72CE4A47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na </w:t>
      </w:r>
      <w:r w:rsidR="00BB2F21" w:rsidRPr="00BB2F21">
        <w:rPr>
          <w:rFonts w:ascii="Arial Narrow" w:hAnsi="Arial Narrow"/>
          <w:b/>
          <w:bCs/>
        </w:rPr>
        <w:t>Sukcesywne dostawy leków w ramach Programów Lekowych pn. „Leczenie choroby Fabry`ego” i „ Leczenie chorych z umiarkowaną i ciężką postacią łuszczycy plackowatej” dla Wojewódzkiego Szpitala Zespolonego w Kielcach</w:t>
      </w:r>
      <w:r w:rsidR="00BB2F21"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</w:rPr>
        <w:t xml:space="preserve">prowadzonego przez  WSzZ w Kielcach, znak sprawy </w:t>
      </w:r>
      <w:r w:rsidRPr="006C360B">
        <w:rPr>
          <w:rFonts w:ascii="Arial Narrow" w:hAnsi="Arial Narrow"/>
          <w:b/>
          <w:bCs/>
        </w:rPr>
        <w:t>EZ/</w:t>
      </w:r>
      <w:r w:rsidR="00BB2F21">
        <w:rPr>
          <w:rFonts w:ascii="Arial Narrow" w:hAnsi="Arial Narrow"/>
          <w:b/>
          <w:bCs/>
        </w:rPr>
        <w:t>7</w:t>
      </w:r>
      <w:r w:rsidRPr="006C360B">
        <w:rPr>
          <w:rFonts w:ascii="Arial Narrow" w:hAnsi="Arial Narrow"/>
          <w:b/>
          <w:bCs/>
        </w:rPr>
        <w:t>5/2023/AŁD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0EDC6F29" w14:textId="278B364B" w:rsidR="00FA7453" w:rsidRPr="006C360B" w:rsidRDefault="00305B6D" w:rsidP="00BB2F21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</w:t>
      </w:r>
      <w:r w:rsidR="003B4E0E">
        <w:rPr>
          <w:rFonts w:ascii="Arial Narrow" w:hAnsi="Arial Narrow"/>
        </w:rPr>
        <w:t>zdolności technicznych i kwalifikacji zawodowych</w:t>
      </w:r>
      <w:r w:rsidR="00FF2260"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 xml:space="preserve">11 ppkt. 1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A2324B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1FEE" w14:textId="77777777" w:rsidR="008355C5" w:rsidRDefault="008355C5" w:rsidP="00FF2260">
      <w:pPr>
        <w:spacing w:after="0" w:line="240" w:lineRule="auto"/>
      </w:pPr>
      <w:r>
        <w:separator/>
      </w:r>
    </w:p>
  </w:endnote>
  <w:endnote w:type="continuationSeparator" w:id="0">
    <w:p w14:paraId="085DF14F" w14:textId="77777777" w:rsidR="008355C5" w:rsidRDefault="008355C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4D73" w14:textId="77777777" w:rsidR="008355C5" w:rsidRDefault="008355C5" w:rsidP="00FF2260">
      <w:pPr>
        <w:spacing w:after="0" w:line="240" w:lineRule="auto"/>
      </w:pPr>
      <w:r>
        <w:separator/>
      </w:r>
    </w:p>
  </w:footnote>
  <w:footnote w:type="continuationSeparator" w:id="0">
    <w:p w14:paraId="76944C7A" w14:textId="77777777" w:rsidR="008355C5" w:rsidRDefault="008355C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05986BF5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BB2F21">
      <w:rPr>
        <w:rFonts w:ascii="Arial Narrow" w:hAnsi="Arial Narrow" w:cstheme="minorHAnsi"/>
        <w:b/>
      </w:rPr>
      <w:t>75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2127B7"/>
    <w:rsid w:val="002332D6"/>
    <w:rsid w:val="00305B6D"/>
    <w:rsid w:val="00321B46"/>
    <w:rsid w:val="00351777"/>
    <w:rsid w:val="003B4E0E"/>
    <w:rsid w:val="00401304"/>
    <w:rsid w:val="00510733"/>
    <w:rsid w:val="0054568C"/>
    <w:rsid w:val="006C360B"/>
    <w:rsid w:val="007E603C"/>
    <w:rsid w:val="008355C5"/>
    <w:rsid w:val="008E2920"/>
    <w:rsid w:val="00920FEB"/>
    <w:rsid w:val="009537E5"/>
    <w:rsid w:val="009F4D3B"/>
    <w:rsid w:val="00A2324B"/>
    <w:rsid w:val="00A9569C"/>
    <w:rsid w:val="00AC6CC3"/>
    <w:rsid w:val="00AE5DC7"/>
    <w:rsid w:val="00B2571A"/>
    <w:rsid w:val="00BB2F21"/>
    <w:rsid w:val="00BB7835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9</cp:revision>
  <cp:lastPrinted>2023-02-03T12:42:00Z</cp:lastPrinted>
  <dcterms:created xsi:type="dcterms:W3CDTF">2023-02-02T07:38:00Z</dcterms:created>
  <dcterms:modified xsi:type="dcterms:W3CDTF">2023-04-17T07:30:00Z</dcterms:modified>
</cp:coreProperties>
</file>