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>Załącznik nr 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B9237F">
        <w:rPr>
          <w:rFonts w:ascii="Times New Roman" w:hAnsi="Times New Roman"/>
          <w:b/>
          <w:bCs/>
        </w:rPr>
        <w:t>92</w:t>
      </w:r>
      <w:r w:rsidRPr="002C20BA">
        <w:rPr>
          <w:rFonts w:ascii="Times New Roman" w:hAnsi="Times New Roman"/>
          <w:b/>
          <w:bCs/>
        </w:rPr>
        <w:t>/2023/ESŁ</w:t>
      </w:r>
    </w:p>
    <w:p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B71901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B9237F">
        <w:rPr>
          <w:rFonts w:ascii="Times New Roman" w:hAnsi="Times New Roman"/>
          <w:b/>
        </w:rPr>
        <w:t>92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C23" w:rsidRDefault="007C2C23" w:rsidP="0038231F">
      <w:pPr>
        <w:spacing w:after="0" w:line="240" w:lineRule="auto"/>
      </w:pPr>
      <w:r>
        <w:separator/>
      </w:r>
    </w:p>
  </w:endnote>
  <w:endnote w:type="continuationSeparator" w:id="0">
    <w:p w:rsidR="007C2C23" w:rsidRDefault="007C2C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C23" w:rsidRDefault="007C2C23" w:rsidP="0038231F">
      <w:pPr>
        <w:spacing w:after="0" w:line="240" w:lineRule="auto"/>
      </w:pPr>
      <w:r>
        <w:separator/>
      </w:r>
    </w:p>
  </w:footnote>
  <w:footnote w:type="continuationSeparator" w:id="0">
    <w:p w:rsidR="007C2C23" w:rsidRDefault="007C2C23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F759D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18</cp:revision>
  <cp:lastPrinted>2022-03-16T09:23:00Z</cp:lastPrinted>
  <dcterms:created xsi:type="dcterms:W3CDTF">2023-01-27T12:27:00Z</dcterms:created>
  <dcterms:modified xsi:type="dcterms:W3CDTF">2023-05-12T07:01:00Z</dcterms:modified>
</cp:coreProperties>
</file>