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706F95C5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A83EBE">
        <w:rPr>
          <w:rFonts w:ascii="Times New Roman" w:hAnsi="Times New Roman" w:cs="Times New Roman"/>
          <w:b/>
          <w:bCs/>
        </w:rPr>
        <w:t>Do</w:t>
      </w:r>
      <w:r w:rsidR="00A83EBE" w:rsidRPr="00A83EBE">
        <w:rPr>
          <w:rFonts w:ascii="Times New Roman" w:hAnsi="Times New Roman" w:cs="Times New Roman"/>
          <w:b/>
          <w:bCs/>
        </w:rPr>
        <w:t xml:space="preserve">stawy </w:t>
      </w:r>
      <w:proofErr w:type="spellStart"/>
      <w:r w:rsidR="00A83EBE" w:rsidRPr="00A83EBE">
        <w:rPr>
          <w:rFonts w:ascii="Times New Roman" w:hAnsi="Times New Roman" w:cs="Times New Roman"/>
          <w:b/>
          <w:bCs/>
        </w:rPr>
        <w:t>stentgraftów</w:t>
      </w:r>
      <w:proofErr w:type="spellEnd"/>
      <w:r w:rsidR="00A83EBE" w:rsidRPr="00A83EBE">
        <w:rPr>
          <w:rFonts w:ascii="Times New Roman" w:hAnsi="Times New Roman" w:cs="Times New Roman"/>
          <w:b/>
          <w:bCs/>
        </w:rPr>
        <w:t xml:space="preserve"> i materiałów medycznych dla potrzeb Klinicznego Oddziału Chirurgii Naczyniowej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9F58C4D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A83EBE">
        <w:rPr>
          <w:rFonts w:ascii="Times New Roman" w:hAnsi="Times New Roman" w:cs="Times New Roman"/>
          <w:b/>
          <w:bCs/>
          <w:iCs/>
          <w:u w:val="single"/>
        </w:rPr>
        <w:t>129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62AC" w14:textId="77777777" w:rsidR="009367C9" w:rsidRDefault="009367C9" w:rsidP="00BD1369">
      <w:pPr>
        <w:spacing w:after="0" w:line="240" w:lineRule="auto"/>
      </w:pPr>
      <w:r>
        <w:separator/>
      </w:r>
    </w:p>
  </w:endnote>
  <w:endnote w:type="continuationSeparator" w:id="0">
    <w:p w14:paraId="62F5BD86" w14:textId="77777777" w:rsidR="009367C9" w:rsidRDefault="009367C9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89E9" w14:textId="77777777" w:rsidR="009367C9" w:rsidRDefault="009367C9" w:rsidP="00BD1369">
      <w:pPr>
        <w:spacing w:after="0" w:line="240" w:lineRule="auto"/>
      </w:pPr>
      <w:r>
        <w:separator/>
      </w:r>
    </w:p>
  </w:footnote>
  <w:footnote w:type="continuationSeparator" w:id="0">
    <w:p w14:paraId="759E629B" w14:textId="77777777" w:rsidR="009367C9" w:rsidRDefault="009367C9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367C9"/>
    <w:rsid w:val="0095662F"/>
    <w:rsid w:val="0096380E"/>
    <w:rsid w:val="0097329A"/>
    <w:rsid w:val="0099164F"/>
    <w:rsid w:val="009B0380"/>
    <w:rsid w:val="009B2B0D"/>
    <w:rsid w:val="009E2C6F"/>
    <w:rsid w:val="00A80C21"/>
    <w:rsid w:val="00A83EBE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3</cp:revision>
  <cp:lastPrinted>2023-06-09T09:32:00Z</cp:lastPrinted>
  <dcterms:created xsi:type="dcterms:W3CDTF">2023-06-09T09:34:00Z</dcterms:created>
  <dcterms:modified xsi:type="dcterms:W3CDTF">2023-06-30T09:22:00Z</dcterms:modified>
</cp:coreProperties>
</file>