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3F696696" w14:textId="77777777" w:rsidR="00EB140F" w:rsidRPr="00BA0B46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67A47D80" w14:textId="77777777" w:rsidR="001C55DB" w:rsidRDefault="001C55DB" w:rsidP="001C55DB"/>
    <w:p w14:paraId="2C6F8054" w14:textId="77777777" w:rsidR="001C55DB" w:rsidRPr="001C55DB" w:rsidRDefault="001C55DB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Pr="00EB140F" w:rsidRDefault="00211BD3" w:rsidP="00211BD3">
      <w:pPr>
        <w:rPr>
          <w:sz w:val="22"/>
          <w:szCs w:val="22"/>
        </w:rPr>
      </w:pPr>
    </w:p>
    <w:p w14:paraId="573A12DA" w14:textId="77777777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 20</w:t>
      </w:r>
      <w:r w:rsidR="00D421EB" w:rsidRPr="00EB140F">
        <w:rPr>
          <w:sz w:val="22"/>
          <w:szCs w:val="22"/>
        </w:rPr>
        <w:t>2</w:t>
      </w:r>
      <w:r w:rsidR="00E925FF">
        <w:rPr>
          <w:sz w:val="22"/>
          <w:szCs w:val="22"/>
        </w:rPr>
        <w:t>3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 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7892581D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214B5203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1961222" w14:textId="77777777"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391CABC" w14:textId="4BF972C2" w:rsidR="00AA4623" w:rsidRPr="001F74EC" w:rsidRDefault="00BB5271" w:rsidP="001F74EC">
      <w:pPr>
        <w:ind w:right="220"/>
        <w:jc w:val="both"/>
        <w:rPr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t.j</w:t>
      </w:r>
      <w:proofErr w:type="spellEnd"/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22</w:t>
      </w:r>
      <w:r w:rsidR="00211BD3" w:rsidRPr="00EB140F">
        <w:rPr>
          <w:bCs/>
          <w:sz w:val="22"/>
          <w:szCs w:val="22"/>
        </w:rPr>
        <w:t xml:space="preserve"> r., poz. </w:t>
      </w:r>
      <w:r w:rsidR="0041597A">
        <w:rPr>
          <w:bCs/>
          <w:sz w:val="22"/>
          <w:szCs w:val="22"/>
        </w:rPr>
        <w:t>1710 ze zm.</w:t>
      </w:r>
      <w:r w:rsidR="00211BD3" w:rsidRPr="00EB140F">
        <w:rPr>
          <w:sz w:val="22"/>
          <w:szCs w:val="22"/>
        </w:rPr>
        <w:t xml:space="preserve">) na </w:t>
      </w:r>
      <w:r w:rsidR="00AE558E" w:rsidRPr="00AE558E">
        <w:rPr>
          <w:b/>
          <w:bCs/>
          <w:sz w:val="22"/>
          <w:szCs w:val="22"/>
        </w:rPr>
        <w:t>„</w:t>
      </w:r>
      <w:bookmarkStart w:id="1" w:name="_Hlk140825453"/>
      <w:r w:rsidR="00AE558E" w:rsidRPr="00EC7141">
        <w:rPr>
          <w:b/>
          <w:bCs/>
          <w:sz w:val="22"/>
          <w:szCs w:val="22"/>
        </w:rPr>
        <w:t xml:space="preserve">Sukcesywne dostawy materiałów medycznych jednorazowego użytku dla potrzeb Wojewódzkiego Szpitala Zespolonego i Świętokrzyskiego Centrum Pediatrii </w:t>
      </w:r>
      <w:r w:rsidR="00AE558E">
        <w:rPr>
          <w:b/>
          <w:bCs/>
          <w:sz w:val="22"/>
          <w:szCs w:val="22"/>
        </w:rPr>
        <w:br/>
      </w:r>
      <w:r w:rsidR="00AE558E" w:rsidRPr="00EC7141">
        <w:rPr>
          <w:b/>
          <w:bCs/>
          <w:sz w:val="22"/>
          <w:szCs w:val="22"/>
        </w:rPr>
        <w:t>w Kielcach</w:t>
      </w:r>
      <w:bookmarkEnd w:id="1"/>
      <w:r w:rsidR="007B1E65">
        <w:rPr>
          <w:b/>
          <w:bCs/>
          <w:sz w:val="22"/>
          <w:szCs w:val="22"/>
        </w:rPr>
        <w:t>”</w:t>
      </w:r>
      <w:r w:rsidR="005369E2" w:rsidRPr="000216A6">
        <w:rPr>
          <w:b/>
          <w:bCs/>
          <w:i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AE558E">
        <w:rPr>
          <w:b/>
          <w:sz w:val="22"/>
          <w:szCs w:val="22"/>
        </w:rPr>
        <w:t>138</w:t>
      </w:r>
      <w:r w:rsidR="005369E2" w:rsidRPr="000216A6">
        <w:rPr>
          <w:b/>
          <w:sz w:val="22"/>
          <w:szCs w:val="22"/>
        </w:rPr>
        <w:t>/2023/WS</w:t>
      </w:r>
    </w:p>
    <w:p w14:paraId="3B1B9146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2929B9A" w14:textId="650E47CD" w:rsidR="00752E89" w:rsidRPr="00EB140F" w:rsidRDefault="00752E89" w:rsidP="00C112E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785921">
        <w:rPr>
          <w:b/>
          <w:bCs/>
          <w:sz w:val="22"/>
          <w:szCs w:val="22"/>
        </w:rPr>
        <w:t>s</w:t>
      </w:r>
      <w:r w:rsidR="00785921" w:rsidRPr="00EC7141">
        <w:rPr>
          <w:b/>
          <w:bCs/>
          <w:sz w:val="22"/>
          <w:szCs w:val="22"/>
        </w:rPr>
        <w:t>ukcesywne dostawy materiałów medycznych jednorazowego użytku</w:t>
      </w:r>
      <w:r w:rsidR="00785921" w:rsidRPr="00EB140F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7D6845D9" w14:textId="77777777" w:rsidR="00712017" w:rsidRPr="00EB14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77777777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36271B">
        <w:rPr>
          <w:b/>
          <w:sz w:val="22"/>
          <w:szCs w:val="22"/>
          <w:lang w:val="pl-PL"/>
        </w:rPr>
        <w:t>12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39B9A9C1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386EF4">
        <w:rPr>
          <w:sz w:val="22"/>
          <w:szCs w:val="22"/>
          <w:lang w:val="pl-PL"/>
        </w:rPr>
        <w:t>6</w:t>
      </w:r>
      <w:r w:rsidR="0041597A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miesi</w:t>
      </w:r>
      <w:r w:rsidR="00046190" w:rsidRPr="0036271B">
        <w:rPr>
          <w:sz w:val="22"/>
          <w:szCs w:val="22"/>
          <w:lang w:val="pl-PL"/>
        </w:rPr>
        <w:t>ące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77777777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14:paraId="0071AD46" w14:textId="77777777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2410FBD2" w14:textId="77777777" w:rsidR="00471DAB" w:rsidRPr="003F12E6" w:rsidRDefault="00D94093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5DEF445F" w14:textId="77777777" w:rsidR="003F12E6" w:rsidRPr="00471DAB" w:rsidRDefault="003F12E6" w:rsidP="003F12E6">
      <w:pPr>
        <w:pStyle w:val="Tekstpodstawowy"/>
        <w:ind w:left="426"/>
        <w:rPr>
          <w:bCs/>
          <w:iCs/>
          <w:sz w:val="22"/>
          <w:szCs w:val="22"/>
        </w:rPr>
      </w:pPr>
    </w:p>
    <w:p w14:paraId="3A997345" w14:textId="77777777"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lastRenderedPageBreak/>
        <w:t>Wykonawca zobowiązany jest do przedłożenia certyfikatów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2BE7E417" w14:textId="77777777"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77777777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CF2A6D">
        <w:rPr>
          <w:spacing w:val="-6"/>
          <w:sz w:val="22"/>
          <w:szCs w:val="22"/>
        </w:rPr>
        <w:t>…………………………..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CF2A6D">
          <w:rPr>
            <w:rStyle w:val="Hipercze"/>
            <w:sz w:val="22"/>
            <w:szCs w:val="22"/>
          </w:rPr>
          <w:t>……………………………</w:t>
        </w:r>
      </w:hyperlink>
    </w:p>
    <w:p w14:paraId="66EE8DFA" w14:textId="77777777"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14:paraId="68C98B9B" w14:textId="77777777"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14:paraId="16FDA6B5" w14:textId="77777777" w:rsidR="00EC7141" w:rsidRDefault="00EC7141" w:rsidP="00894FD6">
      <w:pPr>
        <w:rPr>
          <w:b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290B2F46" w14:textId="77777777" w:rsidR="003B6BF0" w:rsidRDefault="003B6BF0" w:rsidP="00211BD3">
      <w:pPr>
        <w:jc w:val="center"/>
        <w:rPr>
          <w:b/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EDABF2D" w14:textId="77777777" w:rsidR="00EC7141" w:rsidRDefault="00EC7141" w:rsidP="00894FD6">
      <w:pPr>
        <w:rPr>
          <w:b/>
          <w:sz w:val="22"/>
          <w:szCs w:val="22"/>
        </w:rPr>
      </w:pPr>
    </w:p>
    <w:p w14:paraId="48E4D9D8" w14:textId="77777777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lastRenderedPageBreak/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lastRenderedPageBreak/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zm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7777777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3528319" w14:textId="77777777"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2C881DE2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7CEF3E8A" w14:textId="77777777" w:rsidR="000C6151" w:rsidRPr="00EB140F" w:rsidRDefault="000C6151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25C10926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2022r. poz. 1360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22A19B0C" w14:textId="77777777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lastRenderedPageBreak/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EB140F">
        <w:rPr>
          <w:b/>
          <w:bCs/>
          <w:sz w:val="22"/>
          <w:szCs w:val="22"/>
          <w:lang w:eastAsia="zh-CN"/>
        </w:rPr>
        <w:t>§</w:t>
      </w:r>
      <w:r w:rsidRPr="00EB140F">
        <w:rPr>
          <w:sz w:val="22"/>
          <w:szCs w:val="22"/>
          <w:lang w:eastAsia="zh-CN"/>
        </w:rPr>
        <w:t xml:space="preserve"> 2 ust 2,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70CCC00" w14:textId="77777777" w:rsidR="009363FB" w:rsidRDefault="009363FB" w:rsidP="00AB342E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62798B9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a-</w:t>
      </w:r>
      <w:r w:rsidR="00537B48">
        <w:rPr>
          <w:sz w:val="22"/>
          <w:szCs w:val="22"/>
          <w:lang w:eastAsia="zh-CN"/>
        </w:rPr>
        <w:t>c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77777777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22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41597A">
        <w:rPr>
          <w:bCs/>
          <w:spacing w:val="-6"/>
          <w:sz w:val="22"/>
          <w:szCs w:val="22"/>
          <w:lang w:eastAsia="zh-CN"/>
        </w:rPr>
        <w:t>1710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10381068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1F74EC">
        <w:rPr>
          <w:sz w:val="22"/>
          <w:szCs w:val="22"/>
          <w:lang w:eastAsia="zh-CN"/>
        </w:rPr>
        <w:t>2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1F74EC">
        <w:rPr>
          <w:sz w:val="22"/>
          <w:szCs w:val="22"/>
          <w:lang w:eastAsia="zh-CN"/>
        </w:rPr>
        <w:t>1360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Sąd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59C61A6F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1FF0FDD3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233BE7"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028D" w14:textId="77777777" w:rsidR="00C232E3" w:rsidRDefault="00C232E3">
      <w:r>
        <w:separator/>
      </w:r>
    </w:p>
  </w:endnote>
  <w:endnote w:type="continuationSeparator" w:id="0">
    <w:p w14:paraId="42E74C97" w14:textId="77777777" w:rsidR="00C232E3" w:rsidRDefault="00C2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A20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CBD1" w14:textId="77777777" w:rsidR="00C232E3" w:rsidRDefault="00C232E3">
      <w:r>
        <w:separator/>
      </w:r>
    </w:p>
  </w:footnote>
  <w:footnote w:type="continuationSeparator" w:id="0">
    <w:p w14:paraId="19D414EE" w14:textId="77777777" w:rsidR="00C232E3" w:rsidRDefault="00C2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24C2" w14:textId="77777777" w:rsidR="00BA0B46" w:rsidRDefault="00BA0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806BD"/>
    <w:rsid w:val="0008512C"/>
    <w:rsid w:val="00090B18"/>
    <w:rsid w:val="00096368"/>
    <w:rsid w:val="000A4E99"/>
    <w:rsid w:val="000A671E"/>
    <w:rsid w:val="000A726E"/>
    <w:rsid w:val="000B562B"/>
    <w:rsid w:val="000C1EB9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F31D2"/>
    <w:rsid w:val="000F4B3E"/>
    <w:rsid w:val="001010F9"/>
    <w:rsid w:val="00102850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6C16"/>
    <w:rsid w:val="00190DAD"/>
    <w:rsid w:val="00193C76"/>
    <w:rsid w:val="001A0394"/>
    <w:rsid w:val="001A306F"/>
    <w:rsid w:val="001A3621"/>
    <w:rsid w:val="001A3912"/>
    <w:rsid w:val="001A5338"/>
    <w:rsid w:val="001B0645"/>
    <w:rsid w:val="001B7AFC"/>
    <w:rsid w:val="001C55DB"/>
    <w:rsid w:val="001E0336"/>
    <w:rsid w:val="001E0CB1"/>
    <w:rsid w:val="001E1F47"/>
    <w:rsid w:val="001E4556"/>
    <w:rsid w:val="001F1CAB"/>
    <w:rsid w:val="001F23B9"/>
    <w:rsid w:val="001F687B"/>
    <w:rsid w:val="001F74EC"/>
    <w:rsid w:val="001F77D2"/>
    <w:rsid w:val="00211841"/>
    <w:rsid w:val="00211BD3"/>
    <w:rsid w:val="0021250C"/>
    <w:rsid w:val="00212D54"/>
    <w:rsid w:val="0021554A"/>
    <w:rsid w:val="002170B3"/>
    <w:rsid w:val="00227C81"/>
    <w:rsid w:val="00233BE7"/>
    <w:rsid w:val="002378D3"/>
    <w:rsid w:val="0024006F"/>
    <w:rsid w:val="00240EEF"/>
    <w:rsid w:val="00242C47"/>
    <w:rsid w:val="00244680"/>
    <w:rsid w:val="00246285"/>
    <w:rsid w:val="00250E05"/>
    <w:rsid w:val="0025169A"/>
    <w:rsid w:val="00254EE1"/>
    <w:rsid w:val="002610AA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271B"/>
    <w:rsid w:val="003642F6"/>
    <w:rsid w:val="00366C8D"/>
    <w:rsid w:val="00372B6F"/>
    <w:rsid w:val="003730E2"/>
    <w:rsid w:val="0037394C"/>
    <w:rsid w:val="00375AA7"/>
    <w:rsid w:val="003779CA"/>
    <w:rsid w:val="00386EF4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3F8D"/>
    <w:rsid w:val="00665E0B"/>
    <w:rsid w:val="006736A2"/>
    <w:rsid w:val="00677464"/>
    <w:rsid w:val="0068135B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4706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74E8"/>
    <w:rsid w:val="007B1919"/>
    <w:rsid w:val="007B19D7"/>
    <w:rsid w:val="007B1E65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81FEA"/>
    <w:rsid w:val="00884FBD"/>
    <w:rsid w:val="00885596"/>
    <w:rsid w:val="008865A0"/>
    <w:rsid w:val="00894FD6"/>
    <w:rsid w:val="00897CE1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3087"/>
    <w:rsid w:val="00914306"/>
    <w:rsid w:val="0091619F"/>
    <w:rsid w:val="009232B3"/>
    <w:rsid w:val="00930DB1"/>
    <w:rsid w:val="0093593E"/>
    <w:rsid w:val="009363FB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29FB"/>
    <w:rsid w:val="009E4130"/>
    <w:rsid w:val="009F449A"/>
    <w:rsid w:val="009F632A"/>
    <w:rsid w:val="009F7706"/>
    <w:rsid w:val="00A0007A"/>
    <w:rsid w:val="00A13102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42E4F"/>
    <w:rsid w:val="00C4633F"/>
    <w:rsid w:val="00C51BC7"/>
    <w:rsid w:val="00C51F5E"/>
    <w:rsid w:val="00C53ABA"/>
    <w:rsid w:val="00C6063F"/>
    <w:rsid w:val="00C6115F"/>
    <w:rsid w:val="00C633CA"/>
    <w:rsid w:val="00C710C9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F0B87"/>
    <w:rsid w:val="00EF2C1A"/>
    <w:rsid w:val="00EF44A0"/>
    <w:rsid w:val="00F01A29"/>
    <w:rsid w:val="00F01C12"/>
    <w:rsid w:val="00F02862"/>
    <w:rsid w:val="00F03C2F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51CB"/>
    <w:rsid w:val="00FD53E7"/>
    <w:rsid w:val="00FD6C3F"/>
    <w:rsid w:val="00FD7E5E"/>
    <w:rsid w:val="00FE0A5A"/>
    <w:rsid w:val="00FE55D4"/>
    <w:rsid w:val="00FE6B7E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3056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21356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6</cp:revision>
  <cp:lastPrinted>2023-07-21T08:21:00Z</cp:lastPrinted>
  <dcterms:created xsi:type="dcterms:W3CDTF">2023-07-20T12:09:00Z</dcterms:created>
  <dcterms:modified xsi:type="dcterms:W3CDTF">2023-07-21T08:35:00Z</dcterms:modified>
</cp:coreProperties>
</file>