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0AD189BE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F07D5B">
        <w:rPr>
          <w:rFonts w:ascii="Times New Roman" w:hAnsi="Times New Roman" w:cs="Times New Roman"/>
          <w:b/>
          <w:bCs/>
        </w:rPr>
        <w:t>D</w:t>
      </w:r>
      <w:r w:rsidR="00783890">
        <w:rPr>
          <w:rFonts w:ascii="Times New Roman" w:hAnsi="Times New Roman" w:cs="Times New Roman"/>
          <w:b/>
          <w:bCs/>
        </w:rPr>
        <w:t>ostaw</w:t>
      </w:r>
      <w:r w:rsidR="00A11D6B">
        <w:rPr>
          <w:rFonts w:ascii="Times New Roman" w:hAnsi="Times New Roman" w:cs="Times New Roman"/>
          <w:b/>
          <w:bCs/>
        </w:rPr>
        <w:t>a</w:t>
      </w:r>
      <w:r w:rsidR="00C92E15" w:rsidRPr="00C92E15">
        <w:rPr>
          <w:rFonts w:ascii="Times New Roman" w:hAnsi="Times New Roman" w:cs="Times New Roman"/>
          <w:b/>
          <w:bCs/>
        </w:rPr>
        <w:t xml:space="preserve"> </w:t>
      </w:r>
      <w:r w:rsidR="00C0612F">
        <w:rPr>
          <w:rFonts w:ascii="Times New Roman" w:hAnsi="Times New Roman" w:cs="Times New Roman"/>
          <w:b/>
          <w:bCs/>
        </w:rPr>
        <w:t xml:space="preserve">materiałów </w:t>
      </w:r>
      <w:r w:rsidR="00F07D5B">
        <w:rPr>
          <w:rFonts w:ascii="Times New Roman" w:hAnsi="Times New Roman" w:cs="Times New Roman"/>
          <w:b/>
          <w:bCs/>
        </w:rPr>
        <w:t>medycznych dla potrzeb Kliniki Nefrologii</w:t>
      </w:r>
      <w:r w:rsidR="00C92E15" w:rsidRPr="00C92E15">
        <w:rPr>
          <w:rFonts w:ascii="Times New Roman" w:hAnsi="Times New Roman" w:cs="Times New Roman"/>
          <w:b/>
          <w:bCs/>
        </w:rPr>
        <w:t xml:space="preserve"> Wojewódzkiego Szpitala Zespolonego w Kielcach  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477AB5">
        <w:rPr>
          <w:rFonts w:ascii="Times New Roman" w:hAnsi="Times New Roman" w:cs="Times New Roman"/>
          <w:b/>
        </w:rPr>
        <w:t>1</w:t>
      </w:r>
      <w:r w:rsidR="00F07D5B">
        <w:rPr>
          <w:rFonts w:ascii="Times New Roman" w:hAnsi="Times New Roman" w:cs="Times New Roman"/>
          <w:b/>
        </w:rPr>
        <w:t>67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D40D" w14:textId="77777777" w:rsidR="00460492" w:rsidRDefault="00460492" w:rsidP="0038231F">
      <w:pPr>
        <w:spacing w:after="0" w:line="240" w:lineRule="auto"/>
      </w:pPr>
      <w:r>
        <w:separator/>
      </w:r>
    </w:p>
  </w:endnote>
  <w:endnote w:type="continuationSeparator" w:id="0">
    <w:p w14:paraId="5131EA8C" w14:textId="77777777" w:rsidR="00460492" w:rsidRDefault="004604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4497A" w14:textId="77777777" w:rsidR="00460492" w:rsidRDefault="00460492" w:rsidP="0038231F">
      <w:pPr>
        <w:spacing w:after="0" w:line="240" w:lineRule="auto"/>
      </w:pPr>
      <w:r>
        <w:separator/>
      </w:r>
    </w:p>
  </w:footnote>
  <w:footnote w:type="continuationSeparator" w:id="0">
    <w:p w14:paraId="63B4EA6B" w14:textId="77777777" w:rsidR="00460492" w:rsidRDefault="00460492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5FDD6F4C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77AB5">
      <w:rPr>
        <w:rFonts w:ascii="Times New Roman" w:hAnsi="Times New Roman" w:cs="Times New Roman"/>
        <w:sz w:val="24"/>
        <w:szCs w:val="24"/>
      </w:rPr>
      <w:t>1</w:t>
    </w:r>
    <w:r w:rsidR="00F07D5B">
      <w:rPr>
        <w:rFonts w:ascii="Times New Roman" w:hAnsi="Times New Roman" w:cs="Times New Roman"/>
        <w:sz w:val="24"/>
        <w:szCs w:val="24"/>
      </w:rPr>
      <w:t>67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870DF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0D61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32A9"/>
    <w:rsid w:val="003F024C"/>
    <w:rsid w:val="003F10BC"/>
    <w:rsid w:val="00423869"/>
    <w:rsid w:val="00434CC2"/>
    <w:rsid w:val="0046049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0612F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07D5B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30</cp:revision>
  <cp:lastPrinted>2021-03-30T07:03:00Z</cp:lastPrinted>
  <dcterms:created xsi:type="dcterms:W3CDTF">2021-03-30T06:58:00Z</dcterms:created>
  <dcterms:modified xsi:type="dcterms:W3CDTF">2023-08-24T09:51:00Z</dcterms:modified>
</cp:coreProperties>
</file>