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469ACF9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EC1F82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008942" w14:textId="77777777" w:rsidR="00681E0A" w:rsidRDefault="001F027E" w:rsidP="00681E0A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78874139"/>
      <w:r w:rsidR="00681E0A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7E9E7B8B" w14:textId="77777777" w:rsidR="00681E0A" w:rsidRDefault="00681E0A" w:rsidP="00681E0A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Usługi doradcze w zakresie benchmarkingu i optymalizacji pracy szpitala przez okres 12 miesięcy dla potrzeb Wojewódzkiego Szpitala Zespolonego w Kielcach</w:t>
      </w:r>
    </w:p>
    <w:p w14:paraId="6B314CCD" w14:textId="190D2710" w:rsidR="0049631A" w:rsidRPr="00EF7969" w:rsidRDefault="00AC392F" w:rsidP="00EF7969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F71B7F">
        <w:rPr>
          <w:rFonts w:ascii="Times New Roman" w:hAnsi="Times New Roman" w:cs="Times New Roman"/>
          <w:bCs/>
          <w:i/>
        </w:rPr>
        <w:t xml:space="preserve"> </w:t>
      </w:r>
      <w:r w:rsidRPr="00F71B7F">
        <w:rPr>
          <w:rFonts w:ascii="Times New Roman" w:hAnsi="Times New Roman" w:cs="Times New Roman"/>
          <w:b/>
        </w:rPr>
        <w:t>znak: EZ/</w:t>
      </w:r>
      <w:r w:rsidR="00335BC3">
        <w:rPr>
          <w:rFonts w:ascii="Times New Roman" w:hAnsi="Times New Roman" w:cs="Times New Roman"/>
          <w:b/>
        </w:rPr>
        <w:t>1</w:t>
      </w:r>
      <w:r w:rsidR="00681E0A">
        <w:rPr>
          <w:rFonts w:ascii="Times New Roman" w:hAnsi="Times New Roman" w:cs="Times New Roman"/>
          <w:b/>
        </w:rPr>
        <w:t>70</w:t>
      </w:r>
      <w:r w:rsidR="00B87313">
        <w:rPr>
          <w:rFonts w:ascii="Times New Roman" w:hAnsi="Times New Roman" w:cs="Times New Roman"/>
          <w:b/>
        </w:rPr>
        <w:t>/2023</w:t>
      </w:r>
      <w:r w:rsidRPr="00F71B7F">
        <w:rPr>
          <w:rFonts w:ascii="Times New Roman" w:hAnsi="Times New Roman" w:cs="Times New Roman"/>
          <w:b/>
        </w:rPr>
        <w:t>/</w:t>
      </w:r>
      <w:bookmarkEnd w:id="1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0A164E7F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335BC3">
        <w:rPr>
          <w:rFonts w:ascii="Times New Roman" w:hAnsi="Times New Roman" w:cs="Times New Roman"/>
          <w:b/>
        </w:rPr>
        <w:t>1</w:t>
      </w:r>
      <w:r w:rsidR="00681E0A">
        <w:rPr>
          <w:rFonts w:ascii="Times New Roman" w:hAnsi="Times New Roman" w:cs="Times New Roman"/>
          <w:b/>
        </w:rPr>
        <w:t>70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B324" w14:textId="77777777" w:rsidR="00655F24" w:rsidRDefault="00655F24" w:rsidP="0038231F">
      <w:pPr>
        <w:spacing w:after="0" w:line="240" w:lineRule="auto"/>
      </w:pPr>
      <w:r>
        <w:separator/>
      </w:r>
    </w:p>
  </w:endnote>
  <w:endnote w:type="continuationSeparator" w:id="0">
    <w:p w14:paraId="23CFC5F6" w14:textId="77777777" w:rsidR="00655F24" w:rsidRDefault="00655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5FE2" w14:textId="77777777" w:rsidR="00655F24" w:rsidRDefault="00655F24" w:rsidP="0038231F">
      <w:pPr>
        <w:spacing w:after="0" w:line="240" w:lineRule="auto"/>
      </w:pPr>
      <w:r>
        <w:separator/>
      </w:r>
    </w:p>
  </w:footnote>
  <w:footnote w:type="continuationSeparator" w:id="0">
    <w:p w14:paraId="0B8D0E9F" w14:textId="77777777" w:rsidR="00655F24" w:rsidRDefault="00655F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12DB89D7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EZ/1</w:t>
    </w:r>
    <w:r w:rsidR="00681E0A">
      <w:rPr>
        <w:rFonts w:ascii="Times New Roman" w:hAnsi="Times New Roman" w:cs="Times New Roman"/>
        <w:b/>
        <w:bCs/>
      </w:rPr>
      <w:t>70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188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55F24"/>
    <w:rsid w:val="00681E0A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C1F82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2018-03-28T08:03:00Z</cp:lastPrinted>
  <dcterms:created xsi:type="dcterms:W3CDTF">2023-09-04T09:18:00Z</dcterms:created>
  <dcterms:modified xsi:type="dcterms:W3CDTF">2023-09-08T10:12:00Z</dcterms:modified>
</cp:coreProperties>
</file>