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444E1421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D00431" w:rsidRPr="00D00431">
        <w:rPr>
          <w:rFonts w:ascii="Times New Roman" w:hAnsi="Times New Roman" w:cs="Times New Roman"/>
          <w:b/>
          <w:bCs/>
        </w:rPr>
        <w:t>Zakup paliwa do samochodów służbowych będących na wyposażeniu   Wojewódzkiego Szpitala Zespolonego w Kielcach</w:t>
      </w:r>
      <w:r w:rsidR="001B6D99" w:rsidRPr="00712A12">
        <w:rPr>
          <w:rFonts w:ascii="Times New Roman" w:hAnsi="Times New Roman" w:cs="Times New Roman"/>
          <w:b/>
          <w:bCs/>
        </w:rPr>
        <w:t>”</w:t>
      </w:r>
      <w:r w:rsidR="001B6D99" w:rsidRPr="001B6D99">
        <w:rPr>
          <w:i/>
          <w:iCs/>
        </w:rPr>
        <w:t xml:space="preserve"> </w:t>
      </w:r>
      <w:r w:rsidR="000B3441" w:rsidRPr="00C73914">
        <w:rPr>
          <w:rFonts w:ascii="Times New Roman" w:hAnsi="Times New Roman" w:cs="Times New Roman"/>
        </w:rPr>
        <w:t>prowadzonego przez  WSzZ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2163A1">
        <w:rPr>
          <w:rFonts w:ascii="Times New Roman" w:hAnsi="Times New Roman" w:cs="Times New Roman"/>
          <w:b/>
        </w:rPr>
        <w:t>200</w:t>
      </w:r>
      <w:r w:rsidR="006F55EE">
        <w:rPr>
          <w:rFonts w:ascii="Times New Roman" w:hAnsi="Times New Roman" w:cs="Times New Roman"/>
          <w:b/>
        </w:rPr>
        <w:t>/202</w:t>
      </w:r>
      <w:r w:rsidR="001B6D99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92E15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ED8FB" w14:textId="77777777" w:rsidR="006A6648" w:rsidRDefault="006A6648" w:rsidP="0038231F">
      <w:pPr>
        <w:spacing w:after="0" w:line="240" w:lineRule="auto"/>
      </w:pPr>
      <w:r>
        <w:separator/>
      </w:r>
    </w:p>
  </w:endnote>
  <w:endnote w:type="continuationSeparator" w:id="0">
    <w:p w14:paraId="5DD913A5" w14:textId="77777777" w:rsidR="006A6648" w:rsidRDefault="006A66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81D6" w14:textId="77777777" w:rsidR="006A6648" w:rsidRDefault="006A6648" w:rsidP="0038231F">
      <w:pPr>
        <w:spacing w:after="0" w:line="240" w:lineRule="auto"/>
      </w:pPr>
      <w:r>
        <w:separator/>
      </w:r>
    </w:p>
  </w:footnote>
  <w:footnote w:type="continuationSeparator" w:id="0">
    <w:p w14:paraId="05B9EFF2" w14:textId="77777777" w:rsidR="006A6648" w:rsidRDefault="006A6648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28F05F26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D00431">
      <w:rPr>
        <w:rFonts w:ascii="Times New Roman" w:hAnsi="Times New Roman" w:cs="Times New Roman"/>
        <w:sz w:val="24"/>
        <w:szCs w:val="24"/>
      </w:rPr>
      <w:t>200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1B6D99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870DF"/>
    <w:rsid w:val="00091026"/>
    <w:rsid w:val="000B1025"/>
    <w:rsid w:val="000B1F47"/>
    <w:rsid w:val="000B2A73"/>
    <w:rsid w:val="000B3441"/>
    <w:rsid w:val="000B486C"/>
    <w:rsid w:val="000B7AE8"/>
    <w:rsid w:val="000C021E"/>
    <w:rsid w:val="000C1747"/>
    <w:rsid w:val="000C5865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34C5F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3A1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0D61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32A9"/>
    <w:rsid w:val="003F024C"/>
    <w:rsid w:val="003F10BC"/>
    <w:rsid w:val="00423869"/>
    <w:rsid w:val="00434CC2"/>
    <w:rsid w:val="00460492"/>
    <w:rsid w:val="00466838"/>
    <w:rsid w:val="004709DD"/>
    <w:rsid w:val="004761C6"/>
    <w:rsid w:val="00477AB5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37CE0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A6648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30AB"/>
    <w:rsid w:val="0091123D"/>
    <w:rsid w:val="009129F3"/>
    <w:rsid w:val="00920F98"/>
    <w:rsid w:val="009255F4"/>
    <w:rsid w:val="009301A2"/>
    <w:rsid w:val="009375EB"/>
    <w:rsid w:val="00942688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1D6B"/>
    <w:rsid w:val="00A13C85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0612F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3F47"/>
    <w:rsid w:val="00CD7E39"/>
    <w:rsid w:val="00CE6400"/>
    <w:rsid w:val="00CF4A74"/>
    <w:rsid w:val="00D00431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07D5B"/>
    <w:rsid w:val="00F16048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34</cp:revision>
  <cp:lastPrinted>2021-03-30T07:03:00Z</cp:lastPrinted>
  <dcterms:created xsi:type="dcterms:W3CDTF">2021-03-30T06:58:00Z</dcterms:created>
  <dcterms:modified xsi:type="dcterms:W3CDTF">2023-09-26T07:57:00Z</dcterms:modified>
</cp:coreProperties>
</file>