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C4007" w14:textId="77777777" w:rsidR="00D45EEA" w:rsidRPr="003D7A3B" w:rsidRDefault="00D45EEA" w:rsidP="003D7A3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7358EF15" w14:textId="4E0B7BF4" w:rsidR="000221BA" w:rsidRPr="003D7A3B" w:rsidRDefault="00D45EEA" w:rsidP="003D7A3B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D7A3B">
        <w:rPr>
          <w:rFonts w:ascii="Times New Roman" w:hAnsi="Times New Roman"/>
          <w:b/>
          <w:bCs/>
        </w:rPr>
        <w:t xml:space="preserve">WYKAZ </w:t>
      </w:r>
      <w:r w:rsidR="002A6D65">
        <w:rPr>
          <w:rFonts w:ascii="Times New Roman" w:hAnsi="Times New Roman"/>
          <w:b/>
          <w:bCs/>
        </w:rPr>
        <w:t xml:space="preserve"> </w:t>
      </w:r>
      <w:r w:rsidRPr="003D7A3B">
        <w:rPr>
          <w:rFonts w:ascii="Times New Roman" w:hAnsi="Times New Roman"/>
          <w:b/>
          <w:bCs/>
        </w:rPr>
        <w:t>USŁUG</w:t>
      </w:r>
      <w:r w:rsidR="002A6D65">
        <w:rPr>
          <w:rFonts w:ascii="Times New Roman" w:hAnsi="Times New Roman"/>
          <w:b/>
          <w:bCs/>
        </w:rPr>
        <w:t xml:space="preserve"> </w:t>
      </w:r>
      <w:r w:rsidR="00100640">
        <w:rPr>
          <w:rFonts w:ascii="Times New Roman" w:hAnsi="Times New Roman"/>
          <w:b/>
          <w:bCs/>
        </w:rPr>
        <w:t>/</w:t>
      </w:r>
      <w:r w:rsidR="002A6D65">
        <w:rPr>
          <w:rFonts w:ascii="Times New Roman" w:hAnsi="Times New Roman"/>
          <w:b/>
          <w:bCs/>
        </w:rPr>
        <w:t xml:space="preserve"> </w:t>
      </w:r>
      <w:r w:rsidR="00100640">
        <w:rPr>
          <w:rFonts w:ascii="Times New Roman" w:hAnsi="Times New Roman"/>
          <w:b/>
          <w:bCs/>
        </w:rPr>
        <w:t>INWESTYCJI</w:t>
      </w:r>
    </w:p>
    <w:p w14:paraId="390E55D0" w14:textId="77777777" w:rsidR="00271EED" w:rsidRPr="003D7A3B" w:rsidRDefault="00271EED" w:rsidP="003D7A3B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14:paraId="13C86C43" w14:textId="77777777" w:rsidR="00072580" w:rsidRPr="003D7A3B" w:rsidRDefault="00072580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5EC003A" w14:textId="7947C5CE" w:rsidR="00072580" w:rsidRPr="003D7A3B" w:rsidRDefault="00D619DD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3D7A3B">
        <w:rPr>
          <w:rFonts w:ascii="Times New Roman" w:hAnsi="Times New Roman"/>
          <w:b/>
          <w:bCs/>
        </w:rPr>
        <w:t>Wykonawca oświadcza, iż posiada doświadczenie</w:t>
      </w:r>
      <w:r w:rsidR="00072580" w:rsidRPr="003D7A3B">
        <w:rPr>
          <w:rFonts w:ascii="Times New Roman" w:hAnsi="Times New Roman"/>
        </w:rPr>
        <w:t xml:space="preserve"> w świadczeniu </w:t>
      </w:r>
      <w:r w:rsidR="00072580" w:rsidRPr="003D7A3B">
        <w:rPr>
          <w:rFonts w:ascii="Times New Roman" w:hAnsi="Times New Roman"/>
          <w:color w:val="000000"/>
          <w:lang w:eastAsia="pl-PL"/>
        </w:rPr>
        <w:t xml:space="preserve">kompleksowego nadzoru inwestorskiego jako inwestor zastępczy projektu lub inżynier kontraktu, z zatrudnieniem branżowych inspektorów nadzoru </w:t>
      </w:r>
      <w:r w:rsidR="00072580" w:rsidRPr="003D7A3B">
        <w:rPr>
          <w:rFonts w:ascii="Times New Roman" w:hAnsi="Times New Roman"/>
          <w:spacing w:val="-4"/>
        </w:rPr>
        <w:t xml:space="preserve">przez okres </w:t>
      </w:r>
      <w:r w:rsidR="00072580" w:rsidRPr="003D7A3B">
        <w:rPr>
          <w:rFonts w:ascii="Times New Roman" w:hAnsi="Times New Roman"/>
          <w:b/>
          <w:bCs/>
          <w:spacing w:val="-4"/>
          <w:u w:val="single"/>
        </w:rPr>
        <w:t>minimum 12 miesięcy (dotyczy części 1) / minimum 6 miesięcy (dotyczy części 2)</w:t>
      </w:r>
      <w:r w:rsidR="00072580" w:rsidRPr="003D7A3B">
        <w:rPr>
          <w:rFonts w:ascii="Times New Roman" w:hAnsi="Times New Roman"/>
          <w:b/>
          <w:bCs/>
          <w:spacing w:val="-4"/>
        </w:rPr>
        <w:t xml:space="preserve"> </w:t>
      </w:r>
      <w:r w:rsidR="00072580" w:rsidRPr="003D7A3B">
        <w:rPr>
          <w:rFonts w:ascii="Times New Roman" w:hAnsi="Times New Roman"/>
          <w:color w:val="000000"/>
          <w:lang w:eastAsia="pl-PL"/>
        </w:rPr>
        <w:t>na inwestycji polegającego na budowie /</w:t>
      </w:r>
      <w:r w:rsidRPr="003D7A3B">
        <w:rPr>
          <w:rFonts w:ascii="Times New Roman" w:hAnsi="Times New Roman"/>
          <w:color w:val="000000"/>
          <w:lang w:eastAsia="pl-PL"/>
        </w:rPr>
        <w:t xml:space="preserve"> </w:t>
      </w:r>
      <w:r w:rsidR="00072580" w:rsidRPr="003D7A3B">
        <w:rPr>
          <w:rFonts w:ascii="Times New Roman" w:hAnsi="Times New Roman"/>
          <w:color w:val="000000"/>
          <w:lang w:eastAsia="pl-PL"/>
        </w:rPr>
        <w:t>rozbudowie</w:t>
      </w:r>
      <w:r w:rsidRPr="003D7A3B">
        <w:rPr>
          <w:rFonts w:ascii="Times New Roman" w:hAnsi="Times New Roman"/>
          <w:color w:val="000000"/>
          <w:lang w:eastAsia="pl-PL"/>
        </w:rPr>
        <w:t xml:space="preserve"> </w:t>
      </w:r>
      <w:r w:rsidR="00072580" w:rsidRPr="003D7A3B">
        <w:rPr>
          <w:rFonts w:ascii="Times New Roman" w:hAnsi="Times New Roman"/>
          <w:color w:val="000000"/>
          <w:lang w:eastAsia="pl-PL"/>
        </w:rPr>
        <w:t>/</w:t>
      </w:r>
      <w:r w:rsidRPr="003D7A3B">
        <w:rPr>
          <w:rFonts w:ascii="Times New Roman" w:hAnsi="Times New Roman"/>
          <w:color w:val="000000"/>
          <w:lang w:eastAsia="pl-PL"/>
        </w:rPr>
        <w:t xml:space="preserve"> </w:t>
      </w:r>
      <w:r w:rsidR="00072580" w:rsidRPr="003D7A3B">
        <w:rPr>
          <w:rFonts w:ascii="Times New Roman" w:hAnsi="Times New Roman"/>
          <w:color w:val="000000"/>
          <w:lang w:eastAsia="pl-PL"/>
        </w:rPr>
        <w:t>modernizacji o</w:t>
      </w:r>
      <w:r w:rsidR="00072580" w:rsidRPr="003D7A3B">
        <w:rPr>
          <w:rFonts w:ascii="Times New Roman" w:hAnsi="Times New Roman"/>
          <w:bCs/>
          <w:spacing w:val="-4"/>
        </w:rPr>
        <w:t xml:space="preserve">biektu wg Klasyfikacji Obiektów Budowlanych należących do klasy nr 1264 „Budynki szpitali i zakładów opieki medycznej" </w:t>
      </w:r>
      <w:r w:rsidR="00072580" w:rsidRPr="003D7A3B">
        <w:rPr>
          <w:rFonts w:ascii="Times New Roman" w:hAnsi="Times New Roman"/>
          <w:b/>
          <w:lang w:eastAsia="pl-PL"/>
        </w:rPr>
        <w:t>o powierzchni całkowitej min</w:t>
      </w:r>
      <w:r w:rsidR="00E64656">
        <w:rPr>
          <w:rFonts w:ascii="Times New Roman" w:hAnsi="Times New Roman"/>
          <w:b/>
          <w:lang w:eastAsia="pl-PL"/>
        </w:rPr>
        <w:t>imum</w:t>
      </w:r>
      <w:r w:rsidR="00072580" w:rsidRPr="003D7A3B">
        <w:rPr>
          <w:rFonts w:ascii="Times New Roman" w:hAnsi="Times New Roman"/>
          <w:b/>
          <w:lang w:eastAsia="pl-PL"/>
        </w:rPr>
        <w:t xml:space="preserve"> 4 000 </w:t>
      </w:r>
      <w:r w:rsidR="00072580" w:rsidRPr="003D7A3B">
        <w:rPr>
          <w:rFonts w:ascii="Times New Roman" w:hAnsi="Times New Roman"/>
          <w:b/>
          <w:bCs/>
          <w:spacing w:val="-4"/>
          <w:u w:val="single"/>
        </w:rPr>
        <w:t xml:space="preserve">(dotyczy części 1) </w:t>
      </w:r>
      <w:r w:rsidR="00072580" w:rsidRPr="003D7A3B">
        <w:rPr>
          <w:rFonts w:ascii="Times New Roman" w:hAnsi="Times New Roman"/>
          <w:b/>
          <w:lang w:eastAsia="pl-PL"/>
        </w:rPr>
        <w:t xml:space="preserve">/ 500 </w:t>
      </w:r>
      <w:r w:rsidR="00072580" w:rsidRPr="003D7A3B">
        <w:rPr>
          <w:rFonts w:ascii="Times New Roman" w:hAnsi="Times New Roman"/>
          <w:b/>
          <w:bCs/>
          <w:spacing w:val="-4"/>
          <w:u w:val="single"/>
        </w:rPr>
        <w:t xml:space="preserve">(dotyczy części 2) </w:t>
      </w:r>
      <w:r w:rsidR="00072580" w:rsidRPr="003D7A3B">
        <w:rPr>
          <w:rFonts w:ascii="Times New Roman" w:hAnsi="Times New Roman"/>
          <w:b/>
          <w:lang w:eastAsia="pl-PL"/>
        </w:rPr>
        <w:t>metrów kwadratowych</w:t>
      </w:r>
      <w:r w:rsidR="00544CF8">
        <w:rPr>
          <w:rFonts w:ascii="Times New Roman" w:hAnsi="Times New Roman"/>
          <w:bCs/>
          <w:spacing w:val="-4"/>
        </w:rPr>
        <w:t>.</w:t>
      </w:r>
    </w:p>
    <w:p w14:paraId="68AAE8B7" w14:textId="77777777" w:rsidR="00072580" w:rsidRPr="003D7A3B" w:rsidRDefault="00072580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41A9ED61" w14:textId="77777777" w:rsidR="003D7A3B" w:rsidRDefault="003D7A3B" w:rsidP="003D7A3B">
      <w:p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Cs/>
          <w:i/>
          <w:iCs/>
          <w:color w:val="FF0000"/>
          <w:kern w:val="2"/>
          <w:lang w:eastAsia="ar-SA"/>
        </w:rPr>
      </w:pPr>
      <w:r w:rsidRPr="003D7A3B">
        <w:rPr>
          <w:rFonts w:ascii="Times New Roman" w:hAnsi="Times New Roman"/>
          <w:bCs/>
          <w:i/>
          <w:iCs/>
          <w:color w:val="FF0000"/>
          <w:kern w:val="2"/>
          <w:u w:val="single"/>
          <w:lang w:eastAsia="ar-SA"/>
        </w:rPr>
        <w:t>Uwaga:</w:t>
      </w:r>
      <w:r w:rsidRPr="003D7A3B">
        <w:rPr>
          <w:rFonts w:ascii="Times New Roman" w:hAnsi="Times New Roman"/>
          <w:bCs/>
          <w:i/>
          <w:iCs/>
          <w:color w:val="FF0000"/>
          <w:kern w:val="2"/>
          <w:lang w:eastAsia="ar-SA"/>
        </w:rPr>
        <w:t xml:space="preserve"> W przypadku, gdy Wykonawca składa ofertę nie na wszystkie części, właściwe jest usunięcie lub wykreślenie z formularza ofertowego informacji dotyczących części, do której Wykonawca nie przystępuje.</w:t>
      </w:r>
    </w:p>
    <w:p w14:paraId="68881F17" w14:textId="77777777" w:rsidR="00544CF8" w:rsidRDefault="00544CF8" w:rsidP="003D7A3B">
      <w:p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Cs/>
          <w:i/>
          <w:iCs/>
          <w:color w:val="FF0000"/>
          <w:kern w:val="2"/>
          <w:lang w:eastAsia="ar-SA"/>
        </w:rPr>
      </w:pPr>
    </w:p>
    <w:p w14:paraId="0E673EB3" w14:textId="77777777" w:rsidR="00544CF8" w:rsidRPr="003D7A3B" w:rsidRDefault="00544CF8" w:rsidP="003D7A3B">
      <w:pPr>
        <w:tabs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hAnsi="Times New Roman"/>
          <w:bCs/>
          <w:i/>
          <w:iCs/>
          <w:color w:val="FF0000"/>
          <w:kern w:val="2"/>
          <w:lang w:eastAsia="ar-SA"/>
        </w:rPr>
      </w:pPr>
    </w:p>
    <w:p w14:paraId="6C9E4C03" w14:textId="552B1D81" w:rsidR="00072580" w:rsidRPr="003D7A3B" w:rsidRDefault="003D7A3B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F94E60">
        <w:rPr>
          <w:rFonts w:ascii="Times New Roman" w:hAnsi="Times New Roman"/>
          <w:b/>
          <w:color w:val="FF0000"/>
          <w:spacing w:val="-4"/>
          <w:u w:val="single"/>
        </w:rPr>
        <w:t>Część 1</w:t>
      </w:r>
      <w:r w:rsidRPr="00F94E60">
        <w:rPr>
          <w:rFonts w:ascii="Times New Roman" w:hAnsi="Times New Roman"/>
          <w:b/>
          <w:color w:val="FF0000"/>
          <w:spacing w:val="-4"/>
        </w:rPr>
        <w:t xml:space="preserve"> </w:t>
      </w:r>
      <w:r w:rsidRPr="003D7A3B">
        <w:rPr>
          <w:rFonts w:ascii="Times New Roman" w:hAnsi="Times New Roman"/>
          <w:b/>
          <w:spacing w:val="-4"/>
        </w:rPr>
        <w:t xml:space="preserve">- </w:t>
      </w:r>
      <w:r w:rsidRPr="003D7A3B">
        <w:rPr>
          <w:rFonts w:ascii="Times New Roman" w:hAnsi="Times New Roman"/>
          <w:bCs/>
        </w:rPr>
        <w:t xml:space="preserve">Zarządzanie oraz sprawowanie nadzoru inwestorskiego nad robotami budowlanymi prowadzonymi w ramach inwestycji </w:t>
      </w:r>
      <w:r w:rsidRPr="003D7A3B">
        <w:rPr>
          <w:rFonts w:ascii="Times New Roman" w:hAnsi="Times New Roman"/>
          <w:i/>
        </w:rPr>
        <w:t xml:space="preserve">Rozbudowa </w:t>
      </w:r>
      <w:proofErr w:type="spellStart"/>
      <w:r w:rsidRPr="003D7A3B">
        <w:rPr>
          <w:rFonts w:ascii="Times New Roman" w:hAnsi="Times New Roman"/>
          <w:i/>
        </w:rPr>
        <w:t>WSzZ</w:t>
      </w:r>
      <w:proofErr w:type="spellEnd"/>
      <w:r w:rsidRPr="003D7A3B">
        <w:rPr>
          <w:rFonts w:ascii="Times New Roman" w:hAnsi="Times New Roman"/>
          <w:i/>
        </w:rPr>
        <w:t xml:space="preserve"> o Blok Operacyjny wraz z salami intensywnej terapii, pracowniami diagnostycznymi, centralną </w:t>
      </w:r>
      <w:proofErr w:type="spellStart"/>
      <w:r w:rsidRPr="003D7A3B">
        <w:rPr>
          <w:rFonts w:ascii="Times New Roman" w:hAnsi="Times New Roman"/>
          <w:i/>
        </w:rPr>
        <w:t>sterylizatornią</w:t>
      </w:r>
      <w:proofErr w:type="spellEnd"/>
      <w:r w:rsidRPr="003D7A3B">
        <w:rPr>
          <w:rFonts w:ascii="Times New Roman" w:hAnsi="Times New Roman"/>
          <w:i/>
        </w:rPr>
        <w:t xml:space="preserve"> i niezbędną infrastrukturą”</w:t>
      </w:r>
      <w:r w:rsidRPr="003D7A3B">
        <w:rPr>
          <w:rFonts w:ascii="Times New Roman" w:hAnsi="Times New Roman"/>
          <w:i/>
          <w:iCs/>
        </w:rPr>
        <w:t xml:space="preserve"> dofinansowanego z Rządowego Funduszu Polski Ład: Programu Inwestycji Strategicznych (wstępna promesa NR Edycja2/2021/6064/</w:t>
      </w:r>
      <w:proofErr w:type="spellStart"/>
      <w:r w:rsidRPr="003D7A3B">
        <w:rPr>
          <w:rFonts w:ascii="Times New Roman" w:hAnsi="Times New Roman"/>
          <w:i/>
          <w:iCs/>
        </w:rPr>
        <w:t>PolskiLad</w:t>
      </w:r>
      <w:proofErr w:type="spellEnd"/>
      <w:r w:rsidRPr="003D7A3B">
        <w:rPr>
          <w:rFonts w:ascii="Times New Roman" w:hAnsi="Times New Roman"/>
          <w:i/>
          <w:iCs/>
        </w:rPr>
        <w:t>) - w formule „zaprojektuj i wybuduj</w:t>
      </w:r>
    </w:p>
    <w:p w14:paraId="7E429D8D" w14:textId="77777777" w:rsidR="003D7A3B" w:rsidRPr="003D7A3B" w:rsidRDefault="003D7A3B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58"/>
        <w:gridCol w:w="3010"/>
        <w:gridCol w:w="2434"/>
        <w:gridCol w:w="1912"/>
        <w:gridCol w:w="1714"/>
      </w:tblGrid>
      <w:tr w:rsidR="00E64656" w:rsidRPr="003D7A3B" w14:paraId="0228716E" w14:textId="767549C2" w:rsidTr="00E64656">
        <w:trPr>
          <w:cantSplit/>
          <w:trHeight w:val="567"/>
        </w:trPr>
        <w:tc>
          <w:tcPr>
            <w:tcW w:w="558" w:type="dxa"/>
            <w:vAlign w:val="center"/>
          </w:tcPr>
          <w:p w14:paraId="6E4BD72A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10" w:type="dxa"/>
            <w:vAlign w:val="center"/>
          </w:tcPr>
          <w:p w14:paraId="6E8A5646" w14:textId="4D921AF3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Nazwa i opis usługi</w:t>
            </w:r>
            <w:r>
              <w:rPr>
                <w:rFonts w:ascii="Times New Roman" w:hAnsi="Times New Roman"/>
                <w:b/>
                <w:bCs/>
              </w:rPr>
              <w:t>/inwestycji</w:t>
            </w:r>
          </w:p>
        </w:tc>
        <w:tc>
          <w:tcPr>
            <w:tcW w:w="2434" w:type="dxa"/>
            <w:vAlign w:val="center"/>
          </w:tcPr>
          <w:p w14:paraId="4C1CAA8C" w14:textId="241527EC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Nazwa jednostki,</w:t>
            </w:r>
          </w:p>
          <w:p w14:paraId="02C7A517" w14:textId="50C7A09D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w której został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3D7A3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wykonana usługa/inwestycja</w:t>
            </w:r>
          </w:p>
        </w:tc>
        <w:tc>
          <w:tcPr>
            <w:tcW w:w="1912" w:type="dxa"/>
            <w:vAlign w:val="center"/>
          </w:tcPr>
          <w:p w14:paraId="401509DE" w14:textId="1B8D676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 xml:space="preserve">Data </w:t>
            </w:r>
            <w:r>
              <w:rPr>
                <w:rFonts w:ascii="Times New Roman" w:hAnsi="Times New Roman"/>
                <w:b/>
                <w:bCs/>
              </w:rPr>
              <w:t xml:space="preserve">rozpoczęcia i </w:t>
            </w:r>
            <w:r w:rsidRPr="003D7A3B">
              <w:rPr>
                <w:rFonts w:ascii="Times New Roman" w:hAnsi="Times New Roman"/>
                <w:b/>
                <w:bCs/>
              </w:rPr>
              <w:t>zakończenia wykonywania usługi</w:t>
            </w:r>
            <w:r>
              <w:rPr>
                <w:rFonts w:ascii="Times New Roman" w:hAnsi="Times New Roman"/>
                <w:b/>
                <w:bCs/>
              </w:rPr>
              <w:t>/inwestycji</w:t>
            </w:r>
            <w:r>
              <w:rPr>
                <w:rFonts w:ascii="Times New Roman" w:hAnsi="Times New Roman"/>
                <w:b/>
                <w:bCs/>
              </w:rPr>
              <w:br/>
              <w:t>(min. 12 miesięcy)</w:t>
            </w:r>
          </w:p>
        </w:tc>
        <w:tc>
          <w:tcPr>
            <w:tcW w:w="1714" w:type="dxa"/>
            <w:vAlign w:val="center"/>
          </w:tcPr>
          <w:p w14:paraId="0C9B9CB4" w14:textId="4173BFF9" w:rsidR="00E64656" w:rsidRPr="00E64656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Powierzchnia całkowita obiektu budowlanego </w:t>
            </w:r>
            <w:r>
              <w:rPr>
                <w:rFonts w:ascii="Times New Roman" w:hAnsi="Times New Roman"/>
                <w:b/>
                <w:bCs/>
              </w:rPr>
              <w:br/>
              <w:t>(min. 4 000m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64656" w:rsidRPr="003D7A3B" w14:paraId="2D65BB1E" w14:textId="48D7575E" w:rsidTr="00E64656">
        <w:trPr>
          <w:cantSplit/>
          <w:trHeight w:val="567"/>
        </w:trPr>
        <w:tc>
          <w:tcPr>
            <w:tcW w:w="558" w:type="dxa"/>
            <w:vAlign w:val="center"/>
          </w:tcPr>
          <w:p w14:paraId="64944307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010" w:type="dxa"/>
            <w:vAlign w:val="center"/>
          </w:tcPr>
          <w:p w14:paraId="26DC5AFC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vAlign w:val="center"/>
          </w:tcPr>
          <w:p w14:paraId="6E9B2E31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vAlign w:val="center"/>
          </w:tcPr>
          <w:p w14:paraId="5247F3ED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14:paraId="083F90E9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656" w:rsidRPr="003D7A3B" w14:paraId="4AF34380" w14:textId="09A6F35E" w:rsidTr="00E64656">
        <w:trPr>
          <w:cantSplit/>
          <w:trHeight w:val="567"/>
        </w:trPr>
        <w:tc>
          <w:tcPr>
            <w:tcW w:w="558" w:type="dxa"/>
            <w:vAlign w:val="center"/>
          </w:tcPr>
          <w:p w14:paraId="32C83694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3010" w:type="dxa"/>
            <w:vAlign w:val="center"/>
          </w:tcPr>
          <w:p w14:paraId="45E2ACF3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vAlign w:val="center"/>
          </w:tcPr>
          <w:p w14:paraId="2411B04F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vAlign w:val="center"/>
          </w:tcPr>
          <w:p w14:paraId="55A58BDB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14:paraId="64D323E1" w14:textId="77777777" w:rsidR="00E64656" w:rsidRPr="003D7A3B" w:rsidRDefault="00E64656" w:rsidP="00E646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797A3688" w14:textId="77777777" w:rsidR="003D7A3B" w:rsidRPr="003D7A3B" w:rsidRDefault="003D7A3B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5037ACF0" w14:textId="77777777" w:rsidR="003D7A3B" w:rsidRPr="003D7A3B" w:rsidRDefault="003D7A3B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65FAC9C8" w14:textId="77777777" w:rsidR="003D7A3B" w:rsidRPr="003D7A3B" w:rsidRDefault="003D7A3B" w:rsidP="003D7A3B">
      <w:pPr>
        <w:widowControl w:val="0"/>
        <w:tabs>
          <w:tab w:val="num" w:pos="1560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 w:rsidRPr="00F94E60">
        <w:rPr>
          <w:rFonts w:ascii="Times New Roman" w:hAnsi="Times New Roman"/>
          <w:b/>
          <w:color w:val="FF0000"/>
          <w:spacing w:val="-4"/>
          <w:u w:val="single"/>
        </w:rPr>
        <w:t>Część 2</w:t>
      </w:r>
      <w:r w:rsidRPr="003D7A3B">
        <w:rPr>
          <w:rFonts w:ascii="Times New Roman" w:hAnsi="Times New Roman"/>
          <w:b/>
          <w:spacing w:val="-4"/>
        </w:rPr>
        <w:t xml:space="preserve"> - </w:t>
      </w:r>
      <w:r w:rsidRPr="003D7A3B">
        <w:rPr>
          <w:rFonts w:ascii="Times New Roman" w:hAnsi="Times New Roman"/>
          <w:bCs/>
        </w:rPr>
        <w:t xml:space="preserve">Zarządzanie oraz sprawowanie nadzoru inwestorskiego nad robotami budowlanymi prowadzonymi w ramach inwestycji </w:t>
      </w:r>
      <w:r w:rsidRPr="003D7A3B">
        <w:rPr>
          <w:rFonts w:ascii="Times New Roman" w:hAnsi="Times New Roman"/>
          <w:i/>
        </w:rPr>
        <w:t xml:space="preserve">„Rozbudowa Wojewódzkiego Szpitala Zespolonego w Kielcach o sale porodowe z salą do cięć cesarskich wraz z niezbędną infrastrukturą i wyposażeniem” </w:t>
      </w:r>
      <w:r w:rsidRPr="003D7A3B">
        <w:rPr>
          <w:rFonts w:ascii="Times New Roman" w:hAnsi="Times New Roman"/>
          <w:i/>
          <w:iCs/>
        </w:rPr>
        <w:t>w formule „zaprojektuj i wybuduj</w:t>
      </w:r>
    </w:p>
    <w:p w14:paraId="248A76D4" w14:textId="77777777" w:rsidR="003D7A3B" w:rsidRDefault="003D7A3B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558"/>
        <w:gridCol w:w="3010"/>
        <w:gridCol w:w="2434"/>
        <w:gridCol w:w="1912"/>
        <w:gridCol w:w="1714"/>
      </w:tblGrid>
      <w:tr w:rsidR="00E64656" w:rsidRPr="003D7A3B" w14:paraId="748CECFB" w14:textId="77777777" w:rsidTr="00FC0BC0">
        <w:trPr>
          <w:cantSplit/>
          <w:trHeight w:val="567"/>
        </w:trPr>
        <w:tc>
          <w:tcPr>
            <w:tcW w:w="558" w:type="dxa"/>
            <w:vAlign w:val="center"/>
          </w:tcPr>
          <w:p w14:paraId="481F7EE8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3010" w:type="dxa"/>
            <w:vAlign w:val="center"/>
          </w:tcPr>
          <w:p w14:paraId="7B545728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Nazwa i opis usługi</w:t>
            </w:r>
            <w:r>
              <w:rPr>
                <w:rFonts w:ascii="Times New Roman" w:hAnsi="Times New Roman"/>
                <w:b/>
                <w:bCs/>
              </w:rPr>
              <w:t>/inwestycji</w:t>
            </w:r>
          </w:p>
        </w:tc>
        <w:tc>
          <w:tcPr>
            <w:tcW w:w="2434" w:type="dxa"/>
            <w:vAlign w:val="center"/>
          </w:tcPr>
          <w:p w14:paraId="6DA0814E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Nazwa jednostki,</w:t>
            </w:r>
          </w:p>
          <w:p w14:paraId="418D7D34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w której został</w:t>
            </w:r>
            <w:r>
              <w:rPr>
                <w:rFonts w:ascii="Times New Roman" w:hAnsi="Times New Roman"/>
                <w:b/>
                <w:bCs/>
              </w:rPr>
              <w:t>a</w:t>
            </w:r>
            <w:r w:rsidRPr="003D7A3B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wykonana usługa/inwestycja</w:t>
            </w:r>
          </w:p>
        </w:tc>
        <w:tc>
          <w:tcPr>
            <w:tcW w:w="1912" w:type="dxa"/>
            <w:vAlign w:val="center"/>
          </w:tcPr>
          <w:p w14:paraId="6C091512" w14:textId="4DAD180C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 xml:space="preserve">Data </w:t>
            </w:r>
            <w:r>
              <w:rPr>
                <w:rFonts w:ascii="Times New Roman" w:hAnsi="Times New Roman"/>
                <w:b/>
                <w:bCs/>
              </w:rPr>
              <w:t xml:space="preserve">rozpoczęcia i </w:t>
            </w:r>
            <w:r w:rsidRPr="003D7A3B">
              <w:rPr>
                <w:rFonts w:ascii="Times New Roman" w:hAnsi="Times New Roman"/>
                <w:b/>
                <w:bCs/>
              </w:rPr>
              <w:t>zakończenia wykonywania usługi</w:t>
            </w:r>
            <w:r>
              <w:rPr>
                <w:rFonts w:ascii="Times New Roman" w:hAnsi="Times New Roman"/>
                <w:b/>
                <w:bCs/>
              </w:rPr>
              <w:t>/inwestycji</w:t>
            </w:r>
            <w:r>
              <w:rPr>
                <w:rFonts w:ascii="Times New Roman" w:hAnsi="Times New Roman"/>
                <w:b/>
                <w:bCs/>
              </w:rPr>
              <w:br/>
              <w:t>(min. 6 miesięcy)</w:t>
            </w:r>
          </w:p>
        </w:tc>
        <w:tc>
          <w:tcPr>
            <w:tcW w:w="1714" w:type="dxa"/>
            <w:vAlign w:val="center"/>
          </w:tcPr>
          <w:p w14:paraId="337A43EF" w14:textId="4E201FE0" w:rsidR="00E64656" w:rsidRPr="00E64656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Powierzchnia całkowita obiektu budowlanego </w:t>
            </w:r>
            <w:r>
              <w:rPr>
                <w:rFonts w:ascii="Times New Roman" w:hAnsi="Times New Roman"/>
                <w:b/>
                <w:bCs/>
              </w:rPr>
              <w:br/>
              <w:t>(min. 500m</w:t>
            </w:r>
            <w:r>
              <w:rPr>
                <w:rFonts w:ascii="Times New Roman" w:hAnsi="Times New Roman"/>
                <w:b/>
                <w:bCs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</w:tr>
      <w:tr w:rsidR="00E64656" w:rsidRPr="003D7A3B" w14:paraId="4F26D5F4" w14:textId="77777777" w:rsidTr="00FC0BC0">
        <w:trPr>
          <w:cantSplit/>
          <w:trHeight w:val="567"/>
        </w:trPr>
        <w:tc>
          <w:tcPr>
            <w:tcW w:w="558" w:type="dxa"/>
            <w:vAlign w:val="center"/>
          </w:tcPr>
          <w:p w14:paraId="5D6C4C1F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1.</w:t>
            </w:r>
          </w:p>
        </w:tc>
        <w:tc>
          <w:tcPr>
            <w:tcW w:w="3010" w:type="dxa"/>
            <w:vAlign w:val="center"/>
          </w:tcPr>
          <w:p w14:paraId="1EB133AE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vAlign w:val="center"/>
          </w:tcPr>
          <w:p w14:paraId="0F185BB4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vAlign w:val="center"/>
          </w:tcPr>
          <w:p w14:paraId="3482B26D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14:paraId="1503D59E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64656" w:rsidRPr="003D7A3B" w14:paraId="773B20A9" w14:textId="77777777" w:rsidTr="00FC0BC0">
        <w:trPr>
          <w:cantSplit/>
          <w:trHeight w:val="567"/>
        </w:trPr>
        <w:tc>
          <w:tcPr>
            <w:tcW w:w="558" w:type="dxa"/>
            <w:vAlign w:val="center"/>
          </w:tcPr>
          <w:p w14:paraId="1FEADD64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D7A3B">
              <w:rPr>
                <w:rFonts w:ascii="Times New Roman" w:hAnsi="Times New Roman"/>
                <w:b/>
                <w:bCs/>
              </w:rPr>
              <w:t>…</w:t>
            </w:r>
          </w:p>
        </w:tc>
        <w:tc>
          <w:tcPr>
            <w:tcW w:w="3010" w:type="dxa"/>
            <w:vAlign w:val="center"/>
          </w:tcPr>
          <w:p w14:paraId="103C0073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34" w:type="dxa"/>
            <w:vAlign w:val="center"/>
          </w:tcPr>
          <w:p w14:paraId="68E9FB50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2" w:type="dxa"/>
            <w:vAlign w:val="center"/>
          </w:tcPr>
          <w:p w14:paraId="735B2D76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4" w:type="dxa"/>
            <w:vAlign w:val="center"/>
          </w:tcPr>
          <w:p w14:paraId="0BEBFC4F" w14:textId="77777777" w:rsidR="00E64656" w:rsidRPr="003D7A3B" w:rsidRDefault="00E64656" w:rsidP="00FC0BC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4ECA72E9" w14:textId="77777777" w:rsidR="00544CF8" w:rsidRPr="00544CF8" w:rsidRDefault="00544CF8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7E5B3190" w14:textId="77777777" w:rsidR="00544CF8" w:rsidRPr="00544CF8" w:rsidRDefault="00544CF8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14:paraId="303B1907" w14:textId="1A4D4D3F" w:rsidR="00544CF8" w:rsidRPr="000C6225" w:rsidRDefault="00544CF8" w:rsidP="003D7A3B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0C6225">
        <w:rPr>
          <w:rFonts w:ascii="Times New Roman" w:hAnsi="Times New Roman"/>
          <w:b/>
          <w:bCs/>
        </w:rPr>
        <w:t>Do wykazu Wykonawca winien załączyć dowód, iż usługi</w:t>
      </w:r>
      <w:r w:rsidR="00356B6F" w:rsidRPr="000C6225">
        <w:rPr>
          <w:rFonts w:ascii="Times New Roman" w:hAnsi="Times New Roman"/>
          <w:b/>
          <w:bCs/>
        </w:rPr>
        <w:t>/inwestycje</w:t>
      </w:r>
      <w:r w:rsidRPr="000C6225">
        <w:rPr>
          <w:rFonts w:ascii="Times New Roman" w:hAnsi="Times New Roman"/>
          <w:b/>
          <w:bCs/>
        </w:rPr>
        <w:t xml:space="preserve"> zostały wykonane należycie tj. referencje bądź inne dokumenty sporządzone przez podmiot, na rzecz którego usługi</w:t>
      </w:r>
      <w:r w:rsidR="00356B6F" w:rsidRPr="000C6225">
        <w:rPr>
          <w:rFonts w:ascii="Times New Roman" w:hAnsi="Times New Roman"/>
          <w:b/>
          <w:bCs/>
        </w:rPr>
        <w:t>/inwestycje</w:t>
      </w:r>
      <w:r w:rsidRPr="000C6225">
        <w:rPr>
          <w:rFonts w:ascii="Times New Roman" w:hAnsi="Times New Roman"/>
          <w:b/>
          <w:bCs/>
        </w:rPr>
        <w:t xml:space="preserve"> były wykonywane. Gdy Wykonawca z przyczyn niezależnych od niego nie jest w stanie uzyskać tego dokumentu – oświadczeni</w:t>
      </w:r>
      <w:r w:rsidR="00C50FB6">
        <w:rPr>
          <w:rFonts w:ascii="Times New Roman" w:hAnsi="Times New Roman"/>
          <w:b/>
          <w:bCs/>
        </w:rPr>
        <w:t>e</w:t>
      </w:r>
      <w:r w:rsidRPr="000C6225">
        <w:rPr>
          <w:rFonts w:ascii="Times New Roman" w:hAnsi="Times New Roman"/>
          <w:b/>
          <w:bCs/>
        </w:rPr>
        <w:t xml:space="preserve"> Wykonawcy.</w:t>
      </w:r>
    </w:p>
    <w:sectPr w:rsidR="00544CF8" w:rsidRPr="000C6225" w:rsidSect="00CD1C61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A10E4" w14:textId="77777777" w:rsidR="00CD1C61" w:rsidRDefault="00CD1C61" w:rsidP="00842EBC">
      <w:pPr>
        <w:spacing w:after="0" w:line="240" w:lineRule="auto"/>
      </w:pPr>
      <w:r>
        <w:separator/>
      </w:r>
    </w:p>
  </w:endnote>
  <w:endnote w:type="continuationSeparator" w:id="0">
    <w:p w14:paraId="0C2B77DE" w14:textId="77777777" w:rsidR="00CD1C61" w:rsidRDefault="00CD1C61" w:rsidP="0084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0B737" w14:textId="77777777" w:rsidR="00CD1C61" w:rsidRDefault="00CD1C61" w:rsidP="00842EBC">
      <w:pPr>
        <w:spacing w:after="0" w:line="240" w:lineRule="auto"/>
      </w:pPr>
      <w:r>
        <w:separator/>
      </w:r>
    </w:p>
  </w:footnote>
  <w:footnote w:type="continuationSeparator" w:id="0">
    <w:p w14:paraId="3344E517" w14:textId="77777777" w:rsidR="00CD1C61" w:rsidRDefault="00CD1C61" w:rsidP="00842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73093" w14:textId="795C338A" w:rsidR="00842EBC" w:rsidRPr="001338E4" w:rsidRDefault="001338E4" w:rsidP="001338E4">
    <w:pPr>
      <w:pStyle w:val="Nagwek"/>
      <w:rPr>
        <w:rFonts w:ascii="Times New Roman" w:hAnsi="Times New Roman" w:cs="Times New Roman"/>
        <w:b/>
        <w:bCs/>
        <w:sz w:val="22"/>
      </w:rPr>
    </w:pPr>
    <w:r w:rsidRPr="001338E4">
      <w:rPr>
        <w:rFonts w:ascii="Times New Roman" w:hAnsi="Times New Roman" w:cs="Times New Roman"/>
        <w:b/>
        <w:bCs/>
        <w:sz w:val="22"/>
      </w:rPr>
      <w:t>Znak sprawy: EZ/24/2024/ESŁ</w:t>
    </w:r>
  </w:p>
  <w:p w14:paraId="5DFE585F" w14:textId="56DA8F7C" w:rsidR="001338E4" w:rsidRPr="001338E4" w:rsidRDefault="001338E4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  <w:r w:rsidRPr="001338E4">
      <w:rPr>
        <w:rFonts w:ascii="Times New Roman" w:hAnsi="Times New Roman" w:cs="Times New Roman"/>
        <w:b/>
        <w:bCs/>
        <w:sz w:val="22"/>
      </w:rPr>
      <w:t xml:space="preserve">Załącznik nr </w:t>
    </w:r>
    <w:r w:rsidR="00541EA3">
      <w:rPr>
        <w:rFonts w:ascii="Times New Roman" w:hAnsi="Times New Roman" w:cs="Times New Roman"/>
        <w:b/>
        <w:bCs/>
        <w:sz w:val="22"/>
      </w:rPr>
      <w:t>1a</w:t>
    </w:r>
    <w:r w:rsidRPr="001338E4">
      <w:rPr>
        <w:rFonts w:ascii="Times New Roman" w:hAnsi="Times New Roman" w:cs="Times New Roman"/>
        <w:b/>
        <w:bCs/>
        <w:sz w:val="22"/>
      </w:rPr>
      <w:t xml:space="preserve"> do SWZ</w:t>
    </w:r>
  </w:p>
  <w:p w14:paraId="2D6C1324" w14:textId="77777777" w:rsidR="001338E4" w:rsidRPr="001338E4" w:rsidRDefault="001338E4" w:rsidP="001338E4">
    <w:pPr>
      <w:pStyle w:val="Nagwek"/>
      <w:jc w:val="right"/>
      <w:rPr>
        <w:rFonts w:ascii="Times New Roman" w:hAnsi="Times New Roman" w:cs="Times New Roman"/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744EE"/>
    <w:multiLevelType w:val="hybridMultilevel"/>
    <w:tmpl w:val="6232B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519AF"/>
    <w:multiLevelType w:val="hybridMultilevel"/>
    <w:tmpl w:val="F954C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1C29A8"/>
    <w:multiLevelType w:val="hybridMultilevel"/>
    <w:tmpl w:val="87A08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521D03"/>
    <w:multiLevelType w:val="hybridMultilevel"/>
    <w:tmpl w:val="6232B1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3589407">
    <w:abstractNumId w:val="2"/>
  </w:num>
  <w:num w:numId="2" w16cid:durableId="523902511">
    <w:abstractNumId w:val="1"/>
  </w:num>
  <w:num w:numId="3" w16cid:durableId="2013142567">
    <w:abstractNumId w:val="0"/>
  </w:num>
  <w:num w:numId="4" w16cid:durableId="7293049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629"/>
    <w:rsid w:val="00007A21"/>
    <w:rsid w:val="00013894"/>
    <w:rsid w:val="00013C2B"/>
    <w:rsid w:val="000221BA"/>
    <w:rsid w:val="00022784"/>
    <w:rsid w:val="00050F70"/>
    <w:rsid w:val="000626AD"/>
    <w:rsid w:val="00072580"/>
    <w:rsid w:val="00085B1D"/>
    <w:rsid w:val="000C6225"/>
    <w:rsid w:val="00100640"/>
    <w:rsid w:val="00123E8B"/>
    <w:rsid w:val="001338E4"/>
    <w:rsid w:val="00136A65"/>
    <w:rsid w:val="0018219D"/>
    <w:rsid w:val="001F0C66"/>
    <w:rsid w:val="002072D7"/>
    <w:rsid w:val="00216BEA"/>
    <w:rsid w:val="00265753"/>
    <w:rsid w:val="00271EED"/>
    <w:rsid w:val="002A5C87"/>
    <w:rsid w:val="002A6D65"/>
    <w:rsid w:val="002B656F"/>
    <w:rsid w:val="002E7524"/>
    <w:rsid w:val="002F6CBF"/>
    <w:rsid w:val="00332FE3"/>
    <w:rsid w:val="00350095"/>
    <w:rsid w:val="00356B6F"/>
    <w:rsid w:val="0036487B"/>
    <w:rsid w:val="00376AA3"/>
    <w:rsid w:val="00392743"/>
    <w:rsid w:val="0039623D"/>
    <w:rsid w:val="003B77E4"/>
    <w:rsid w:val="003D7A3B"/>
    <w:rsid w:val="003F4CF3"/>
    <w:rsid w:val="004347F4"/>
    <w:rsid w:val="004373D3"/>
    <w:rsid w:val="00474A98"/>
    <w:rsid w:val="00476533"/>
    <w:rsid w:val="00487B75"/>
    <w:rsid w:val="004B2199"/>
    <w:rsid w:val="004E6082"/>
    <w:rsid w:val="00541EA3"/>
    <w:rsid w:val="00544CF8"/>
    <w:rsid w:val="00561A95"/>
    <w:rsid w:val="005F6924"/>
    <w:rsid w:val="00630164"/>
    <w:rsid w:val="006C4411"/>
    <w:rsid w:val="00705567"/>
    <w:rsid w:val="00724416"/>
    <w:rsid w:val="007816DB"/>
    <w:rsid w:val="00785739"/>
    <w:rsid w:val="007F5CF0"/>
    <w:rsid w:val="00823793"/>
    <w:rsid w:val="00823E58"/>
    <w:rsid w:val="008330BB"/>
    <w:rsid w:val="00842EBC"/>
    <w:rsid w:val="00890E53"/>
    <w:rsid w:val="0089228B"/>
    <w:rsid w:val="008D45F0"/>
    <w:rsid w:val="00917A28"/>
    <w:rsid w:val="009A59C7"/>
    <w:rsid w:val="009D71C7"/>
    <w:rsid w:val="00A160BD"/>
    <w:rsid w:val="00A214E4"/>
    <w:rsid w:val="00A21629"/>
    <w:rsid w:val="00A455F7"/>
    <w:rsid w:val="00A72324"/>
    <w:rsid w:val="00A81191"/>
    <w:rsid w:val="00AD16C7"/>
    <w:rsid w:val="00AE0D05"/>
    <w:rsid w:val="00AF60C7"/>
    <w:rsid w:val="00B07F21"/>
    <w:rsid w:val="00B10057"/>
    <w:rsid w:val="00B145A5"/>
    <w:rsid w:val="00B42687"/>
    <w:rsid w:val="00BE47BF"/>
    <w:rsid w:val="00BE7B97"/>
    <w:rsid w:val="00C329ED"/>
    <w:rsid w:val="00C33550"/>
    <w:rsid w:val="00C50FB6"/>
    <w:rsid w:val="00CD1C61"/>
    <w:rsid w:val="00CF11AA"/>
    <w:rsid w:val="00D45EEA"/>
    <w:rsid w:val="00D619DD"/>
    <w:rsid w:val="00D71211"/>
    <w:rsid w:val="00DB0181"/>
    <w:rsid w:val="00DD7015"/>
    <w:rsid w:val="00DE39E1"/>
    <w:rsid w:val="00E0574F"/>
    <w:rsid w:val="00E21D1E"/>
    <w:rsid w:val="00E45E13"/>
    <w:rsid w:val="00E64656"/>
    <w:rsid w:val="00E86EEB"/>
    <w:rsid w:val="00F9491E"/>
    <w:rsid w:val="00F949C3"/>
    <w:rsid w:val="00F94E60"/>
    <w:rsid w:val="00FA0506"/>
    <w:rsid w:val="00FB752C"/>
    <w:rsid w:val="00FC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FA581"/>
  <w15:chartTrackingRefBased/>
  <w15:docId w15:val="{EAE6CCCF-EED2-4CB2-A391-55F06B47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2E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42EBC"/>
    <w:rPr>
      <w:rFonts w:ascii="Calibri" w:hAnsi="Calibri"/>
      <w:sz w:val="24"/>
    </w:rPr>
  </w:style>
  <w:style w:type="paragraph" w:styleId="Stopka">
    <w:name w:val="footer"/>
    <w:basedOn w:val="Normalny"/>
    <w:link w:val="StopkaZnak"/>
    <w:uiPriority w:val="99"/>
    <w:unhideWhenUsed/>
    <w:rsid w:val="00842EBC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842EBC"/>
    <w:rPr>
      <w:rFonts w:ascii="Calibri" w:hAnsi="Calibri"/>
      <w:sz w:val="24"/>
    </w:rPr>
  </w:style>
  <w:style w:type="table" w:styleId="Tabela-Siatka">
    <w:name w:val="Table Grid"/>
    <w:basedOn w:val="Standardowy"/>
    <w:uiPriority w:val="39"/>
    <w:rsid w:val="001F0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6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Sowa</dc:creator>
  <cp:keywords/>
  <dc:description/>
  <cp:lastModifiedBy>zampub</cp:lastModifiedBy>
  <cp:revision>22</cp:revision>
  <dcterms:created xsi:type="dcterms:W3CDTF">2024-02-08T13:02:00Z</dcterms:created>
  <dcterms:modified xsi:type="dcterms:W3CDTF">2024-02-12T06:43:00Z</dcterms:modified>
</cp:coreProperties>
</file>