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B5DEDD" w14:textId="361EA486" w:rsidR="001C221A" w:rsidRPr="00967EE8" w:rsidRDefault="001C221A" w:rsidP="00967EE8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Załącznik nr 3 do Zaproszenia</w:t>
      </w:r>
    </w:p>
    <w:p w14:paraId="0D33AFE3" w14:textId="77777777" w:rsidR="004D66EC" w:rsidRDefault="004D66EC" w:rsidP="00967EE8">
      <w:pPr>
        <w:ind w:left="284" w:hanging="284"/>
        <w:jc w:val="right"/>
        <w:rPr>
          <w:i/>
          <w:iCs/>
          <w:sz w:val="22"/>
          <w:szCs w:val="22"/>
        </w:rPr>
      </w:pPr>
    </w:p>
    <w:p w14:paraId="07C2552B" w14:textId="77777777" w:rsidR="00A97B26" w:rsidRPr="00967EE8" w:rsidRDefault="00A97B26" w:rsidP="00967EE8">
      <w:pPr>
        <w:ind w:left="284" w:hanging="284"/>
        <w:jc w:val="right"/>
        <w:rPr>
          <w:i/>
          <w:iCs/>
          <w:sz w:val="22"/>
          <w:szCs w:val="22"/>
        </w:rPr>
      </w:pPr>
    </w:p>
    <w:p w14:paraId="12EF44A6" w14:textId="02D1650F"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 xml:space="preserve">UMOWA  NR </w:t>
      </w:r>
      <w:r w:rsidR="008C0C57">
        <w:rPr>
          <w:rFonts w:ascii="Times New Roman" w:hAnsi="Times New Roman"/>
          <w:sz w:val="22"/>
          <w:szCs w:val="22"/>
        </w:rPr>
        <w:t>…..</w:t>
      </w:r>
      <w:r w:rsidRPr="00967EE8">
        <w:rPr>
          <w:rFonts w:ascii="Times New Roman" w:hAnsi="Times New Roman"/>
          <w:sz w:val="22"/>
          <w:szCs w:val="22"/>
        </w:rPr>
        <w:t xml:space="preserve"> </w:t>
      </w:r>
      <w:r w:rsidR="008C0C57">
        <w:rPr>
          <w:rFonts w:ascii="Times New Roman" w:hAnsi="Times New Roman"/>
          <w:sz w:val="22"/>
          <w:szCs w:val="22"/>
        </w:rPr>
        <w:t>/2024</w:t>
      </w:r>
    </w:p>
    <w:p w14:paraId="00295C17" w14:textId="77777777" w:rsidR="001C221A" w:rsidRDefault="001C221A" w:rsidP="00967EE8">
      <w:pPr>
        <w:pStyle w:val="Nagwek8"/>
        <w:ind w:left="284" w:hanging="284"/>
        <w:rPr>
          <w:sz w:val="22"/>
          <w:szCs w:val="22"/>
        </w:rPr>
      </w:pPr>
    </w:p>
    <w:p w14:paraId="6AB17114" w14:textId="77777777" w:rsidR="001E2E8D" w:rsidRPr="001E2E8D" w:rsidRDefault="001E2E8D" w:rsidP="001E2E8D"/>
    <w:p w14:paraId="4DBE9248" w14:textId="77777777"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14:paraId="22FEA947" w14:textId="77777777"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14:paraId="1EB0D7D8" w14:textId="77777777"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14:paraId="01554527" w14:textId="77777777" w:rsidR="00D71DE5" w:rsidRPr="00967EE8" w:rsidRDefault="00D71DE5" w:rsidP="00967EE8">
      <w:pPr>
        <w:rPr>
          <w:sz w:val="22"/>
          <w:szCs w:val="22"/>
        </w:rPr>
      </w:pPr>
    </w:p>
    <w:p w14:paraId="3F4A87D0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</w:t>
      </w:r>
      <w:r w:rsidR="00D71DE5" w:rsidRPr="00967EE8">
        <w:rPr>
          <w:sz w:val="22"/>
          <w:szCs w:val="22"/>
        </w:rPr>
        <w:t>...............................................</w:t>
      </w:r>
    </w:p>
    <w:p w14:paraId="29491B92" w14:textId="77777777" w:rsidR="00EC0331" w:rsidRPr="00967EE8" w:rsidRDefault="00EC0331" w:rsidP="00967EE8">
      <w:pPr>
        <w:ind w:left="284" w:hanging="284"/>
        <w:rPr>
          <w:sz w:val="22"/>
          <w:szCs w:val="22"/>
        </w:rPr>
      </w:pPr>
    </w:p>
    <w:p w14:paraId="74B36948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14:paraId="21DAE6AB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14:paraId="65CFFD2B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77304CA9" w14:textId="77777777"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14:paraId="12F9DAC5" w14:textId="77777777"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14:paraId="164A7649" w14:textId="77777777" w:rsidR="00EC0331" w:rsidRPr="00967EE8" w:rsidRDefault="00EC0331" w:rsidP="00967EE8">
      <w:pPr>
        <w:rPr>
          <w:sz w:val="22"/>
          <w:szCs w:val="22"/>
        </w:rPr>
      </w:pPr>
    </w:p>
    <w:p w14:paraId="41A88345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78C0C31B" w14:textId="77777777" w:rsidR="00EC0331" w:rsidRPr="00967EE8" w:rsidRDefault="00EC0331" w:rsidP="00967EE8">
      <w:pPr>
        <w:ind w:left="284" w:hanging="284"/>
        <w:rPr>
          <w:sz w:val="22"/>
          <w:szCs w:val="22"/>
        </w:rPr>
      </w:pPr>
    </w:p>
    <w:p w14:paraId="1609E93C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14:paraId="1545512E" w14:textId="77777777"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F4815E6" w14:textId="77777777"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B7CD745" w14:textId="37E9AA79" w:rsidR="00802239" w:rsidRPr="00967EE8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67EE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967EE8">
        <w:rPr>
          <w:sz w:val="22"/>
          <w:szCs w:val="22"/>
          <w:lang w:eastAsia="pl-PL"/>
        </w:rPr>
        <w:t>ą</w:t>
      </w:r>
      <w:r w:rsidRPr="00967EE8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967EE8">
        <w:rPr>
          <w:b/>
          <w:iCs/>
          <w:sz w:val="22"/>
          <w:szCs w:val="22"/>
          <w:lang w:eastAsia="pl-PL"/>
        </w:rPr>
        <w:t>EZ/</w:t>
      </w:r>
      <w:r w:rsidR="001F3069">
        <w:rPr>
          <w:b/>
          <w:iCs/>
          <w:sz w:val="22"/>
          <w:szCs w:val="22"/>
          <w:lang w:eastAsia="pl-PL"/>
        </w:rPr>
        <w:t>3</w:t>
      </w:r>
      <w:r w:rsidR="00606141">
        <w:rPr>
          <w:b/>
          <w:iCs/>
          <w:sz w:val="22"/>
          <w:szCs w:val="22"/>
          <w:lang w:eastAsia="pl-PL"/>
        </w:rPr>
        <w:t>2</w:t>
      </w:r>
      <w:r w:rsidR="001F3069">
        <w:rPr>
          <w:b/>
          <w:iCs/>
          <w:sz w:val="22"/>
          <w:szCs w:val="22"/>
          <w:lang w:eastAsia="pl-PL"/>
        </w:rPr>
        <w:t>/2024</w:t>
      </w:r>
      <w:r w:rsidRPr="00967EE8">
        <w:rPr>
          <w:b/>
          <w:iCs/>
          <w:sz w:val="22"/>
          <w:szCs w:val="22"/>
          <w:lang w:eastAsia="pl-PL"/>
        </w:rPr>
        <w:t>/</w:t>
      </w:r>
      <w:r w:rsidR="00000059">
        <w:rPr>
          <w:b/>
          <w:iCs/>
          <w:sz w:val="22"/>
          <w:szCs w:val="22"/>
          <w:lang w:eastAsia="pl-PL"/>
        </w:rPr>
        <w:t>WS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AE5041" w:rsidRPr="00967EE8">
        <w:rPr>
          <w:bCs/>
          <w:spacing w:val="-6"/>
          <w:sz w:val="22"/>
          <w:szCs w:val="22"/>
        </w:rPr>
        <w:t xml:space="preserve">na </w:t>
      </w:r>
      <w:r w:rsidR="00D42B80">
        <w:rPr>
          <w:b/>
          <w:bCs/>
          <w:sz w:val="22"/>
          <w:szCs w:val="22"/>
        </w:rPr>
        <w:t xml:space="preserve">„Sukcesywne wg potrzeb dostawy </w:t>
      </w:r>
      <w:r w:rsidR="00606141">
        <w:rPr>
          <w:b/>
          <w:bCs/>
          <w:sz w:val="22"/>
          <w:szCs w:val="22"/>
        </w:rPr>
        <w:t>środków czystości</w:t>
      </w:r>
      <w:r w:rsidR="00D42B80">
        <w:rPr>
          <w:b/>
          <w:bCs/>
          <w:sz w:val="22"/>
          <w:szCs w:val="22"/>
        </w:rPr>
        <w:t xml:space="preserve"> dla potrzeb Wojewódzkiego Szpitala Zespolonego w Kielcach”</w:t>
      </w:r>
      <w:r w:rsidR="00165080">
        <w:rPr>
          <w:b/>
          <w:bCs/>
          <w:sz w:val="22"/>
          <w:szCs w:val="22"/>
        </w:rPr>
        <w:t>.</w:t>
      </w:r>
      <w:r w:rsidR="00AE5041" w:rsidRPr="00967EE8">
        <w:rPr>
          <w:b/>
          <w:sz w:val="22"/>
          <w:szCs w:val="22"/>
        </w:rPr>
        <w:t xml:space="preserve"> </w:t>
      </w:r>
      <w:r w:rsidRPr="00967EE8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967EE8">
        <w:rPr>
          <w:iCs/>
          <w:sz w:val="22"/>
          <w:szCs w:val="22"/>
          <w:lang w:eastAsia="pl-PL"/>
        </w:rPr>
        <w:t>2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74370C" w:rsidRPr="00967EE8">
        <w:rPr>
          <w:iCs/>
          <w:sz w:val="22"/>
          <w:szCs w:val="22"/>
          <w:lang w:eastAsia="pl-PL"/>
        </w:rPr>
        <w:t>ust 1 pkt 1</w:t>
      </w:r>
      <w:r w:rsidRPr="00967EE8">
        <w:rPr>
          <w:iCs/>
          <w:sz w:val="22"/>
          <w:szCs w:val="22"/>
          <w:lang w:eastAsia="pl-PL"/>
        </w:rPr>
        <w:t xml:space="preserve"> ustaw</w:t>
      </w:r>
      <w:r w:rsidRPr="00967EE8">
        <w:rPr>
          <w:sz w:val="22"/>
          <w:szCs w:val="22"/>
          <w:lang w:eastAsia="pl-PL"/>
        </w:rPr>
        <w:t xml:space="preserve">y </w:t>
      </w:r>
      <w:r w:rsidRPr="00967EE8">
        <w:rPr>
          <w:iCs/>
          <w:sz w:val="22"/>
          <w:szCs w:val="22"/>
          <w:lang w:eastAsia="pl-PL"/>
        </w:rPr>
        <w:t xml:space="preserve">z dnia </w:t>
      </w:r>
      <w:r w:rsidR="0074370C" w:rsidRPr="00967EE8">
        <w:rPr>
          <w:iCs/>
          <w:sz w:val="22"/>
          <w:szCs w:val="22"/>
          <w:lang w:eastAsia="pl-PL"/>
        </w:rPr>
        <w:t>11 września 2019</w:t>
      </w:r>
      <w:r w:rsidR="004B2F7C" w:rsidRPr="00967EE8">
        <w:rPr>
          <w:iCs/>
          <w:sz w:val="22"/>
          <w:szCs w:val="22"/>
          <w:lang w:eastAsia="pl-PL"/>
        </w:rPr>
        <w:t xml:space="preserve"> </w:t>
      </w:r>
      <w:r w:rsidRPr="00967EE8">
        <w:rPr>
          <w:iCs/>
          <w:sz w:val="22"/>
          <w:szCs w:val="22"/>
          <w:lang w:eastAsia="pl-PL"/>
        </w:rPr>
        <w:t>r. Prawo zamówie</w:t>
      </w:r>
      <w:r w:rsidRPr="00967EE8">
        <w:rPr>
          <w:sz w:val="22"/>
          <w:szCs w:val="22"/>
          <w:lang w:eastAsia="pl-PL"/>
        </w:rPr>
        <w:t xml:space="preserve">ń </w:t>
      </w:r>
      <w:r w:rsidRPr="00967EE8">
        <w:rPr>
          <w:iCs/>
          <w:sz w:val="22"/>
          <w:szCs w:val="22"/>
          <w:lang w:eastAsia="pl-PL"/>
        </w:rPr>
        <w:t xml:space="preserve">publicznych </w:t>
      </w:r>
      <w:r w:rsidR="007C53C7" w:rsidRPr="00967EE8">
        <w:rPr>
          <w:iCs/>
          <w:sz w:val="22"/>
          <w:szCs w:val="22"/>
          <w:lang w:eastAsia="pl-PL"/>
        </w:rPr>
        <w:t xml:space="preserve">(tekst jedn. </w:t>
      </w:r>
      <w:r w:rsidR="007C53C7" w:rsidRPr="00967EE8">
        <w:rPr>
          <w:spacing w:val="-6"/>
          <w:sz w:val="22"/>
          <w:szCs w:val="22"/>
        </w:rPr>
        <w:t xml:space="preserve">Dz.U. z </w:t>
      </w:r>
      <w:r w:rsidR="007C53C7" w:rsidRPr="00967EE8">
        <w:rPr>
          <w:bCs/>
          <w:spacing w:val="-6"/>
          <w:sz w:val="22"/>
          <w:szCs w:val="22"/>
        </w:rPr>
        <w:t>202</w:t>
      </w:r>
      <w:r w:rsidR="001F3069">
        <w:rPr>
          <w:bCs/>
          <w:spacing w:val="-6"/>
          <w:sz w:val="22"/>
          <w:szCs w:val="22"/>
        </w:rPr>
        <w:t>3</w:t>
      </w:r>
      <w:r w:rsidR="007C53C7" w:rsidRPr="00967EE8">
        <w:rPr>
          <w:bCs/>
          <w:spacing w:val="-6"/>
          <w:sz w:val="22"/>
          <w:szCs w:val="22"/>
        </w:rPr>
        <w:t xml:space="preserve"> r., poz. </w:t>
      </w:r>
      <w:r w:rsidR="001F3069">
        <w:rPr>
          <w:bCs/>
          <w:spacing w:val="-6"/>
          <w:sz w:val="22"/>
          <w:szCs w:val="22"/>
        </w:rPr>
        <w:t>1605</w:t>
      </w:r>
      <w:r w:rsidR="007C53C7" w:rsidRPr="00967EE8">
        <w:rPr>
          <w:bCs/>
          <w:spacing w:val="-6"/>
          <w:sz w:val="22"/>
          <w:szCs w:val="22"/>
        </w:rPr>
        <w:t xml:space="preserve"> ze zm.) </w:t>
      </w:r>
    </w:p>
    <w:p w14:paraId="6F5B4D2D" w14:textId="77777777"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14:paraId="1CACB2C2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14:paraId="2852764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14:paraId="7E8F2A72" w14:textId="4A1ADF59" w:rsidR="00DD348F" w:rsidRPr="003876D7" w:rsidRDefault="003876D7" w:rsidP="003876D7">
      <w:pPr>
        <w:pStyle w:val="Tekstpodstawowy"/>
        <w:widowControl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3876D7">
        <w:rPr>
          <w:sz w:val="22"/>
          <w:szCs w:val="22"/>
        </w:rPr>
        <w:t xml:space="preserve">Przedmiotem umowy jest sukcesywna dostawa asortymentu wyspecyfikowanego w załączniku nr 1 do niniejszej umowy tj. </w:t>
      </w:r>
      <w:r w:rsidR="006467DB">
        <w:rPr>
          <w:sz w:val="22"/>
          <w:szCs w:val="22"/>
        </w:rPr>
        <w:t>środków czystości</w:t>
      </w:r>
      <w:r w:rsidRPr="003876D7">
        <w:rPr>
          <w:sz w:val="22"/>
          <w:szCs w:val="22"/>
        </w:rPr>
        <w:t>.</w:t>
      </w:r>
    </w:p>
    <w:p w14:paraId="555C5644" w14:textId="77777777"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14:paraId="52665C79" w14:textId="77777777"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3BF66BC5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14:paraId="779127E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14:paraId="16B59441" w14:textId="77777777" w:rsidR="00980C0B" w:rsidRDefault="00980C0B" w:rsidP="00980C0B">
      <w:pPr>
        <w:pStyle w:val="Tekstpodstawowy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980C0B">
        <w:rPr>
          <w:sz w:val="22"/>
          <w:szCs w:val="22"/>
        </w:rPr>
        <w:t xml:space="preserve">Umowa zostaje zawarta na czas oznaczony tj. </w:t>
      </w:r>
      <w:r>
        <w:rPr>
          <w:sz w:val="22"/>
          <w:szCs w:val="22"/>
        </w:rPr>
        <w:t>12</w:t>
      </w:r>
      <w:r w:rsidRPr="00980C0B">
        <w:rPr>
          <w:sz w:val="22"/>
          <w:szCs w:val="22"/>
        </w:rPr>
        <w:t xml:space="preserve"> miesięcy od daty zawarcia niniejszej umowy.</w:t>
      </w:r>
    </w:p>
    <w:p w14:paraId="4F053D7B" w14:textId="6E9D6A61" w:rsidR="00980C0B" w:rsidRPr="00980C0B" w:rsidRDefault="00980C0B" w:rsidP="00980C0B">
      <w:pPr>
        <w:pStyle w:val="Tekstpodstawowy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980C0B">
        <w:rPr>
          <w:sz w:val="22"/>
          <w:szCs w:val="22"/>
        </w:rPr>
        <w:t xml:space="preserve">Zamawiający zastrzega sobie prawo wydłużenia terminu obowiązywania umowy o okres maksymalnie do </w:t>
      </w:r>
      <w:r w:rsidR="002D618F">
        <w:rPr>
          <w:sz w:val="22"/>
          <w:szCs w:val="22"/>
        </w:rPr>
        <w:t>6</w:t>
      </w:r>
      <w:r w:rsidRPr="00980C0B">
        <w:rPr>
          <w:sz w:val="22"/>
          <w:szCs w:val="22"/>
        </w:rPr>
        <w:t xml:space="preserve"> </w:t>
      </w:r>
      <w:r w:rsidR="00843F92" w:rsidRPr="00980C0B">
        <w:rPr>
          <w:sz w:val="22"/>
          <w:szCs w:val="22"/>
        </w:rPr>
        <w:t>miesięc</w:t>
      </w:r>
      <w:r w:rsidR="00843F92">
        <w:rPr>
          <w:sz w:val="22"/>
          <w:szCs w:val="22"/>
        </w:rPr>
        <w:t>y</w:t>
      </w:r>
      <w:r w:rsidRPr="00980C0B">
        <w:rPr>
          <w:sz w:val="22"/>
          <w:szCs w:val="22"/>
        </w:rPr>
        <w:t xml:space="preserve"> w przypadku, gdy asortyment wskazany w załączniku nr 1, nie zostanie w pełni wykorzystany w podstawowym okresie obowiązywania umowy.</w:t>
      </w:r>
    </w:p>
    <w:p w14:paraId="1714768C" w14:textId="77777777"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14:paraId="07148AB1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14:paraId="3A1953C3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14:paraId="78AF20CD" w14:textId="3C94724A" w:rsidR="0036178A" w:rsidRPr="002F269F" w:rsidRDefault="0036178A" w:rsidP="002F269F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t xml:space="preserve">Dostawy realizowane będą sukcesywnie na podstawie pisemnych zamówień częściowych wystawianych przez </w:t>
      </w:r>
      <w:r w:rsidRPr="002F269F">
        <w:rPr>
          <w:sz w:val="22"/>
          <w:szCs w:val="22"/>
        </w:rPr>
        <w:t>Zamawiającego, w którym określi on asortyment i ilość danej dostawy.</w:t>
      </w:r>
      <w:r w:rsidR="00F84517">
        <w:rPr>
          <w:sz w:val="22"/>
          <w:szCs w:val="22"/>
        </w:rPr>
        <w:t xml:space="preserve"> Dostawa do magazynu WSZZ zlokalizowanego przy ulicy Grunwaldzkiej 45.</w:t>
      </w:r>
    </w:p>
    <w:p w14:paraId="718A44D1" w14:textId="77777777" w:rsidR="0036178A" w:rsidRPr="00983416" w:rsidRDefault="0036178A" w:rsidP="002F269F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t xml:space="preserve">Zamówienie zostanie przesłane faksem pod nr ………………… lub e-mailem na adres ………………. . </w:t>
      </w:r>
    </w:p>
    <w:p w14:paraId="607EF8F0" w14:textId="77777777" w:rsidR="0036178A" w:rsidRPr="00480E5D" w:rsidRDefault="0036178A" w:rsidP="00480E5D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t xml:space="preserve">Strony ustalają, że dostawa nastąpi w terminie do 3 dni roboczych od wezwania o którym mowa w ust. 1, </w:t>
      </w:r>
      <w:r w:rsidRPr="002F269F">
        <w:rPr>
          <w:sz w:val="22"/>
          <w:szCs w:val="22"/>
        </w:rPr>
        <w:t xml:space="preserve">dostawy realizowane będą wyłącznie w dni robocze, od poniedziałku do piątku (w godz. od 8:00 do 13:00), za wyjątkiem dni ustawowo wolnych od pracy w rozumieniu ustawy z dn. 18 stycznia 1951 r. o dniach wolnych </w:t>
      </w:r>
      <w:r w:rsidRPr="00480E5D">
        <w:rPr>
          <w:sz w:val="22"/>
          <w:szCs w:val="22"/>
        </w:rPr>
        <w:t>od pracy (Dz.U. z 2020 r. poz.1920).</w:t>
      </w:r>
    </w:p>
    <w:p w14:paraId="02210880" w14:textId="1D2072F3" w:rsidR="0036178A" w:rsidRPr="00480E5D" w:rsidRDefault="00965140" w:rsidP="00480E5D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65140">
        <w:rPr>
          <w:sz w:val="22"/>
          <w:szCs w:val="22"/>
        </w:rPr>
        <w:t>Wykonawca gwarantuje iż, dostarczony towar będzie miał okres przydatności do użycia min. 12 miesięcy</w:t>
      </w:r>
      <w:r w:rsidR="0036178A" w:rsidRPr="00480E5D">
        <w:rPr>
          <w:sz w:val="22"/>
          <w:szCs w:val="22"/>
        </w:rPr>
        <w:t xml:space="preserve">, jak również że dostawy będą realizowane w sposób zapewniający trwałość cech właściwych dla danego </w:t>
      </w:r>
      <w:r w:rsidR="0036178A" w:rsidRPr="00480E5D">
        <w:rPr>
          <w:sz w:val="22"/>
          <w:szCs w:val="22"/>
        </w:rPr>
        <w:lastRenderedPageBreak/>
        <w:t>towaru (odpowiednie opakowanie, transport w temperaturze zgodnie z zaleceniami producenta), pod rygorem wymiany asortymentu na koszt i ryzyko dostawcy na towar pełnowartościowy w rozumieniu niniejszego ustępu.</w:t>
      </w:r>
    </w:p>
    <w:p w14:paraId="484FCCE6" w14:textId="77777777" w:rsidR="002D0768" w:rsidRDefault="0036178A" w:rsidP="002D0768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t xml:space="preserve">Zamawiający zastrzega sobie prawo niepełnej realizacji umowy w zakresie ilości asortymentu </w:t>
      </w:r>
      <w:r w:rsidRPr="002D0768">
        <w:rPr>
          <w:sz w:val="22"/>
          <w:szCs w:val="22"/>
        </w:rPr>
        <w:t>określonego w załączniku nr 1 w zależności od bieżących potrzeb. Łączna wartość ograniczenia nie przekroczy 30% wartości umowy określonej w § 5 ust. 4.</w:t>
      </w:r>
    </w:p>
    <w:p w14:paraId="229CEC5E" w14:textId="25F15089" w:rsidR="00887EA6" w:rsidRDefault="00887EA6" w:rsidP="002D0768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Zamawiający ma prawo odmowy odbioru towaru niezgodnego z umową lub </w:t>
      </w:r>
      <w:r>
        <w:rPr>
          <w:bCs/>
          <w:iCs/>
          <w:sz w:val="22"/>
          <w:szCs w:val="22"/>
        </w:rPr>
        <w:t xml:space="preserve">który ma wady zmniejszające jego wartość lub użyteczność w szczególności w przypadku o którym mowa w ust. 3 oraz towaru którego opakowanie jest naruszone lub nie zawiera informacji o terminie ważności. Postanowienia </w:t>
      </w:r>
      <w:r>
        <w:rPr>
          <w:bCs/>
          <w:sz w:val="22"/>
          <w:szCs w:val="22"/>
        </w:rPr>
        <w:t>§</w:t>
      </w:r>
      <w:r>
        <w:rPr>
          <w:bCs/>
          <w:iCs/>
          <w:sz w:val="22"/>
          <w:szCs w:val="22"/>
        </w:rPr>
        <w:t xml:space="preserve"> 8 ust. 3 stosuje się odpowiednio</w:t>
      </w:r>
      <w:r w:rsidR="00F84517">
        <w:rPr>
          <w:bCs/>
          <w:iCs/>
          <w:sz w:val="22"/>
          <w:szCs w:val="22"/>
        </w:rPr>
        <w:t>.</w:t>
      </w:r>
    </w:p>
    <w:p w14:paraId="38746874" w14:textId="77777777" w:rsidR="001C221A" w:rsidRPr="002D0768" w:rsidRDefault="001C221A" w:rsidP="002D0768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2D0768">
        <w:rPr>
          <w:sz w:val="22"/>
          <w:szCs w:val="22"/>
        </w:rPr>
        <w:t>Strony postanawiają, iż osobami odpowiedzialnymi za kontakty w zakresie realizacji umowy będą:</w:t>
      </w:r>
    </w:p>
    <w:p w14:paraId="64D7ECE6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14:paraId="4AA82DB0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14:paraId="30ED95A0" w14:textId="77777777"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14:paraId="2591E90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14:paraId="69A66DF7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14:paraId="30D57931" w14:textId="77777777" w:rsidR="001C221A" w:rsidRPr="00967EE8" w:rsidRDefault="001C221A" w:rsidP="006A1CF3">
      <w:pPr>
        <w:pStyle w:val="Tekstpodstawowy"/>
        <w:numPr>
          <w:ilvl w:val="0"/>
          <w:numId w:val="8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14:paraId="08972C30" w14:textId="77777777" w:rsidR="002D781F" w:rsidRPr="006A1CF3" w:rsidRDefault="00F21BA5" w:rsidP="006A1CF3">
      <w:pPr>
        <w:tabs>
          <w:tab w:val="num" w:pos="851"/>
        </w:tabs>
        <w:suppressAutoHyphens w:val="0"/>
        <w:ind w:left="426" w:firstLine="141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="006A1CF3">
        <w:rPr>
          <w:i/>
          <w:sz w:val="22"/>
          <w:szCs w:val="22"/>
        </w:rPr>
        <w:t xml:space="preserve"> </w:t>
      </w:r>
      <w:r w:rsidR="002C09B2"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14:paraId="2A86E9AE" w14:textId="77777777" w:rsidR="001C221A" w:rsidRPr="002D781F" w:rsidRDefault="001C221A" w:rsidP="006A1CF3">
      <w:pPr>
        <w:pStyle w:val="Akapitzlist"/>
        <w:numPr>
          <w:ilvl w:val="0"/>
          <w:numId w:val="8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14BF938D" w14:textId="77777777" w:rsidR="001C221A" w:rsidRPr="00967EE8" w:rsidRDefault="001C221A" w:rsidP="006A1CF3">
      <w:pPr>
        <w:pStyle w:val="Tekstpodstawowy"/>
        <w:numPr>
          <w:ilvl w:val="0"/>
          <w:numId w:val="8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48C4BD0" w14:textId="77777777"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14:paraId="654517E4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14:paraId="26B281E9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14:paraId="292E99B1" w14:textId="77777777" w:rsidR="002077D5" w:rsidRPr="002077D5" w:rsidRDefault="002077D5" w:rsidP="006A1CF3">
      <w:pPr>
        <w:pStyle w:val="Akapitzlist"/>
        <w:widowControl w:val="0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2077D5">
        <w:rPr>
          <w:sz w:val="22"/>
          <w:szCs w:val="22"/>
        </w:rPr>
        <w:t>Z tytułu realizacji przedmiotu umowy, Wykonawca będzie otrzymywał sukcesywne wynagrodzenie obliczone na podstawie cen jednostkowych zawartych w załączniku nr 1 do niniejszej umowy</w:t>
      </w:r>
      <w:r w:rsidRPr="002077D5">
        <w:rPr>
          <w:i/>
          <w:sz w:val="22"/>
          <w:szCs w:val="22"/>
        </w:rPr>
        <w:t xml:space="preserve"> </w:t>
      </w:r>
      <w:r w:rsidRPr="002077D5">
        <w:rPr>
          <w:iCs/>
          <w:sz w:val="22"/>
          <w:szCs w:val="22"/>
        </w:rPr>
        <w:t xml:space="preserve"> </w:t>
      </w:r>
      <w:r w:rsidRPr="002077D5">
        <w:rPr>
          <w:sz w:val="22"/>
          <w:szCs w:val="22"/>
        </w:rPr>
        <w:t>zgodnie z ilością</w:t>
      </w:r>
      <w:r>
        <w:rPr>
          <w:sz w:val="22"/>
          <w:szCs w:val="22"/>
        </w:rPr>
        <w:t xml:space="preserve"> </w:t>
      </w:r>
      <w:r w:rsidRPr="002077D5">
        <w:rPr>
          <w:sz w:val="22"/>
          <w:szCs w:val="22"/>
        </w:rPr>
        <w:t>dostarczonego asortymentu.</w:t>
      </w:r>
    </w:p>
    <w:p w14:paraId="7BCAF12A" w14:textId="3F07C5CD" w:rsidR="002077D5" w:rsidRPr="0079477B" w:rsidRDefault="002077D5" w:rsidP="006A1CF3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  <w:lang w:eastAsia="ar-SA"/>
        </w:rPr>
      </w:pPr>
      <w:bookmarkStart w:id="0" w:name="_Hlk104454892"/>
      <w:r w:rsidRPr="002077D5">
        <w:rPr>
          <w:sz w:val="22"/>
          <w:szCs w:val="22"/>
          <w:lang w:eastAsia="ar-SA"/>
        </w:rPr>
        <w:t xml:space="preserve">Wynagrodzenie, o którym mowa w ust. 1 niniejszego §, zgodnie z art. 3 ust. 2 ustawy z dnia 9 maja 2014 r. o </w:t>
      </w:r>
      <w:r w:rsidRPr="0079477B">
        <w:rPr>
          <w:sz w:val="22"/>
          <w:szCs w:val="22"/>
          <w:lang w:eastAsia="ar-SA"/>
        </w:rPr>
        <w:t>informowaniu o cenach towarów i usług (Dz. U. z 20</w:t>
      </w:r>
      <w:r w:rsidR="00AC64E5">
        <w:rPr>
          <w:sz w:val="22"/>
          <w:szCs w:val="22"/>
          <w:lang w:eastAsia="ar-SA"/>
        </w:rPr>
        <w:t>23</w:t>
      </w:r>
      <w:r w:rsidRPr="0079477B">
        <w:rPr>
          <w:sz w:val="22"/>
          <w:szCs w:val="22"/>
          <w:lang w:eastAsia="ar-SA"/>
        </w:rPr>
        <w:t xml:space="preserve"> </w:t>
      </w:r>
      <w:r w:rsidRPr="0079477B">
        <w:rPr>
          <w:bCs/>
          <w:sz w:val="22"/>
          <w:szCs w:val="22"/>
          <w:lang w:eastAsia="ar-SA"/>
        </w:rPr>
        <w:t>r. poz. 1</w:t>
      </w:r>
      <w:r w:rsidR="00AC64E5">
        <w:rPr>
          <w:bCs/>
          <w:sz w:val="22"/>
          <w:szCs w:val="22"/>
          <w:lang w:eastAsia="ar-SA"/>
        </w:rPr>
        <w:t>6</w:t>
      </w:r>
      <w:r w:rsidRPr="0079477B">
        <w:rPr>
          <w:bCs/>
          <w:sz w:val="22"/>
          <w:szCs w:val="22"/>
          <w:lang w:eastAsia="ar-SA"/>
        </w:rPr>
        <w:t>8.</w:t>
      </w:r>
      <w:r w:rsidRPr="0079477B">
        <w:rPr>
          <w:sz w:val="22"/>
          <w:szCs w:val="22"/>
          <w:lang w:eastAsia="ar-SA"/>
        </w:rPr>
        <w:t>), uwzględnia podatek od towarów i usług oraz podatek akcyzowy, jeżeli na podstawie odrębnych przepisów sprzedaż towaru (usługi) podlega w/w podatkom.</w:t>
      </w:r>
    </w:p>
    <w:bookmarkEnd w:id="0"/>
    <w:p w14:paraId="3392DE9B" w14:textId="77777777" w:rsidR="002077D5" w:rsidRPr="002077D5" w:rsidRDefault="002077D5" w:rsidP="006A1CF3">
      <w:pPr>
        <w:pStyle w:val="Tekstpodstawowy"/>
        <w:numPr>
          <w:ilvl w:val="0"/>
          <w:numId w:val="36"/>
        </w:numPr>
        <w:ind w:left="426" w:hanging="426"/>
        <w:rPr>
          <w:sz w:val="22"/>
          <w:szCs w:val="22"/>
        </w:rPr>
      </w:pPr>
      <w:r w:rsidRPr="002077D5">
        <w:rPr>
          <w:sz w:val="22"/>
          <w:szCs w:val="22"/>
        </w:rPr>
        <w:t>Ceny jednostkowe asortymentu, zawarte w załączniku nr 1</w:t>
      </w:r>
      <w:r w:rsidRPr="002077D5">
        <w:rPr>
          <w:i/>
          <w:sz w:val="22"/>
          <w:szCs w:val="22"/>
        </w:rPr>
        <w:t xml:space="preserve"> </w:t>
      </w:r>
      <w:r w:rsidRPr="002077D5">
        <w:rPr>
          <w:sz w:val="22"/>
          <w:szCs w:val="22"/>
        </w:rPr>
        <w:t xml:space="preserve">do niniejszej umowy, zawierają w sobie koszty </w:t>
      </w:r>
    </w:p>
    <w:p w14:paraId="2472AE03" w14:textId="77777777" w:rsidR="0079477B" w:rsidRDefault="002077D5" w:rsidP="006A1CF3">
      <w:pPr>
        <w:pStyle w:val="Tekstpodstawowy"/>
        <w:ind w:left="426"/>
        <w:rPr>
          <w:sz w:val="22"/>
          <w:szCs w:val="22"/>
        </w:rPr>
      </w:pPr>
      <w:r w:rsidRPr="002077D5">
        <w:rPr>
          <w:sz w:val="22"/>
          <w:szCs w:val="22"/>
        </w:rPr>
        <w:t>opakowania, transportu oraz rozładowania w siedzibie Zamawiającego oraz inne koszty niezbędne d</w:t>
      </w:r>
      <w:r w:rsidR="0079477B">
        <w:rPr>
          <w:sz w:val="22"/>
          <w:szCs w:val="22"/>
        </w:rPr>
        <w:t xml:space="preserve">o </w:t>
      </w:r>
      <w:r w:rsidRPr="002077D5">
        <w:rPr>
          <w:sz w:val="22"/>
          <w:szCs w:val="22"/>
        </w:rPr>
        <w:t>prawidłowej realizacji niniejszej umowy.</w:t>
      </w:r>
      <w:r w:rsidR="0079477B">
        <w:rPr>
          <w:sz w:val="22"/>
          <w:szCs w:val="22"/>
        </w:rPr>
        <w:t xml:space="preserve"> </w:t>
      </w:r>
    </w:p>
    <w:p w14:paraId="5E8A6A6D" w14:textId="77777777" w:rsidR="002077D5" w:rsidRPr="0079477B" w:rsidRDefault="002077D5" w:rsidP="006A1CF3">
      <w:pPr>
        <w:pStyle w:val="Tekstpodstawowy"/>
        <w:numPr>
          <w:ilvl w:val="0"/>
          <w:numId w:val="36"/>
        </w:numPr>
        <w:ind w:left="426" w:hanging="426"/>
        <w:rPr>
          <w:sz w:val="22"/>
          <w:szCs w:val="22"/>
        </w:rPr>
      </w:pPr>
      <w:r w:rsidRPr="0079477B">
        <w:rPr>
          <w:sz w:val="22"/>
          <w:szCs w:val="22"/>
        </w:rPr>
        <w:t>Łączna wartość zobowiązań z tytułu wykonania niniejszej umowy nie przekroczy kwoty ……… brutto.</w:t>
      </w:r>
    </w:p>
    <w:p w14:paraId="7F21C06B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4CDFCD7E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14:paraId="40DB4818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14:paraId="002B82B1" w14:textId="77777777" w:rsidR="00753DCE" w:rsidRDefault="00753DCE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sz w:val="22"/>
          <w:szCs w:val="22"/>
        </w:rPr>
      </w:pPr>
      <w:r w:rsidRPr="00753DCE">
        <w:rPr>
          <w:sz w:val="22"/>
          <w:szCs w:val="22"/>
        </w:rPr>
        <w:t xml:space="preserve">Wykonawca wystawi fakturę VAT za realizację zamówienia wraz z załączonym potwierdzeniem realizacji dostawy. </w:t>
      </w:r>
    </w:p>
    <w:p w14:paraId="696F50B7" w14:textId="33CDFB39" w:rsidR="001C221A" w:rsidRPr="00967EE8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967EE8">
        <w:rPr>
          <w:b/>
          <w:spacing w:val="-2"/>
          <w:sz w:val="22"/>
          <w:szCs w:val="22"/>
        </w:rPr>
        <w:t>3</w:t>
      </w:r>
      <w:r w:rsidRPr="00967EE8">
        <w:rPr>
          <w:b/>
          <w:spacing w:val="-2"/>
          <w:sz w:val="22"/>
          <w:szCs w:val="22"/>
        </w:rPr>
        <w:t>0 dni</w:t>
      </w:r>
      <w:r w:rsidRPr="00967EE8">
        <w:rPr>
          <w:spacing w:val="-2"/>
          <w:sz w:val="22"/>
          <w:szCs w:val="22"/>
        </w:rPr>
        <w:t xml:space="preserve"> kalendarzowych 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967EE8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967EE8">
        <w:rPr>
          <w:sz w:val="22"/>
          <w:szCs w:val="22"/>
        </w:rPr>
        <w:t>.</w:t>
      </w:r>
    </w:p>
    <w:p w14:paraId="6E785F62" w14:textId="77777777" w:rsidR="001C221A" w:rsidRPr="00967EE8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1AF029D1" w14:textId="466DE102" w:rsidR="001C221A" w:rsidRDefault="001C221A" w:rsidP="00EB70BA">
      <w:pPr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</w:p>
    <w:p w14:paraId="2E8DF0BA" w14:textId="77777777" w:rsidR="00A97B26" w:rsidRDefault="00A97B26" w:rsidP="00A97B26">
      <w:pPr>
        <w:suppressAutoHyphens w:val="0"/>
        <w:ind w:left="426"/>
        <w:jc w:val="both"/>
        <w:rPr>
          <w:sz w:val="22"/>
          <w:szCs w:val="22"/>
        </w:rPr>
      </w:pPr>
    </w:p>
    <w:p w14:paraId="693C2104" w14:textId="77777777" w:rsidR="00A97B26" w:rsidRPr="00967EE8" w:rsidRDefault="00A97B26" w:rsidP="00A97B26">
      <w:pPr>
        <w:suppressAutoHyphens w:val="0"/>
        <w:ind w:left="426"/>
        <w:jc w:val="both"/>
        <w:rPr>
          <w:sz w:val="22"/>
          <w:szCs w:val="22"/>
        </w:rPr>
      </w:pPr>
    </w:p>
    <w:p w14:paraId="0A80EA1B" w14:textId="52DDB5ED" w:rsidR="001C221A" w:rsidRPr="00753DCE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b/>
          <w:bCs/>
          <w:sz w:val="22"/>
          <w:szCs w:val="22"/>
        </w:rPr>
      </w:pPr>
      <w:r w:rsidRPr="00967EE8">
        <w:rPr>
          <w:spacing w:val="-4"/>
          <w:sz w:val="22"/>
          <w:szCs w:val="22"/>
        </w:rPr>
        <w:lastRenderedPageBreak/>
        <w:t xml:space="preserve">W wystawionych fakturach Zamawiający oznaczony będzie jako: </w:t>
      </w:r>
      <w:r w:rsidRPr="00753DCE">
        <w:rPr>
          <w:b/>
          <w:bCs/>
          <w:spacing w:val="-4"/>
          <w:sz w:val="22"/>
          <w:szCs w:val="22"/>
        </w:rPr>
        <w:t>Wojewódzki Szpital Zespolony</w:t>
      </w:r>
      <w:r w:rsidR="00D359EA" w:rsidRPr="00753DCE">
        <w:rPr>
          <w:b/>
          <w:bCs/>
          <w:spacing w:val="-4"/>
          <w:sz w:val="22"/>
          <w:szCs w:val="22"/>
        </w:rPr>
        <w:t xml:space="preserve"> </w:t>
      </w:r>
      <w:r w:rsidR="00753DCE">
        <w:rPr>
          <w:b/>
          <w:bCs/>
          <w:spacing w:val="-4"/>
          <w:sz w:val="22"/>
          <w:szCs w:val="22"/>
        </w:rPr>
        <w:br/>
      </w:r>
      <w:r w:rsidR="00D359EA" w:rsidRPr="00753DCE">
        <w:rPr>
          <w:b/>
          <w:bCs/>
          <w:spacing w:val="-4"/>
          <w:sz w:val="22"/>
          <w:szCs w:val="22"/>
        </w:rPr>
        <w:t>w Kielcach</w:t>
      </w:r>
      <w:r w:rsidRPr="00753DCE">
        <w:rPr>
          <w:b/>
          <w:bCs/>
          <w:spacing w:val="-4"/>
          <w:sz w:val="22"/>
          <w:szCs w:val="22"/>
        </w:rPr>
        <w:t>, 25-736 Kielce</w:t>
      </w:r>
      <w:r w:rsidR="004825D7" w:rsidRPr="00753DCE">
        <w:rPr>
          <w:b/>
          <w:bCs/>
          <w:spacing w:val="-4"/>
          <w:sz w:val="22"/>
          <w:szCs w:val="22"/>
        </w:rPr>
        <w:t>,</w:t>
      </w:r>
      <w:r w:rsidRPr="00753DCE">
        <w:rPr>
          <w:b/>
          <w:bCs/>
          <w:spacing w:val="-4"/>
          <w:sz w:val="22"/>
          <w:szCs w:val="22"/>
        </w:rPr>
        <w:t xml:space="preserve"> ul. Grunwaldzka 45</w:t>
      </w:r>
      <w:r w:rsidR="004825D7" w:rsidRPr="00753DCE">
        <w:rPr>
          <w:b/>
          <w:bCs/>
          <w:spacing w:val="-4"/>
          <w:sz w:val="22"/>
          <w:szCs w:val="22"/>
        </w:rPr>
        <w:t>,</w:t>
      </w:r>
      <w:r w:rsidRPr="00753DCE">
        <w:rPr>
          <w:b/>
          <w:bCs/>
          <w:spacing w:val="-4"/>
          <w:sz w:val="22"/>
          <w:szCs w:val="22"/>
        </w:rPr>
        <w:t xml:space="preserve"> NIP 959-12-91-292.</w:t>
      </w:r>
    </w:p>
    <w:p w14:paraId="40E01455" w14:textId="77777777" w:rsidR="00A97B26" w:rsidRDefault="00A97B26" w:rsidP="00A97B26">
      <w:pPr>
        <w:rPr>
          <w:b/>
          <w:sz w:val="22"/>
          <w:szCs w:val="22"/>
        </w:rPr>
      </w:pPr>
    </w:p>
    <w:p w14:paraId="6ED9FB2E" w14:textId="3A6B4919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14:paraId="3B8606C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14:paraId="1FBFC050" w14:textId="514F575A" w:rsidR="002262E5" w:rsidRPr="002262E5" w:rsidRDefault="002262E5" w:rsidP="002262E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62E5">
        <w:rPr>
          <w:spacing w:val="-4"/>
          <w:sz w:val="22"/>
          <w:szCs w:val="22"/>
          <w:lang w:val="x-none" w:eastAsia="x-none"/>
        </w:rPr>
        <w:t xml:space="preserve">Wykonawca oświadcza iż dostarczony towar będzie miał co najmniej </w:t>
      </w:r>
      <w:r w:rsidRPr="002262E5">
        <w:rPr>
          <w:spacing w:val="-4"/>
          <w:sz w:val="22"/>
          <w:szCs w:val="22"/>
          <w:lang w:eastAsia="x-none"/>
        </w:rPr>
        <w:t>12</w:t>
      </w:r>
      <w:r w:rsidRPr="002262E5">
        <w:rPr>
          <w:spacing w:val="-4"/>
          <w:sz w:val="22"/>
          <w:szCs w:val="22"/>
          <w:lang w:val="x-none" w:eastAsia="x-none"/>
        </w:rPr>
        <w:t xml:space="preserve"> miesięczny okres przydatności do użycia</w:t>
      </w:r>
      <w:r w:rsidR="00AA6BF5">
        <w:rPr>
          <w:spacing w:val="-2"/>
          <w:sz w:val="22"/>
          <w:szCs w:val="22"/>
        </w:rPr>
        <w:t>.</w:t>
      </w:r>
    </w:p>
    <w:p w14:paraId="1A418EBD" w14:textId="77777777" w:rsidR="000A580D" w:rsidRPr="00967EE8" w:rsidRDefault="001C221A" w:rsidP="002262E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14:paraId="600D9BAF" w14:textId="77777777"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14:paraId="051A7D2B" w14:textId="77777777"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14:paraId="64408002" w14:textId="4CFE8477" w:rsidR="001C221A" w:rsidRPr="00967EE8" w:rsidRDefault="001C221A" w:rsidP="00834F5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920487">
        <w:rPr>
          <w:spacing w:val="-2"/>
          <w:sz w:val="22"/>
          <w:szCs w:val="22"/>
        </w:rPr>
        <w:t>3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14:paraId="197BBF12" w14:textId="0CBF284A" w:rsidR="001C221A" w:rsidRPr="00967EE8" w:rsidRDefault="001C221A" w:rsidP="00834F52">
      <w:pPr>
        <w:numPr>
          <w:ilvl w:val="0"/>
          <w:numId w:val="7"/>
        </w:numPr>
        <w:tabs>
          <w:tab w:val="left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Niezależnie od gwarancji Zamawiającemu przysługują uprawnienia z tytułu rękojmi określone w ustawie </w:t>
      </w:r>
      <w:r w:rsidR="00920487" w:rsidRPr="00967EE8">
        <w:rPr>
          <w:spacing w:val="-4"/>
          <w:sz w:val="22"/>
          <w:szCs w:val="22"/>
          <w:lang w:eastAsia="pl-PL"/>
        </w:rPr>
        <w:t>z 23 kwietnia 1964 r</w:t>
      </w:r>
      <w:r w:rsidR="00920487" w:rsidRPr="00967EE8">
        <w:rPr>
          <w:spacing w:val="-2"/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>Kodeks Cywilny.</w:t>
      </w:r>
    </w:p>
    <w:p w14:paraId="3B5DD00F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1903A3F9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14:paraId="3BB636B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14:paraId="585EBBBD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45551BA6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14:paraId="6D128EE9" w14:textId="6C1D8DBF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</w:t>
      </w:r>
      <w:r w:rsidR="00F342AA" w:rsidRPr="00CB141B">
        <w:rPr>
          <w:b/>
          <w:bCs/>
          <w:sz w:val="22"/>
          <w:szCs w:val="22"/>
        </w:rPr>
        <w:t>§ 9</w:t>
      </w:r>
      <w:r w:rsidR="00F342AA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5ust. </w:t>
      </w:r>
      <w:r w:rsidR="00F03C56">
        <w:rPr>
          <w:sz w:val="22"/>
          <w:szCs w:val="22"/>
        </w:rPr>
        <w:t>4</w:t>
      </w:r>
      <w:r w:rsidRPr="00967EE8">
        <w:rPr>
          <w:sz w:val="22"/>
          <w:szCs w:val="22"/>
        </w:rPr>
        <w:t>,</w:t>
      </w:r>
    </w:p>
    <w:p w14:paraId="7C017827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14:paraId="5F6B6594" w14:textId="6DDE2CA4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</w:t>
      </w:r>
      <w:r w:rsidR="00F03C56">
        <w:rPr>
          <w:sz w:val="22"/>
          <w:szCs w:val="22"/>
        </w:rPr>
        <w:t>4</w:t>
      </w:r>
      <w:r w:rsidRPr="00967EE8">
        <w:rPr>
          <w:sz w:val="22"/>
          <w:szCs w:val="22"/>
        </w:rPr>
        <w:t>,</w:t>
      </w:r>
    </w:p>
    <w:p w14:paraId="3624D0E2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dostawie </w:t>
      </w:r>
      <w:r w:rsidR="00F015FD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zgodnego z umową – </w:t>
      </w:r>
      <w:r w:rsidR="008D78A8">
        <w:rPr>
          <w:b/>
          <w:sz w:val="22"/>
          <w:szCs w:val="22"/>
        </w:rPr>
        <w:t>1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14:paraId="3D6E3A14" w14:textId="6ECA6690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</w:t>
      </w:r>
      <w:r w:rsidR="00775F72">
        <w:rPr>
          <w:b/>
          <w:sz w:val="22"/>
          <w:szCs w:val="22"/>
        </w:rPr>
        <w:t>,00</w:t>
      </w:r>
      <w:r w:rsidRPr="00967EE8">
        <w:rPr>
          <w:b/>
          <w:sz w:val="22"/>
          <w:szCs w:val="22"/>
        </w:rPr>
        <w:t xml:space="preserve">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14:paraId="48B6F226" w14:textId="77777777"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14:paraId="2D747053" w14:textId="77777777"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6705F5CB" w14:textId="77777777"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6AB35E2F" w14:textId="77777777"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14:paraId="7E31316C" w14:textId="77777777" w:rsidR="00F342A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6. </w:t>
      </w:r>
      <w:r w:rsidRPr="00967EE8">
        <w:rPr>
          <w:bCs/>
          <w:sz w:val="22"/>
          <w:szCs w:val="22"/>
        </w:rPr>
        <w:t>Wykonawca</w:t>
      </w:r>
      <w:r w:rsidRPr="00967EE8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967EE8">
        <w:rPr>
          <w:bCs/>
          <w:sz w:val="22"/>
          <w:szCs w:val="22"/>
        </w:rPr>
        <w:t>Zamawiający</w:t>
      </w:r>
      <w:r w:rsidRPr="00967EE8">
        <w:rPr>
          <w:sz w:val="22"/>
          <w:szCs w:val="22"/>
        </w:rPr>
        <w:t>.</w:t>
      </w:r>
    </w:p>
    <w:p w14:paraId="40420235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14:paraId="3F5B7C67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14:paraId="33C04A65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14:paraId="72F2C966" w14:textId="7F637B79"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 xml:space="preserve">Strony postanawiają, że oprócz przypadków wymienionych w ustawie </w:t>
      </w:r>
      <w:r w:rsidR="00920487" w:rsidRPr="00967EE8">
        <w:rPr>
          <w:spacing w:val="-4"/>
          <w:sz w:val="22"/>
          <w:szCs w:val="22"/>
          <w:lang w:eastAsia="pl-PL"/>
        </w:rPr>
        <w:t>z 23 kwietnia 1964 r</w:t>
      </w:r>
      <w:r w:rsidR="00F03C56">
        <w:rPr>
          <w:spacing w:val="-4"/>
          <w:sz w:val="22"/>
          <w:szCs w:val="22"/>
          <w:lang w:eastAsia="pl-PL"/>
        </w:rPr>
        <w:t>.</w:t>
      </w:r>
      <w:r w:rsidR="00920487" w:rsidRPr="00967EE8">
        <w:rPr>
          <w:rFonts w:eastAsia="Calibri"/>
          <w:sz w:val="22"/>
          <w:szCs w:val="22"/>
        </w:rPr>
        <w:t xml:space="preserve"> </w:t>
      </w:r>
      <w:r w:rsidRPr="00967EE8">
        <w:rPr>
          <w:rFonts w:eastAsia="Calibri"/>
          <w:sz w:val="22"/>
          <w:szCs w:val="22"/>
        </w:rPr>
        <w:t>Kodeks Cywilny przysługuje im prawo odstąpienia od umowy w następujących przypadkach:</w:t>
      </w:r>
    </w:p>
    <w:p w14:paraId="67253D8C" w14:textId="77777777"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14:paraId="1AB7087E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7ACD7B13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14:paraId="37F775AC" w14:textId="77777777"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lastRenderedPageBreak/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14:paraId="2B6A255F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14:paraId="222877D8" w14:textId="77777777"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14:paraId="058A5424" w14:textId="77777777"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14:paraId="26CAA52C" w14:textId="77777777"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472F5663" w14:textId="77777777" w:rsidR="00BB2BDD" w:rsidRDefault="00C33CEA" w:rsidP="00BB2BDD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0EC341B2" w14:textId="7ADF6A4D" w:rsidR="00BB2BDD" w:rsidRPr="000A1625" w:rsidRDefault="00BB2BDD" w:rsidP="000A1625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AB2955">
        <w:rPr>
          <w:sz w:val="22"/>
          <w:szCs w:val="22"/>
        </w:rPr>
        <w:t>W przypadku odstąpienia przez Zamawiającego od umowy zgodnie z niniejszym §, Wykonawca może żądać wyłącznie zapłaty wynagrodzenia za usługi, które zostały zrealizowane do dnia odstąpienia.</w:t>
      </w:r>
    </w:p>
    <w:p w14:paraId="73BC0022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0E5E1A95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14:paraId="4B2E6DEA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14:paraId="4F3B9528" w14:textId="77777777"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3BD5EFA1" w14:textId="77777777"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1956D400" w14:textId="77777777"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14:paraId="330FB5AE" w14:textId="77777777"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7CB99818" w14:textId="77777777"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14:paraId="770CC049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14:paraId="3F399C31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14:paraId="2029DE64" w14:textId="77777777" w:rsidR="001C221A" w:rsidRPr="00967EE8" w:rsidRDefault="001C221A" w:rsidP="002D4C9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14:paraId="01456CF6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</w:p>
    <w:p w14:paraId="5F71C98B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14:paraId="2B4DD1D5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podwykonawców na zasadach określonych w umowie,</w:t>
      </w:r>
    </w:p>
    <w:p w14:paraId="6377B2BE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14:paraId="0210FF1D" w14:textId="77777777" w:rsidR="00AC26C3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</w:p>
    <w:p w14:paraId="6117B813" w14:textId="77777777" w:rsidR="000A16CB" w:rsidRPr="002D4C9D" w:rsidRDefault="000A16CB" w:rsidP="002D4C9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D4C9D">
        <w:rPr>
          <w:sz w:val="22"/>
          <w:szCs w:val="22"/>
        </w:rPr>
        <w:t>Zmiany sposobu wykonania przedmiotu zamówienia (modyfikacja zakresu świadczenia):</w:t>
      </w:r>
    </w:p>
    <w:p w14:paraId="65FDA81D" w14:textId="77777777" w:rsidR="000A16CB" w:rsidRPr="002D4C9D" w:rsidRDefault="000A16CB" w:rsidP="000A16CB">
      <w:pPr>
        <w:numPr>
          <w:ilvl w:val="0"/>
          <w:numId w:val="37"/>
        </w:numPr>
        <w:ind w:left="426" w:hanging="77"/>
        <w:jc w:val="both"/>
        <w:rPr>
          <w:sz w:val="22"/>
          <w:szCs w:val="22"/>
        </w:rPr>
      </w:pPr>
      <w:r w:rsidRPr="002D4C9D">
        <w:rPr>
          <w:sz w:val="22"/>
          <w:szCs w:val="22"/>
        </w:rPr>
        <w:t xml:space="preserve">zmiany produktu na inny równoważny produkt w razie udokumentowanego braku produktu objętego </w:t>
      </w:r>
    </w:p>
    <w:p w14:paraId="4F275100" w14:textId="77777777" w:rsidR="000A16CB" w:rsidRPr="002D4C9D" w:rsidRDefault="000A16CB" w:rsidP="007C7432">
      <w:pPr>
        <w:pStyle w:val="Tekstpodstawowywcity"/>
        <w:tabs>
          <w:tab w:val="left" w:pos="1418"/>
          <w:tab w:val="left" w:pos="1560"/>
        </w:tabs>
        <w:spacing w:after="0"/>
        <w:ind w:left="720"/>
        <w:jc w:val="both"/>
        <w:rPr>
          <w:sz w:val="22"/>
          <w:szCs w:val="22"/>
        </w:rPr>
      </w:pPr>
      <w:r w:rsidRPr="002D4C9D">
        <w:rPr>
          <w:sz w:val="22"/>
          <w:szCs w:val="22"/>
        </w:rPr>
        <w:t>przedmiotem zamówienia z przyczyn niezależnych od Wykonawcy; w takim przypadku Wykonawca zobowiązuj</w:t>
      </w:r>
      <w:r w:rsidR="002D4C9D">
        <w:rPr>
          <w:sz w:val="22"/>
          <w:szCs w:val="22"/>
        </w:rPr>
        <w:t>e</w:t>
      </w:r>
      <w:r w:rsidRPr="002D4C9D">
        <w:rPr>
          <w:sz w:val="22"/>
          <w:szCs w:val="22"/>
        </w:rPr>
        <w:t xml:space="preserve"> się niezwłocznie powiadomić Zamawiającego na piśmie o braku produktu i wymagana jest w tym zakresie każdorazowo akceptacja Zamawiającego, zaś zmiana ta nie może powodować podwyższenia cen,</w:t>
      </w:r>
    </w:p>
    <w:p w14:paraId="325B5F7E" w14:textId="1C8D7C31" w:rsidR="000A16CB" w:rsidRPr="002D4C9D" w:rsidRDefault="000A16CB" w:rsidP="000A16CB">
      <w:pPr>
        <w:pStyle w:val="Tekstpodstawowywcity"/>
        <w:numPr>
          <w:ilvl w:val="0"/>
          <w:numId w:val="37"/>
        </w:numPr>
        <w:tabs>
          <w:tab w:val="left" w:pos="1418"/>
          <w:tab w:val="left" w:pos="1560"/>
        </w:tabs>
        <w:spacing w:after="0"/>
        <w:jc w:val="both"/>
        <w:rPr>
          <w:sz w:val="22"/>
          <w:szCs w:val="22"/>
        </w:rPr>
      </w:pPr>
      <w:r w:rsidRPr="002D4C9D">
        <w:rPr>
          <w:sz w:val="22"/>
          <w:szCs w:val="22"/>
        </w:rPr>
        <w:t xml:space="preserve">zmiany terminu obowiązywania umowy o którym mowa w </w:t>
      </w:r>
      <w:r w:rsidRPr="002D4C9D">
        <w:rPr>
          <w:b/>
          <w:bCs/>
          <w:sz w:val="22"/>
          <w:szCs w:val="22"/>
        </w:rPr>
        <w:t>§</w:t>
      </w:r>
      <w:r w:rsidRPr="002D4C9D">
        <w:rPr>
          <w:sz w:val="22"/>
          <w:szCs w:val="22"/>
        </w:rPr>
        <w:t xml:space="preserve"> </w:t>
      </w:r>
      <w:r w:rsidR="000E64B9">
        <w:rPr>
          <w:sz w:val="22"/>
          <w:szCs w:val="22"/>
        </w:rPr>
        <w:t>2</w:t>
      </w:r>
      <w:r w:rsidRPr="002D4C9D">
        <w:rPr>
          <w:sz w:val="22"/>
          <w:szCs w:val="22"/>
        </w:rPr>
        <w:t>,</w:t>
      </w:r>
    </w:p>
    <w:p w14:paraId="766B2D3A" w14:textId="77777777" w:rsidR="000A16CB" w:rsidRPr="007C7432" w:rsidRDefault="000A16CB" w:rsidP="000A16CB">
      <w:pPr>
        <w:pStyle w:val="Tekstpodstawowywcity"/>
        <w:numPr>
          <w:ilvl w:val="0"/>
          <w:numId w:val="37"/>
        </w:numPr>
        <w:tabs>
          <w:tab w:val="left" w:pos="1418"/>
          <w:tab w:val="left" w:pos="1560"/>
        </w:tabs>
        <w:spacing w:after="0"/>
        <w:jc w:val="both"/>
        <w:rPr>
          <w:sz w:val="22"/>
          <w:szCs w:val="22"/>
        </w:rPr>
      </w:pPr>
      <w:r w:rsidRPr="002D4C9D">
        <w:rPr>
          <w:sz w:val="22"/>
          <w:szCs w:val="22"/>
        </w:rPr>
        <w:t xml:space="preserve">zwiększenie ilości zamawianego asortymentu w danej pozycji w stosunku do ilości objętej umową poprzez </w:t>
      </w:r>
      <w:r w:rsidRPr="007C7432">
        <w:rPr>
          <w:sz w:val="22"/>
          <w:szCs w:val="22"/>
        </w:rPr>
        <w:t>rezygnację z określonej ilości innego niewykorzystanego asortymenty na rzecz danej pozycji pod warunkiem, iż cena jednostkowa pozycji zwiększanej ilościowo oraz wartość umowy nie może ulec</w:t>
      </w:r>
      <w:r w:rsidR="007C7432">
        <w:rPr>
          <w:sz w:val="22"/>
          <w:szCs w:val="22"/>
        </w:rPr>
        <w:t xml:space="preserve"> </w:t>
      </w:r>
      <w:r w:rsidRPr="007C7432">
        <w:rPr>
          <w:sz w:val="22"/>
          <w:szCs w:val="22"/>
        </w:rPr>
        <w:t>podwyższeniu, a zmiana zostanie zaakceptowana przez strony</w:t>
      </w:r>
    </w:p>
    <w:p w14:paraId="08B2FCB7" w14:textId="77777777" w:rsidR="001C221A" w:rsidRPr="00967EE8" w:rsidRDefault="00F478E8" w:rsidP="005C255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w odniesieniu do asortymentu objętego umową</w:t>
      </w:r>
    </w:p>
    <w:p w14:paraId="5595A8A9" w14:textId="77777777" w:rsidR="001C221A" w:rsidRPr="00967EE8" w:rsidRDefault="001C221A" w:rsidP="005C255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</w:t>
      </w:r>
      <w:r w:rsidR="00AC26C3" w:rsidRPr="00967EE8">
        <w:rPr>
          <w:sz w:val="22"/>
          <w:szCs w:val="22"/>
        </w:rPr>
        <w:t xml:space="preserve">1 </w:t>
      </w:r>
      <w:r w:rsidR="00873268">
        <w:rPr>
          <w:sz w:val="22"/>
          <w:szCs w:val="22"/>
        </w:rPr>
        <w:t xml:space="preserve">pkt a), </w:t>
      </w:r>
      <w:r w:rsidR="00AC26C3" w:rsidRPr="00967EE8">
        <w:rPr>
          <w:sz w:val="22"/>
          <w:szCs w:val="22"/>
        </w:rPr>
        <w:t>b), d)</w:t>
      </w:r>
      <w:r w:rsidRPr="00967EE8">
        <w:rPr>
          <w:sz w:val="22"/>
          <w:szCs w:val="22"/>
        </w:rPr>
        <w:t>,</w:t>
      </w:r>
      <w:r w:rsidR="00873268">
        <w:rPr>
          <w:sz w:val="22"/>
          <w:szCs w:val="22"/>
        </w:rPr>
        <w:t xml:space="preserve"> e)</w:t>
      </w:r>
      <w:r w:rsidRPr="00967EE8">
        <w:rPr>
          <w:sz w:val="22"/>
          <w:szCs w:val="22"/>
        </w:rPr>
        <w:t xml:space="preserve"> dla których skuteczności wystarczające jest jednostronne pisemne oświadczenie strony.</w:t>
      </w:r>
    </w:p>
    <w:p w14:paraId="69742D5D" w14:textId="7A901A35" w:rsidR="001B32ED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10804092" w14:textId="77777777" w:rsidR="00A97B26" w:rsidRPr="00967EE8" w:rsidRDefault="00A97B26" w:rsidP="00967EE8">
      <w:pPr>
        <w:ind w:left="284" w:hanging="284"/>
        <w:jc w:val="center"/>
        <w:rPr>
          <w:b/>
          <w:sz w:val="22"/>
          <w:szCs w:val="22"/>
        </w:rPr>
      </w:pPr>
    </w:p>
    <w:p w14:paraId="28FD3E0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lastRenderedPageBreak/>
        <w:t>§ 12</w:t>
      </w:r>
    </w:p>
    <w:p w14:paraId="16423677" w14:textId="77777777"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14:paraId="0530407C" w14:textId="77777777" w:rsidR="001C221A" w:rsidRPr="00967EE8" w:rsidRDefault="001C221A" w:rsidP="00E1505C">
      <w:pPr>
        <w:numPr>
          <w:ilvl w:val="0"/>
          <w:numId w:val="1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14:paraId="272692F1" w14:textId="5F3677EA" w:rsidR="001C221A" w:rsidRPr="00967EE8" w:rsidRDefault="00CA58B3" w:rsidP="00CA58B3">
      <w:pPr>
        <w:tabs>
          <w:tab w:val="left" w:pos="567"/>
        </w:tabs>
        <w:suppressAutoHyphens w:val="0"/>
        <w:ind w:left="426"/>
        <w:jc w:val="both"/>
        <w:rPr>
          <w:sz w:val="22"/>
          <w:szCs w:val="22"/>
        </w:rPr>
      </w:pPr>
      <w:r>
        <w:rPr>
          <w:spacing w:val="-4"/>
          <w:sz w:val="22"/>
          <w:szCs w:val="22"/>
          <w:lang w:eastAsia="pl-PL"/>
        </w:rPr>
        <w:t xml:space="preserve">- </w:t>
      </w:r>
      <w:r w:rsidR="001C221A"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0A1625">
        <w:rPr>
          <w:sz w:val="22"/>
          <w:szCs w:val="22"/>
        </w:rPr>
        <w:t>3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0A1625">
        <w:rPr>
          <w:sz w:val="22"/>
          <w:szCs w:val="22"/>
        </w:rPr>
        <w:t>1610</w:t>
      </w:r>
      <w:r w:rsidR="001C221A" w:rsidRPr="00967EE8">
        <w:rPr>
          <w:sz w:val="22"/>
          <w:szCs w:val="22"/>
          <w:lang w:eastAsia="pl-PL"/>
        </w:rPr>
        <w:t>).</w:t>
      </w:r>
    </w:p>
    <w:p w14:paraId="0DDFDC61" w14:textId="4D67C4C7" w:rsidR="001C221A" w:rsidRPr="00967EE8" w:rsidRDefault="001C221A" w:rsidP="00E1505C">
      <w:pPr>
        <w:numPr>
          <w:ilvl w:val="0"/>
          <w:numId w:val="1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="00D71EBF">
        <w:rPr>
          <w:spacing w:val="-2"/>
          <w:sz w:val="22"/>
          <w:szCs w:val="22"/>
          <w:lang w:eastAsia="pl-PL"/>
        </w:rPr>
        <w:t xml:space="preserve"> Sąd</w:t>
      </w:r>
      <w:r w:rsidRPr="00967EE8">
        <w:rPr>
          <w:sz w:val="22"/>
          <w:szCs w:val="22"/>
          <w:lang w:eastAsia="pl-PL"/>
        </w:rPr>
        <w:t xml:space="preserve"> </w:t>
      </w:r>
      <w:r w:rsidR="0081781B" w:rsidRPr="0081781B">
        <w:rPr>
          <w:sz w:val="22"/>
          <w:szCs w:val="22"/>
          <w:lang w:eastAsia="pl-PL"/>
        </w:rPr>
        <w:t>dla siedziby Zamawiającego w Kielcach</w:t>
      </w:r>
      <w:r w:rsidR="0081781B">
        <w:rPr>
          <w:sz w:val="22"/>
          <w:szCs w:val="22"/>
          <w:lang w:eastAsia="pl-PL"/>
        </w:rPr>
        <w:t xml:space="preserve"> </w:t>
      </w:r>
      <w:r w:rsidRPr="00967EE8">
        <w:rPr>
          <w:sz w:val="22"/>
          <w:szCs w:val="22"/>
          <w:lang w:eastAsia="pl-PL"/>
        </w:rPr>
        <w:t>w Kielcach.</w:t>
      </w:r>
    </w:p>
    <w:p w14:paraId="27A4B7D8" w14:textId="752DAE5D" w:rsidR="00FB2365" w:rsidRDefault="00FB2365" w:rsidP="00E1505C">
      <w:pPr>
        <w:numPr>
          <w:ilvl w:val="0"/>
          <w:numId w:val="1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FB2365">
        <w:rPr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</w:t>
      </w:r>
      <w:r>
        <w:rPr>
          <w:sz w:val="22"/>
          <w:szCs w:val="22"/>
        </w:rPr>
        <w:t>.</w:t>
      </w:r>
    </w:p>
    <w:p w14:paraId="4D782267" w14:textId="01EACC1A" w:rsidR="001C221A" w:rsidRPr="00967EE8" w:rsidRDefault="001C221A" w:rsidP="00E1505C">
      <w:pPr>
        <w:numPr>
          <w:ilvl w:val="0"/>
          <w:numId w:val="1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14:paraId="14CC9E64" w14:textId="77777777"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08E5150F" w14:textId="77777777"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576592CD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6EBD9EB5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 w14:paraId="217F8F78" w14:textId="77777777">
        <w:tc>
          <w:tcPr>
            <w:tcW w:w="4996" w:type="dxa"/>
            <w:shd w:val="clear" w:color="auto" w:fill="auto"/>
          </w:tcPr>
          <w:p w14:paraId="7B7E7698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3D989456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 w14:paraId="740E4FF0" w14:textId="77777777">
        <w:tc>
          <w:tcPr>
            <w:tcW w:w="4996" w:type="dxa"/>
            <w:shd w:val="clear" w:color="auto" w:fill="auto"/>
          </w:tcPr>
          <w:p w14:paraId="35AFBB79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14:paraId="31B7D25F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14:paraId="641DAAB0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C956D5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6439" w14:textId="77777777" w:rsidR="00C956D5" w:rsidRDefault="00C956D5">
      <w:r>
        <w:separator/>
      </w:r>
    </w:p>
  </w:endnote>
  <w:endnote w:type="continuationSeparator" w:id="0">
    <w:p w14:paraId="7F05C4B7" w14:textId="77777777" w:rsidR="00C956D5" w:rsidRDefault="00C9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B43E" w14:textId="77777777" w:rsidR="001C221A" w:rsidRDefault="00AD005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18B3FF" wp14:editId="6BBE21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D242D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2FD8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8B3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780D242D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222FD8">
                      <w:rPr>
                        <w:rStyle w:val="Numerstrony"/>
                        <w:noProof/>
                        <w:sz w:val="22"/>
                        <w:szCs w:val="22"/>
                      </w:rPr>
                      <w:t>1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CF7E" w14:textId="77777777" w:rsidR="00C956D5" w:rsidRDefault="00C956D5">
      <w:r>
        <w:separator/>
      </w:r>
    </w:p>
  </w:footnote>
  <w:footnote w:type="continuationSeparator" w:id="0">
    <w:p w14:paraId="25CA6B46" w14:textId="77777777" w:rsidR="00C956D5" w:rsidRDefault="00C9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CF1C" w14:textId="77777777" w:rsidR="00AA6BF5" w:rsidRDefault="00AA6BF5" w:rsidP="00AA6BF5">
    <w:pPr>
      <w:pStyle w:val="Nagwek4"/>
      <w:spacing w:before="0" w:after="0"/>
      <w:ind w:left="284" w:hanging="284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Wzór umowy</w:t>
    </w:r>
  </w:p>
  <w:p w14:paraId="27D8FB9B" w14:textId="77777777" w:rsidR="00AA6BF5" w:rsidRDefault="00AA6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5CE54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B035BB9"/>
    <w:multiLevelType w:val="hybridMultilevel"/>
    <w:tmpl w:val="0DF003FA"/>
    <w:lvl w:ilvl="0" w:tplc="E460C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51C83"/>
    <w:multiLevelType w:val="hybridMultilevel"/>
    <w:tmpl w:val="FE6049B2"/>
    <w:lvl w:ilvl="0" w:tplc="E460C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3704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29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6B02EC"/>
    <w:multiLevelType w:val="hybridMultilevel"/>
    <w:tmpl w:val="0DF0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44293">
    <w:abstractNumId w:val="0"/>
  </w:num>
  <w:num w:numId="2" w16cid:durableId="76289937">
    <w:abstractNumId w:val="1"/>
  </w:num>
  <w:num w:numId="3" w16cid:durableId="721290452">
    <w:abstractNumId w:val="2"/>
  </w:num>
  <w:num w:numId="4" w16cid:durableId="787504551">
    <w:abstractNumId w:val="3"/>
  </w:num>
  <w:num w:numId="5" w16cid:durableId="719862217">
    <w:abstractNumId w:val="4"/>
  </w:num>
  <w:num w:numId="6" w16cid:durableId="1439719629">
    <w:abstractNumId w:val="5"/>
  </w:num>
  <w:num w:numId="7" w16cid:durableId="2051883266">
    <w:abstractNumId w:val="6"/>
  </w:num>
  <w:num w:numId="8" w16cid:durableId="979846245">
    <w:abstractNumId w:val="7"/>
  </w:num>
  <w:num w:numId="9" w16cid:durableId="1141576390">
    <w:abstractNumId w:val="8"/>
  </w:num>
  <w:num w:numId="10" w16cid:durableId="209340291">
    <w:abstractNumId w:val="9"/>
  </w:num>
  <w:num w:numId="11" w16cid:durableId="115105617">
    <w:abstractNumId w:val="10"/>
  </w:num>
  <w:num w:numId="12" w16cid:durableId="1223105610">
    <w:abstractNumId w:val="11"/>
  </w:num>
  <w:num w:numId="13" w16cid:durableId="1452899628">
    <w:abstractNumId w:val="12"/>
  </w:num>
  <w:num w:numId="14" w16cid:durableId="124398507">
    <w:abstractNumId w:val="13"/>
  </w:num>
  <w:num w:numId="15" w16cid:durableId="969894503">
    <w:abstractNumId w:val="14"/>
  </w:num>
  <w:num w:numId="16" w16cid:durableId="109712234">
    <w:abstractNumId w:val="15"/>
  </w:num>
  <w:num w:numId="17" w16cid:durableId="1857647539">
    <w:abstractNumId w:val="16"/>
  </w:num>
  <w:num w:numId="18" w16cid:durableId="1371422542">
    <w:abstractNumId w:val="17"/>
  </w:num>
  <w:num w:numId="19" w16cid:durableId="661979188">
    <w:abstractNumId w:val="18"/>
  </w:num>
  <w:num w:numId="20" w16cid:durableId="287010721">
    <w:abstractNumId w:val="33"/>
  </w:num>
  <w:num w:numId="21" w16cid:durableId="1230648757">
    <w:abstractNumId w:val="12"/>
    <w:lvlOverride w:ilvl="0">
      <w:startOverride w:val="1"/>
    </w:lvlOverride>
  </w:num>
  <w:num w:numId="22" w16cid:durableId="1218128156">
    <w:abstractNumId w:val="25"/>
  </w:num>
  <w:num w:numId="23" w16cid:durableId="1420174617">
    <w:abstractNumId w:val="31"/>
  </w:num>
  <w:num w:numId="24" w16cid:durableId="809790924">
    <w:abstractNumId w:val="20"/>
  </w:num>
  <w:num w:numId="25" w16cid:durableId="655492455">
    <w:abstractNumId w:val="34"/>
  </w:num>
  <w:num w:numId="26" w16cid:durableId="1074354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07731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4184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2922707">
    <w:abstractNumId w:val="2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985524">
    <w:abstractNumId w:val="19"/>
  </w:num>
  <w:num w:numId="31" w16cid:durableId="945648972">
    <w:abstractNumId w:val="26"/>
  </w:num>
  <w:num w:numId="32" w16cid:durableId="828643545">
    <w:abstractNumId w:val="29"/>
  </w:num>
  <w:num w:numId="33" w16cid:durableId="231504100">
    <w:abstractNumId w:val="21"/>
  </w:num>
  <w:num w:numId="34" w16cid:durableId="149564416">
    <w:abstractNumId w:val="22"/>
  </w:num>
  <w:num w:numId="35" w16cid:durableId="998197418">
    <w:abstractNumId w:val="32"/>
  </w:num>
  <w:num w:numId="36" w16cid:durableId="1508596329">
    <w:abstractNumId w:val="23"/>
  </w:num>
  <w:num w:numId="37" w16cid:durableId="7588693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0059"/>
    <w:rsid w:val="000078EC"/>
    <w:rsid w:val="00013C37"/>
    <w:rsid w:val="00020184"/>
    <w:rsid w:val="00036E20"/>
    <w:rsid w:val="00041106"/>
    <w:rsid w:val="000607D1"/>
    <w:rsid w:val="00071E8E"/>
    <w:rsid w:val="00073346"/>
    <w:rsid w:val="00075C6D"/>
    <w:rsid w:val="00082573"/>
    <w:rsid w:val="00087C92"/>
    <w:rsid w:val="00092A4F"/>
    <w:rsid w:val="0009377E"/>
    <w:rsid w:val="00096617"/>
    <w:rsid w:val="000A1625"/>
    <w:rsid w:val="000A16CB"/>
    <w:rsid w:val="000A2291"/>
    <w:rsid w:val="000A3D73"/>
    <w:rsid w:val="000A580D"/>
    <w:rsid w:val="000B0E55"/>
    <w:rsid w:val="000B6D60"/>
    <w:rsid w:val="000C353D"/>
    <w:rsid w:val="000D27D8"/>
    <w:rsid w:val="000E64B9"/>
    <w:rsid w:val="00102403"/>
    <w:rsid w:val="00104DE1"/>
    <w:rsid w:val="00114D7F"/>
    <w:rsid w:val="001151C6"/>
    <w:rsid w:val="00116AE7"/>
    <w:rsid w:val="0013345D"/>
    <w:rsid w:val="00134986"/>
    <w:rsid w:val="00144377"/>
    <w:rsid w:val="00165080"/>
    <w:rsid w:val="00174561"/>
    <w:rsid w:val="001861B0"/>
    <w:rsid w:val="001B1A93"/>
    <w:rsid w:val="001B2A3D"/>
    <w:rsid w:val="001B32ED"/>
    <w:rsid w:val="001B735B"/>
    <w:rsid w:val="001C221A"/>
    <w:rsid w:val="001C2BD3"/>
    <w:rsid w:val="001D0BE5"/>
    <w:rsid w:val="001D2ADB"/>
    <w:rsid w:val="001E2E8D"/>
    <w:rsid w:val="001F0BEF"/>
    <w:rsid w:val="001F3069"/>
    <w:rsid w:val="002077D5"/>
    <w:rsid w:val="00222FD8"/>
    <w:rsid w:val="002262E5"/>
    <w:rsid w:val="002302B3"/>
    <w:rsid w:val="00230C4F"/>
    <w:rsid w:val="00231F07"/>
    <w:rsid w:val="00237BE9"/>
    <w:rsid w:val="00253E78"/>
    <w:rsid w:val="00262432"/>
    <w:rsid w:val="00273B48"/>
    <w:rsid w:val="00280FF0"/>
    <w:rsid w:val="002A369F"/>
    <w:rsid w:val="002A447B"/>
    <w:rsid w:val="002A65B5"/>
    <w:rsid w:val="002C09B2"/>
    <w:rsid w:val="002C2052"/>
    <w:rsid w:val="002D0768"/>
    <w:rsid w:val="002D4C9D"/>
    <w:rsid w:val="002D618F"/>
    <w:rsid w:val="002D781F"/>
    <w:rsid w:val="002E4C99"/>
    <w:rsid w:val="002F269F"/>
    <w:rsid w:val="00311AD7"/>
    <w:rsid w:val="00341645"/>
    <w:rsid w:val="00360961"/>
    <w:rsid w:val="0036178A"/>
    <w:rsid w:val="003624B2"/>
    <w:rsid w:val="0036781A"/>
    <w:rsid w:val="00367A87"/>
    <w:rsid w:val="0038178E"/>
    <w:rsid w:val="003876D7"/>
    <w:rsid w:val="003E685A"/>
    <w:rsid w:val="003F5B32"/>
    <w:rsid w:val="00426D47"/>
    <w:rsid w:val="00447B28"/>
    <w:rsid w:val="0046070A"/>
    <w:rsid w:val="00462CA2"/>
    <w:rsid w:val="00480E5D"/>
    <w:rsid w:val="004825D7"/>
    <w:rsid w:val="00482EF8"/>
    <w:rsid w:val="00484C23"/>
    <w:rsid w:val="004B2F7C"/>
    <w:rsid w:val="004C23B6"/>
    <w:rsid w:val="004D66EC"/>
    <w:rsid w:val="004F5503"/>
    <w:rsid w:val="00514359"/>
    <w:rsid w:val="005145CD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951EF"/>
    <w:rsid w:val="005B213E"/>
    <w:rsid w:val="005C255A"/>
    <w:rsid w:val="005F5793"/>
    <w:rsid w:val="00606141"/>
    <w:rsid w:val="00623019"/>
    <w:rsid w:val="006335EA"/>
    <w:rsid w:val="00633E10"/>
    <w:rsid w:val="0063675D"/>
    <w:rsid w:val="006467DB"/>
    <w:rsid w:val="00657EF7"/>
    <w:rsid w:val="00660A7A"/>
    <w:rsid w:val="006A14A6"/>
    <w:rsid w:val="006A1CF3"/>
    <w:rsid w:val="006D3AB8"/>
    <w:rsid w:val="006E4CED"/>
    <w:rsid w:val="006F523D"/>
    <w:rsid w:val="00700C8B"/>
    <w:rsid w:val="00735324"/>
    <w:rsid w:val="0074370C"/>
    <w:rsid w:val="00746FCE"/>
    <w:rsid w:val="00753DCE"/>
    <w:rsid w:val="00763D01"/>
    <w:rsid w:val="00775F72"/>
    <w:rsid w:val="00787833"/>
    <w:rsid w:val="007937E2"/>
    <w:rsid w:val="00794202"/>
    <w:rsid w:val="0079477B"/>
    <w:rsid w:val="007B67D6"/>
    <w:rsid w:val="007C0D7D"/>
    <w:rsid w:val="007C1F9C"/>
    <w:rsid w:val="007C4FF4"/>
    <w:rsid w:val="007C53C7"/>
    <w:rsid w:val="007C7432"/>
    <w:rsid w:val="007E04F8"/>
    <w:rsid w:val="007E78AE"/>
    <w:rsid w:val="007F0E76"/>
    <w:rsid w:val="00802239"/>
    <w:rsid w:val="00804C80"/>
    <w:rsid w:val="00810DC1"/>
    <w:rsid w:val="0081781B"/>
    <w:rsid w:val="00834F52"/>
    <w:rsid w:val="00843F92"/>
    <w:rsid w:val="00873268"/>
    <w:rsid w:val="00885443"/>
    <w:rsid w:val="00887EA6"/>
    <w:rsid w:val="0089374A"/>
    <w:rsid w:val="008A1D6A"/>
    <w:rsid w:val="008C0C57"/>
    <w:rsid w:val="008D60C7"/>
    <w:rsid w:val="008D78A8"/>
    <w:rsid w:val="008F60D5"/>
    <w:rsid w:val="00901381"/>
    <w:rsid w:val="0090641A"/>
    <w:rsid w:val="00910782"/>
    <w:rsid w:val="00920487"/>
    <w:rsid w:val="00924E27"/>
    <w:rsid w:val="009615D8"/>
    <w:rsid w:val="00965140"/>
    <w:rsid w:val="00967EE8"/>
    <w:rsid w:val="009731EF"/>
    <w:rsid w:val="00980C0B"/>
    <w:rsid w:val="00983416"/>
    <w:rsid w:val="009A1FDA"/>
    <w:rsid w:val="009B19E9"/>
    <w:rsid w:val="009B647A"/>
    <w:rsid w:val="009D685A"/>
    <w:rsid w:val="009D6B1E"/>
    <w:rsid w:val="009E30A4"/>
    <w:rsid w:val="00A30662"/>
    <w:rsid w:val="00A3731D"/>
    <w:rsid w:val="00A678BB"/>
    <w:rsid w:val="00A83E71"/>
    <w:rsid w:val="00A905DB"/>
    <w:rsid w:val="00A95348"/>
    <w:rsid w:val="00A96F9A"/>
    <w:rsid w:val="00A97633"/>
    <w:rsid w:val="00A97B26"/>
    <w:rsid w:val="00AA4765"/>
    <w:rsid w:val="00AA6BF5"/>
    <w:rsid w:val="00AB09F1"/>
    <w:rsid w:val="00AB2955"/>
    <w:rsid w:val="00AC26C3"/>
    <w:rsid w:val="00AC64E5"/>
    <w:rsid w:val="00AD0059"/>
    <w:rsid w:val="00AE4E42"/>
    <w:rsid w:val="00AE5041"/>
    <w:rsid w:val="00B01F47"/>
    <w:rsid w:val="00B23ACE"/>
    <w:rsid w:val="00B74AB8"/>
    <w:rsid w:val="00BB2BDD"/>
    <w:rsid w:val="00BB6574"/>
    <w:rsid w:val="00BF4689"/>
    <w:rsid w:val="00C05255"/>
    <w:rsid w:val="00C05D7D"/>
    <w:rsid w:val="00C078C5"/>
    <w:rsid w:val="00C33CEA"/>
    <w:rsid w:val="00C35D53"/>
    <w:rsid w:val="00C44819"/>
    <w:rsid w:val="00C65938"/>
    <w:rsid w:val="00C762F1"/>
    <w:rsid w:val="00C956D5"/>
    <w:rsid w:val="00CA58B3"/>
    <w:rsid w:val="00CB141B"/>
    <w:rsid w:val="00CB20FB"/>
    <w:rsid w:val="00CD188D"/>
    <w:rsid w:val="00CD3962"/>
    <w:rsid w:val="00D00473"/>
    <w:rsid w:val="00D26CE2"/>
    <w:rsid w:val="00D359EA"/>
    <w:rsid w:val="00D406E4"/>
    <w:rsid w:val="00D42B80"/>
    <w:rsid w:val="00D42E96"/>
    <w:rsid w:val="00D43251"/>
    <w:rsid w:val="00D539EA"/>
    <w:rsid w:val="00D63A73"/>
    <w:rsid w:val="00D67D38"/>
    <w:rsid w:val="00D71DE5"/>
    <w:rsid w:val="00D71EBF"/>
    <w:rsid w:val="00D74BDB"/>
    <w:rsid w:val="00D778A7"/>
    <w:rsid w:val="00DB3D23"/>
    <w:rsid w:val="00DB6352"/>
    <w:rsid w:val="00DB72B0"/>
    <w:rsid w:val="00DC2202"/>
    <w:rsid w:val="00DC3225"/>
    <w:rsid w:val="00DD348F"/>
    <w:rsid w:val="00DD57C4"/>
    <w:rsid w:val="00DF34A2"/>
    <w:rsid w:val="00E104AC"/>
    <w:rsid w:val="00E1505C"/>
    <w:rsid w:val="00E22503"/>
    <w:rsid w:val="00E47C13"/>
    <w:rsid w:val="00E65A89"/>
    <w:rsid w:val="00E902E3"/>
    <w:rsid w:val="00E96E41"/>
    <w:rsid w:val="00EA5CA7"/>
    <w:rsid w:val="00EB4411"/>
    <w:rsid w:val="00EB70BA"/>
    <w:rsid w:val="00EB7B72"/>
    <w:rsid w:val="00EC0331"/>
    <w:rsid w:val="00ED1DEA"/>
    <w:rsid w:val="00EF2967"/>
    <w:rsid w:val="00F015FD"/>
    <w:rsid w:val="00F03C56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4517"/>
    <w:rsid w:val="00F8528E"/>
    <w:rsid w:val="00F949F5"/>
    <w:rsid w:val="00FB1898"/>
    <w:rsid w:val="00FB2365"/>
    <w:rsid w:val="00FC2CBC"/>
    <w:rsid w:val="00FD26AD"/>
    <w:rsid w:val="00FE6630"/>
    <w:rsid w:val="00FF2C7C"/>
    <w:rsid w:val="00FF3879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B5ACAD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417E-B30E-4B58-8B86-CB841BC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12</cp:revision>
  <cp:lastPrinted>2024-02-21T10:06:00Z</cp:lastPrinted>
  <dcterms:created xsi:type="dcterms:W3CDTF">2023-06-07T07:03:00Z</dcterms:created>
  <dcterms:modified xsi:type="dcterms:W3CDTF">2024-03-01T09:34:00Z</dcterms:modified>
</cp:coreProperties>
</file>