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0C1EB117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„</w:t>
      </w:r>
      <w:r w:rsidR="007D1226" w:rsidRPr="007D1226">
        <w:rPr>
          <w:rFonts w:ascii="Times New Roman" w:hAnsi="Times New Roman"/>
          <w:b/>
          <w:bCs/>
          <w:i/>
          <w:spacing w:val="-8"/>
          <w:lang w:eastAsia="pl-PL"/>
        </w:rPr>
        <w:t>Sukcesywna dostawa odczynników do koagulologii wraz z dzierżawą analizatora do koagulologicznego oraz opiek</w:t>
      </w:r>
      <w:r w:rsidR="006C4B9C">
        <w:rPr>
          <w:rFonts w:ascii="Times New Roman" w:hAnsi="Times New Roman"/>
          <w:b/>
          <w:bCs/>
          <w:i/>
          <w:spacing w:val="-8"/>
          <w:lang w:eastAsia="pl-PL"/>
        </w:rPr>
        <w:t>a</w:t>
      </w:r>
      <w:r w:rsidR="007D1226" w:rsidRPr="007D1226">
        <w:rPr>
          <w:rFonts w:ascii="Times New Roman" w:hAnsi="Times New Roman"/>
          <w:b/>
          <w:bCs/>
          <w:i/>
          <w:spacing w:val="-8"/>
          <w:lang w:eastAsia="pl-PL"/>
        </w:rPr>
        <w:t xml:space="preserve"> serwisow</w:t>
      </w:r>
      <w:r w:rsidR="006C4B9C">
        <w:rPr>
          <w:rFonts w:ascii="Times New Roman" w:hAnsi="Times New Roman"/>
          <w:b/>
          <w:bCs/>
          <w:i/>
          <w:spacing w:val="-8"/>
          <w:lang w:eastAsia="pl-PL"/>
        </w:rPr>
        <w:t>a</w:t>
      </w:r>
      <w:r w:rsidR="007D1226" w:rsidRPr="007D1226">
        <w:rPr>
          <w:rFonts w:ascii="Times New Roman" w:hAnsi="Times New Roman"/>
          <w:b/>
          <w:bCs/>
          <w:i/>
          <w:spacing w:val="-8"/>
          <w:lang w:eastAsia="pl-PL"/>
        </w:rPr>
        <w:t xml:space="preserve"> analizatora będącego w posiadaniu Zamawiającego model ACL TOP 550 na potrzeby Laboratorium Diagnostycznego Wojewódzkiego Szpitala Zespolonego w Kielcach</w:t>
      </w:r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8385329" w14:textId="16DE8418" w:rsidR="00D31456" w:rsidRPr="007D48DB" w:rsidRDefault="003878DF" w:rsidP="007D48D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9B341E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CD883" w14:textId="77777777" w:rsidR="009B341E" w:rsidRDefault="009B341E">
      <w:pPr>
        <w:spacing w:after="0" w:line="240" w:lineRule="auto"/>
      </w:pPr>
      <w:r>
        <w:separator/>
      </w:r>
    </w:p>
  </w:endnote>
  <w:endnote w:type="continuationSeparator" w:id="0">
    <w:p w14:paraId="0CA0026B" w14:textId="77777777" w:rsidR="009B341E" w:rsidRDefault="009B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9714" w14:textId="77777777" w:rsidR="00E10A09" w:rsidRDefault="00E10A0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07D97" w14:textId="77777777" w:rsidR="009B341E" w:rsidRDefault="009B341E">
      <w:pPr>
        <w:spacing w:after="0" w:line="240" w:lineRule="auto"/>
      </w:pPr>
      <w:r>
        <w:separator/>
      </w:r>
    </w:p>
  </w:footnote>
  <w:footnote w:type="continuationSeparator" w:id="0">
    <w:p w14:paraId="4D610D22" w14:textId="77777777" w:rsidR="009B341E" w:rsidRDefault="009B341E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B691E" w14:textId="62B7BF29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7D1226">
      <w:rPr>
        <w:rFonts w:ascii="Arial Narrow" w:hAnsi="Arial Narrow"/>
        <w:b/>
        <w:bCs/>
      </w:rPr>
      <w:t>77</w:t>
    </w:r>
    <w:r w:rsidRPr="002C5024">
      <w:rPr>
        <w:rFonts w:ascii="Arial Narrow" w:hAnsi="Arial Narrow"/>
        <w:b/>
        <w:bCs/>
      </w:rPr>
      <w:t>/202</w:t>
    </w:r>
    <w:r w:rsidR="00D1508A">
      <w:rPr>
        <w:rFonts w:ascii="Arial Narrow" w:hAnsi="Arial Narrow"/>
        <w:b/>
        <w:bCs/>
      </w:rPr>
      <w:t>4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4180E"/>
    <w:rsid w:val="00050777"/>
    <w:rsid w:val="00054F8A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E2677"/>
    <w:rsid w:val="00236DD8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12CC5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54031"/>
    <w:rsid w:val="00676DFB"/>
    <w:rsid w:val="00690E5F"/>
    <w:rsid w:val="00697C5A"/>
    <w:rsid w:val="006B6F6C"/>
    <w:rsid w:val="006C15C3"/>
    <w:rsid w:val="006C4B9C"/>
    <w:rsid w:val="006D2BEF"/>
    <w:rsid w:val="006E170C"/>
    <w:rsid w:val="006F7DA0"/>
    <w:rsid w:val="00741D5F"/>
    <w:rsid w:val="00763B9A"/>
    <w:rsid w:val="007836AA"/>
    <w:rsid w:val="007B19FA"/>
    <w:rsid w:val="007C5197"/>
    <w:rsid w:val="007D1226"/>
    <w:rsid w:val="007D48DB"/>
    <w:rsid w:val="007E1D74"/>
    <w:rsid w:val="007F66FB"/>
    <w:rsid w:val="00842AA9"/>
    <w:rsid w:val="008E4FE3"/>
    <w:rsid w:val="00915351"/>
    <w:rsid w:val="00923805"/>
    <w:rsid w:val="00924242"/>
    <w:rsid w:val="00991860"/>
    <w:rsid w:val="009966B0"/>
    <w:rsid w:val="009B341E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06CA"/>
    <w:rsid w:val="00D12523"/>
    <w:rsid w:val="00D1508A"/>
    <w:rsid w:val="00D31456"/>
    <w:rsid w:val="00D4506C"/>
    <w:rsid w:val="00D763E8"/>
    <w:rsid w:val="00D86EF4"/>
    <w:rsid w:val="00DB5A1F"/>
    <w:rsid w:val="00DD776A"/>
    <w:rsid w:val="00DE3C9B"/>
    <w:rsid w:val="00DF00E5"/>
    <w:rsid w:val="00E10A09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Dominik K</cp:lastModifiedBy>
  <cp:revision>22</cp:revision>
  <cp:lastPrinted>2022-05-31T08:39:00Z</cp:lastPrinted>
  <dcterms:created xsi:type="dcterms:W3CDTF">2022-05-11T10:37:00Z</dcterms:created>
  <dcterms:modified xsi:type="dcterms:W3CDTF">2024-04-17T09:57:00Z</dcterms:modified>
</cp:coreProperties>
</file>