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6864AE24" w14:textId="77777777" w:rsidR="0088757E" w:rsidRPr="001A3241" w:rsidRDefault="0088757E" w:rsidP="0088757E">
      <w:pPr>
        <w:spacing w:after="0" w:line="240" w:lineRule="auto"/>
        <w:ind w:right="5102"/>
        <w:rPr>
          <w:rFonts w:ascii="Times New Roman" w:hAnsi="Times New Roman"/>
          <w:b/>
          <w:bCs/>
        </w:rPr>
      </w:pPr>
      <w:r w:rsidRPr="001A3241">
        <w:rPr>
          <w:rFonts w:ascii="Times New Roman" w:hAnsi="Times New Roman"/>
          <w:b/>
          <w:bCs/>
        </w:rPr>
        <w:t xml:space="preserve">Wykonawca/podmiot udostępniający zasoby </w:t>
      </w:r>
      <w:r w:rsidRPr="001A3241">
        <w:rPr>
          <w:rFonts w:ascii="Times New Roman" w:hAnsi="Times New Roman"/>
          <w:b/>
          <w:bCs/>
          <w:color w:val="FF0000"/>
        </w:rPr>
        <w:t>*</w:t>
      </w: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KRS/CEiDG)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65890D19" w14:textId="515980CC" w:rsidR="0095298E" w:rsidRPr="0011023F" w:rsidRDefault="0011023F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11023F">
              <w:rPr>
                <w:rFonts w:ascii="Times New Roman" w:hAnsi="Times New Roman"/>
                <w:b/>
                <w:bCs/>
              </w:rPr>
              <w:t>„Zakup i dostawa 50 sztuk zestawów komputerowych na potrzeby Wojewódzkiego Szpitala Zespolonego w Kielcach”</w:t>
            </w:r>
          </w:p>
          <w:p w14:paraId="371174B0" w14:textId="6321D593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A34365">
              <w:rPr>
                <w:rFonts w:ascii="Times New Roman" w:hAnsi="Times New Roman"/>
                <w:b/>
                <w:bCs/>
              </w:rPr>
              <w:t>94</w:t>
            </w:r>
            <w:r w:rsidR="0088757E">
              <w:rPr>
                <w:rFonts w:ascii="Times New Roman" w:hAnsi="Times New Roman"/>
                <w:b/>
                <w:bCs/>
              </w:rPr>
              <w:t>/2024</w:t>
            </w:r>
            <w:r w:rsidRPr="0095298E">
              <w:rPr>
                <w:rFonts w:ascii="Times New Roman" w:hAnsi="Times New Roman"/>
                <w:b/>
                <w:bCs/>
              </w:rPr>
              <w:t>/</w:t>
            </w:r>
            <w:r w:rsidR="0011023F">
              <w:rPr>
                <w:rFonts w:ascii="Times New Roman" w:hAnsi="Times New Roman"/>
                <w:b/>
                <w:bCs/>
              </w:rPr>
              <w:t>RŁ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u.p.z.p.,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E259C1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art. 108 ust 1 pkt 1, 2 ,3, 4, 6 u.p.z.p.,</w:t>
      </w:r>
    </w:p>
    <w:p w14:paraId="3BECAA43" w14:textId="3A456598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</w:rPr>
        <w:t>art. 109 ust 1 pkt 5 oraz pkt 7 – 8 u.p.z.p.</w:t>
      </w:r>
      <w:r w:rsidR="00E63082" w:rsidRPr="0088757E">
        <w:rPr>
          <w:rFonts w:ascii="Times New Roman" w:hAnsi="Times New Roman"/>
        </w:rPr>
        <w:t>,</w:t>
      </w:r>
    </w:p>
    <w:p w14:paraId="014CA462" w14:textId="0C06E459" w:rsidR="00487DCB" w:rsidRPr="0088757E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  <w:color w:val="000000"/>
        </w:rPr>
        <w:t xml:space="preserve">art.  </w:t>
      </w:r>
      <w:r w:rsidRPr="0088757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88757E">
        <w:rPr>
          <w:rFonts w:ascii="Times New Roman" w:hAnsi="Times New Roman"/>
          <w:color w:val="000000"/>
        </w:rPr>
        <w:t>z dnia 13 kwietnia 2022 r.</w:t>
      </w:r>
      <w:r w:rsidRPr="0088757E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 w:rsidRPr="0088757E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3BE2279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4506F5DE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845078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9DFC0" w14:textId="77777777" w:rsidR="00845078" w:rsidRDefault="00845078" w:rsidP="00193B78">
      <w:pPr>
        <w:spacing w:after="0" w:line="240" w:lineRule="auto"/>
      </w:pPr>
      <w:r>
        <w:separator/>
      </w:r>
    </w:p>
  </w:endnote>
  <w:endnote w:type="continuationSeparator" w:id="0">
    <w:p w14:paraId="4545D984" w14:textId="77777777" w:rsidR="00845078" w:rsidRDefault="0084507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50723" w14:textId="77777777" w:rsidR="00845078" w:rsidRDefault="00845078" w:rsidP="00193B78">
      <w:pPr>
        <w:spacing w:after="0" w:line="240" w:lineRule="auto"/>
      </w:pPr>
      <w:r>
        <w:separator/>
      </w:r>
    </w:p>
  </w:footnote>
  <w:footnote w:type="continuationSeparator" w:id="0">
    <w:p w14:paraId="282B8D5C" w14:textId="77777777" w:rsidR="00845078" w:rsidRDefault="0084507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EF6DF" w14:textId="77777777" w:rsidR="00CE6E61" w:rsidRDefault="00CE6E61" w:rsidP="00CE6E61">
    <w:pPr>
      <w:pStyle w:val="Default"/>
      <w:jc w:val="righ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D11B20">
      <w:rPr>
        <w:b/>
        <w:bCs/>
        <w:sz w:val="22"/>
        <w:szCs w:val="22"/>
      </w:rPr>
      <w:t xml:space="preserve">Załącznik nr </w:t>
    </w:r>
    <w:r>
      <w:rPr>
        <w:b/>
        <w:bCs/>
        <w:sz w:val="22"/>
        <w:szCs w:val="22"/>
      </w:rPr>
      <w:t>7</w:t>
    </w:r>
    <w:r w:rsidRPr="00D11B20">
      <w:rPr>
        <w:b/>
        <w:bCs/>
        <w:sz w:val="22"/>
        <w:szCs w:val="22"/>
      </w:rPr>
      <w:t xml:space="preserve"> do SWZ</w:t>
    </w:r>
  </w:p>
  <w:p w14:paraId="3BD017AF" w14:textId="77777777" w:rsidR="00CE6E61" w:rsidRPr="00CB5EA6" w:rsidRDefault="00CE6E61" w:rsidP="00CB5EA6">
    <w:pPr>
      <w:pStyle w:val="Default"/>
      <w:rPr>
        <w:b/>
        <w:bCs/>
        <w:sz w:val="22"/>
        <w:szCs w:val="22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67826666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4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6A93"/>
    <w:multiLevelType w:val="hybridMultilevel"/>
    <w:tmpl w:val="D0002C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438723625">
    <w:abstractNumId w:val="3"/>
  </w:num>
  <w:num w:numId="6" w16cid:durableId="44901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023F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45078"/>
    <w:rsid w:val="0085150A"/>
    <w:rsid w:val="0085603E"/>
    <w:rsid w:val="00856FA7"/>
    <w:rsid w:val="00862FBF"/>
    <w:rsid w:val="0086306B"/>
    <w:rsid w:val="00871141"/>
    <w:rsid w:val="0088305A"/>
    <w:rsid w:val="008859CF"/>
    <w:rsid w:val="0088757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0B17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4365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3D7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E6E61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4B01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29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50</cp:revision>
  <cp:lastPrinted>2022-03-16T08:24:00Z</cp:lastPrinted>
  <dcterms:created xsi:type="dcterms:W3CDTF">2022-06-06T10:57:00Z</dcterms:created>
  <dcterms:modified xsi:type="dcterms:W3CDTF">2024-05-09T07:46:00Z</dcterms:modified>
</cp:coreProperties>
</file>