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D09F1" w14:textId="1D834A0F" w:rsidR="00BD1369" w:rsidRPr="00305054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 xml:space="preserve">Załącznik nr </w:t>
      </w:r>
      <w:r w:rsidR="008A00E9" w:rsidRPr="00305054">
        <w:rPr>
          <w:rFonts w:ascii="Times New Roman" w:hAnsi="Times New Roman" w:cs="Times New Roman"/>
          <w:b/>
          <w:bCs/>
        </w:rPr>
        <w:t>7</w:t>
      </w:r>
      <w:r w:rsidRPr="00305054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054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305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 w:rsidRPr="00305054">
        <w:rPr>
          <w:rFonts w:ascii="Times New Roman" w:hAnsi="Times New Roman" w:cs="Times New Roman"/>
          <w:b/>
          <w:bCs/>
        </w:rPr>
        <w:t xml:space="preserve"> </w:t>
      </w:r>
      <w:r w:rsidRPr="00305054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ED8981" w:rsidR="00BD1369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>Prawo zamówień publ</w:t>
      </w:r>
      <w:r w:rsidR="00A603B9">
        <w:rPr>
          <w:rFonts w:ascii="Times New Roman" w:hAnsi="Times New Roman" w:cs="Times New Roman"/>
          <w:b/>
          <w:bCs/>
        </w:rPr>
        <w:t>icznych (tekst jedn. Dz. U. 2023, poz. 1605</w:t>
      </w:r>
      <w:r w:rsidRPr="00305054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305054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42BDC68" w14:textId="3AA29BA5" w:rsidR="000A3A6F" w:rsidRPr="0029611C" w:rsidRDefault="0099164F" w:rsidP="0029611C">
      <w:pPr>
        <w:jc w:val="both"/>
        <w:rPr>
          <w:rFonts w:ascii="Times New Roman" w:hAnsi="Times New Roman" w:cs="Times New Roman"/>
          <w:b/>
          <w:bCs/>
          <w:i/>
          <w:iCs/>
          <w:kern w:val="2"/>
          <w:lang w:eastAsia="ar-SA"/>
        </w:rPr>
      </w:pPr>
      <w:r w:rsidRPr="005D1175">
        <w:rPr>
          <w:rFonts w:ascii="Times New Roman" w:hAnsi="Times New Roman" w:cs="Times New Roman"/>
        </w:rPr>
        <w:t>s</w:t>
      </w:r>
      <w:r w:rsidR="00B9667C" w:rsidRPr="005D1175">
        <w:rPr>
          <w:rFonts w:ascii="Times New Roman" w:hAnsi="Times New Roman" w:cs="Times New Roman"/>
        </w:rPr>
        <w:t>kładane w</w:t>
      </w:r>
      <w:r w:rsidR="00BD1369" w:rsidRPr="005D1175">
        <w:rPr>
          <w:rFonts w:ascii="Times New Roman" w:hAnsi="Times New Roman" w:cs="Times New Roman"/>
        </w:rPr>
        <w:t xml:space="preserve"> postępowani</w:t>
      </w:r>
      <w:r w:rsidR="00B9667C" w:rsidRPr="005D1175">
        <w:rPr>
          <w:rFonts w:ascii="Times New Roman" w:hAnsi="Times New Roman" w:cs="Times New Roman"/>
        </w:rPr>
        <w:t>u</w:t>
      </w:r>
      <w:r w:rsidRPr="005D1175">
        <w:rPr>
          <w:rFonts w:ascii="Times New Roman" w:hAnsi="Times New Roman" w:cs="Times New Roman"/>
        </w:rPr>
        <w:t xml:space="preserve"> pn</w:t>
      </w:r>
      <w:r w:rsidRPr="005D1175">
        <w:rPr>
          <w:rFonts w:ascii="Times New Roman" w:hAnsi="Times New Roman" w:cs="Times New Roman"/>
          <w:b/>
          <w:bCs/>
        </w:rPr>
        <w:t>.</w:t>
      </w:r>
      <w:r w:rsidR="00BD1369" w:rsidRPr="005D1175">
        <w:rPr>
          <w:rFonts w:ascii="Times New Roman" w:hAnsi="Times New Roman" w:cs="Times New Roman"/>
          <w:b/>
          <w:bCs/>
        </w:rPr>
        <w:t xml:space="preserve"> </w:t>
      </w:r>
      <w:r w:rsidR="0029611C" w:rsidRPr="0029611C">
        <w:rPr>
          <w:rFonts w:ascii="Times New Roman" w:hAnsi="Times New Roman" w:cs="Times New Roman"/>
          <w:b/>
          <w:bCs/>
          <w:i/>
        </w:rPr>
        <w:t>S</w:t>
      </w:r>
      <w:r w:rsidR="0029611C" w:rsidRPr="0029611C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ukcesywne dostawy </w:t>
      </w:r>
      <w:bookmarkStart w:id="0" w:name="_Hlk166752743"/>
      <w:r w:rsidR="0029611C" w:rsidRPr="0029611C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 xml:space="preserve">zestawów do implantacji całkowicie podskórnego kardiowertera - defibrylatora na potrzeby Zespołu Pracowni Radiologii Zabiegowej, Hemodynamiki i Elektrokardiologii Świętokrzyskiego Centrum Kardiologii Wojewódzkiego Szpitala Zespolonego w Kielcach </w:t>
      </w:r>
      <w:bookmarkEnd w:id="0"/>
    </w:p>
    <w:p w14:paraId="70D6158A" w14:textId="4CCEF53A" w:rsidR="002C2860" w:rsidRPr="00305054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305054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305054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305054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305054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305054">
        <w:rPr>
          <w:rFonts w:ascii="Times New Roman" w:hAnsi="Times New Roman" w:cs="Times New Roman"/>
          <w:b/>
          <w:bCs/>
          <w:iCs/>
          <w:u w:val="single"/>
        </w:rPr>
        <w:t>a:</w:t>
      </w:r>
      <w:r w:rsidR="00FF6A07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r w:rsidR="00346648" w:rsidRPr="00305054">
        <w:rPr>
          <w:rFonts w:ascii="Times New Roman" w:hAnsi="Times New Roman" w:cs="Times New Roman"/>
          <w:b/>
          <w:bCs/>
          <w:iCs/>
          <w:u w:val="single"/>
        </w:rPr>
        <w:t>EZ</w:t>
      </w:r>
      <w:r w:rsidR="0029611C">
        <w:rPr>
          <w:rFonts w:ascii="Times New Roman" w:hAnsi="Times New Roman" w:cs="Times New Roman"/>
          <w:b/>
          <w:bCs/>
          <w:iCs/>
          <w:u w:val="single"/>
        </w:rPr>
        <w:t>/114</w:t>
      </w:r>
      <w:r w:rsidR="003428C0">
        <w:rPr>
          <w:rFonts w:ascii="Times New Roman" w:hAnsi="Times New Roman" w:cs="Times New Roman"/>
          <w:b/>
          <w:bCs/>
          <w:iCs/>
          <w:u w:val="single"/>
        </w:rPr>
        <w:t>/2024</w:t>
      </w:r>
      <w:r w:rsidR="0096380E" w:rsidRPr="00305054">
        <w:rPr>
          <w:rFonts w:ascii="Times New Roman" w:hAnsi="Times New Roman" w:cs="Times New Roman"/>
          <w:b/>
          <w:bCs/>
          <w:iCs/>
          <w:u w:val="single"/>
        </w:rPr>
        <w:t>/</w:t>
      </w:r>
      <w:r w:rsidR="00305054">
        <w:rPr>
          <w:rFonts w:ascii="Times New Roman" w:hAnsi="Times New Roman" w:cs="Times New Roman"/>
          <w:b/>
          <w:bCs/>
          <w:iCs/>
          <w:u w:val="single"/>
        </w:rPr>
        <w:t>M</w:t>
      </w:r>
      <w:r w:rsidR="000A3A6F">
        <w:rPr>
          <w:rFonts w:ascii="Times New Roman" w:hAnsi="Times New Roman" w:cs="Times New Roman"/>
          <w:b/>
          <w:bCs/>
          <w:iCs/>
          <w:u w:val="single"/>
        </w:rPr>
        <w:t>W</w:t>
      </w:r>
    </w:p>
    <w:p w14:paraId="5885B55B" w14:textId="77777777" w:rsidR="0096380E" w:rsidRPr="00305054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305054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305054">
        <w:rPr>
          <w:rFonts w:ascii="Times New Roman" w:hAnsi="Times New Roman" w:cs="Times New Roman"/>
          <w:color w:val="000000"/>
          <w:kern w:val="2"/>
        </w:rPr>
        <w:br/>
      </w:r>
      <w:r w:rsidR="00B9667C" w:rsidRPr="00305054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305054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305054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305054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305054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305054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305054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Pr="00305054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305054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 w:rsidRPr="00305054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305054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 w:rsidRPr="00305054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 w:rsidRPr="00305054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305054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305054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305054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305054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305054" w14:paraId="29F9176B" w14:textId="77777777" w:rsidTr="00E32544">
        <w:tc>
          <w:tcPr>
            <w:tcW w:w="2386" w:type="pct"/>
          </w:tcPr>
          <w:p w14:paraId="5129CEB4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305054" w14:paraId="5C73A24C" w14:textId="77777777" w:rsidTr="00E32544">
        <w:tc>
          <w:tcPr>
            <w:tcW w:w="2386" w:type="pct"/>
          </w:tcPr>
          <w:p w14:paraId="54043312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305054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305054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305054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305054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305054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Pr="00305054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Pr="00305054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305054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05054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305054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8F25E" w14:textId="77777777" w:rsidR="008574E1" w:rsidRDefault="008574E1" w:rsidP="00BD1369">
      <w:pPr>
        <w:spacing w:after="0" w:line="240" w:lineRule="auto"/>
      </w:pPr>
      <w:r>
        <w:separator/>
      </w:r>
    </w:p>
  </w:endnote>
  <w:endnote w:type="continuationSeparator" w:id="0">
    <w:p w14:paraId="5A7E153D" w14:textId="77777777" w:rsidR="008574E1" w:rsidRDefault="008574E1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8E5DC" w14:textId="77777777" w:rsidR="008574E1" w:rsidRDefault="008574E1" w:rsidP="00BD1369">
      <w:pPr>
        <w:spacing w:after="0" w:line="240" w:lineRule="auto"/>
      </w:pPr>
      <w:r>
        <w:separator/>
      </w:r>
    </w:p>
  </w:footnote>
  <w:footnote w:type="continuationSeparator" w:id="0">
    <w:p w14:paraId="4326E284" w14:textId="77777777" w:rsidR="008574E1" w:rsidRDefault="008574E1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681152">
    <w:abstractNumId w:val="2"/>
  </w:num>
  <w:num w:numId="2" w16cid:durableId="1151554875">
    <w:abstractNumId w:val="1"/>
  </w:num>
  <w:num w:numId="3" w16cid:durableId="738093229">
    <w:abstractNumId w:val="0"/>
  </w:num>
  <w:num w:numId="4" w16cid:durableId="721488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3A6F"/>
    <w:rsid w:val="000A6C2D"/>
    <w:rsid w:val="000B36D6"/>
    <w:rsid w:val="000F24CA"/>
    <w:rsid w:val="00100DD8"/>
    <w:rsid w:val="001851A2"/>
    <w:rsid w:val="001A4D14"/>
    <w:rsid w:val="001D0098"/>
    <w:rsid w:val="00222764"/>
    <w:rsid w:val="0024282B"/>
    <w:rsid w:val="0025215F"/>
    <w:rsid w:val="0029611C"/>
    <w:rsid w:val="002C2860"/>
    <w:rsid w:val="00305054"/>
    <w:rsid w:val="003428C0"/>
    <w:rsid w:val="00346648"/>
    <w:rsid w:val="003543F5"/>
    <w:rsid w:val="003776D1"/>
    <w:rsid w:val="003B050F"/>
    <w:rsid w:val="003D13EE"/>
    <w:rsid w:val="003F6EBD"/>
    <w:rsid w:val="00411138"/>
    <w:rsid w:val="00435882"/>
    <w:rsid w:val="00461731"/>
    <w:rsid w:val="004C49F7"/>
    <w:rsid w:val="004D7A71"/>
    <w:rsid w:val="004E6746"/>
    <w:rsid w:val="004F1398"/>
    <w:rsid w:val="005C4D72"/>
    <w:rsid w:val="005D1175"/>
    <w:rsid w:val="005E399C"/>
    <w:rsid w:val="006614CA"/>
    <w:rsid w:val="00662B82"/>
    <w:rsid w:val="00664C6B"/>
    <w:rsid w:val="00694167"/>
    <w:rsid w:val="006C6783"/>
    <w:rsid w:val="007350ED"/>
    <w:rsid w:val="007460DF"/>
    <w:rsid w:val="007852FF"/>
    <w:rsid w:val="0079008A"/>
    <w:rsid w:val="007B5B75"/>
    <w:rsid w:val="007E24CA"/>
    <w:rsid w:val="007E4909"/>
    <w:rsid w:val="007F3387"/>
    <w:rsid w:val="007F59FD"/>
    <w:rsid w:val="00816B2C"/>
    <w:rsid w:val="0084483C"/>
    <w:rsid w:val="008574E1"/>
    <w:rsid w:val="0086071D"/>
    <w:rsid w:val="008A00E9"/>
    <w:rsid w:val="008E008C"/>
    <w:rsid w:val="0091676C"/>
    <w:rsid w:val="0095662F"/>
    <w:rsid w:val="0096380E"/>
    <w:rsid w:val="00963DE6"/>
    <w:rsid w:val="0097329A"/>
    <w:rsid w:val="0099164F"/>
    <w:rsid w:val="009B0380"/>
    <w:rsid w:val="009B2B0D"/>
    <w:rsid w:val="009E2C6F"/>
    <w:rsid w:val="00A603B9"/>
    <w:rsid w:val="00A7238C"/>
    <w:rsid w:val="00A80C21"/>
    <w:rsid w:val="00A97ED4"/>
    <w:rsid w:val="00AF3708"/>
    <w:rsid w:val="00AF392D"/>
    <w:rsid w:val="00B61E1A"/>
    <w:rsid w:val="00B919E8"/>
    <w:rsid w:val="00B9667C"/>
    <w:rsid w:val="00BD1369"/>
    <w:rsid w:val="00BF4DB2"/>
    <w:rsid w:val="00C11CE9"/>
    <w:rsid w:val="00C22237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9205F"/>
    <w:rsid w:val="00ED0536"/>
    <w:rsid w:val="00F04B63"/>
    <w:rsid w:val="00F6647B"/>
    <w:rsid w:val="00F81001"/>
    <w:rsid w:val="00FC4085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2</cp:revision>
  <cp:lastPrinted>2023-02-07T09:38:00Z</cp:lastPrinted>
  <dcterms:created xsi:type="dcterms:W3CDTF">2024-06-03T09:42:00Z</dcterms:created>
  <dcterms:modified xsi:type="dcterms:W3CDTF">2024-06-03T09:42:00Z</dcterms:modified>
</cp:coreProperties>
</file>