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1D834A0F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77ED8981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A603B9">
        <w:rPr>
          <w:rFonts w:ascii="Times New Roman" w:hAnsi="Times New Roman" w:cs="Times New Roman"/>
          <w:b/>
          <w:bCs/>
        </w:rPr>
        <w:t>icznych (tekst jedn. Dz. U. 2023, poz. 1605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305054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18BE9C" w14:textId="77777777" w:rsidR="008C686A" w:rsidRDefault="0099164F" w:rsidP="008C686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</w:pPr>
      <w:r w:rsidRPr="005D1175">
        <w:rPr>
          <w:rFonts w:ascii="Times New Roman" w:hAnsi="Times New Roman" w:cs="Times New Roman"/>
        </w:rPr>
        <w:t>s</w:t>
      </w:r>
      <w:r w:rsidR="00B9667C" w:rsidRPr="005D1175">
        <w:rPr>
          <w:rFonts w:ascii="Times New Roman" w:hAnsi="Times New Roman" w:cs="Times New Roman"/>
        </w:rPr>
        <w:t>kładane w</w:t>
      </w:r>
      <w:r w:rsidR="00BD1369" w:rsidRPr="005D1175">
        <w:rPr>
          <w:rFonts w:ascii="Times New Roman" w:hAnsi="Times New Roman" w:cs="Times New Roman"/>
        </w:rPr>
        <w:t xml:space="preserve"> postępowani</w:t>
      </w:r>
      <w:r w:rsidR="00B9667C" w:rsidRPr="005D1175">
        <w:rPr>
          <w:rFonts w:ascii="Times New Roman" w:hAnsi="Times New Roman" w:cs="Times New Roman"/>
        </w:rPr>
        <w:t>u</w:t>
      </w:r>
      <w:r w:rsidRPr="005D1175">
        <w:rPr>
          <w:rFonts w:ascii="Times New Roman" w:hAnsi="Times New Roman" w:cs="Times New Roman"/>
        </w:rPr>
        <w:t xml:space="preserve"> pn</w:t>
      </w:r>
      <w:r w:rsidRPr="005D1175">
        <w:rPr>
          <w:rFonts w:ascii="Times New Roman" w:hAnsi="Times New Roman" w:cs="Times New Roman"/>
          <w:b/>
          <w:bCs/>
        </w:rPr>
        <w:t>.</w:t>
      </w:r>
      <w:r w:rsidR="00BD1369" w:rsidRPr="005D1175">
        <w:rPr>
          <w:rFonts w:ascii="Times New Roman" w:hAnsi="Times New Roman" w:cs="Times New Roman"/>
          <w:b/>
          <w:bCs/>
        </w:rPr>
        <w:t xml:space="preserve"> </w:t>
      </w:r>
      <w:r w:rsidR="008C686A">
        <w:rPr>
          <w:rFonts w:ascii="Times New Roman" w:hAnsi="Times New Roman" w:cs="Times New Roman"/>
          <w:b/>
          <w:bCs/>
          <w:i/>
        </w:rPr>
        <w:t>,,</w:t>
      </w:r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Zakup i sukcesywna dostawa leczniczych i technicznych środków koniecznych do wykonywania zabiegów diagnostycznych i leczniczych koronarografii i </w:t>
      </w:r>
      <w:proofErr w:type="spellStart"/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koronaroplastyki</w:t>
      </w:r>
      <w:proofErr w:type="spellEnd"/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 w Zespole Pracowni Radiologii Zabiegowej, Hemodynamiki i Elektrokardiologii  Świętokrzyskiego Centrum Kardiologii</w:t>
      </w:r>
      <w:r w:rsidR="008C686A">
        <w:rPr>
          <w:rFonts w:ascii="Times New Roman" w:hAnsi="Times New Roman" w:cs="Times New Roman"/>
          <w:b/>
          <w:bCs/>
          <w:i/>
          <w:iCs/>
          <w:smallCaps/>
          <w:color w:val="4472C4"/>
          <w:kern w:val="2"/>
          <w:sz w:val="40"/>
          <w:szCs w:val="40"/>
          <w:lang w:eastAsia="zh-CN"/>
        </w:rPr>
        <w:t xml:space="preserve"> </w:t>
      </w:r>
      <w:proofErr w:type="spellStart"/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WSzZ</w:t>
      </w:r>
      <w:proofErr w:type="spellEnd"/>
      <w:r w:rsidR="008C686A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w Kielcach”</w:t>
      </w:r>
    </w:p>
    <w:p w14:paraId="70D6158A" w14:textId="2175435F" w:rsidR="002C2860" w:rsidRPr="008C686A" w:rsidRDefault="0099164F" w:rsidP="008C686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</w:pPr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</w:t>
      </w:r>
      <w:r w:rsidR="0029611C">
        <w:rPr>
          <w:rFonts w:ascii="Times New Roman" w:hAnsi="Times New Roman" w:cs="Times New Roman"/>
          <w:b/>
          <w:bCs/>
          <w:iCs/>
          <w:u w:val="single"/>
        </w:rPr>
        <w:t>/1</w:t>
      </w:r>
      <w:r w:rsidR="008C686A">
        <w:rPr>
          <w:rFonts w:ascii="Times New Roman" w:hAnsi="Times New Roman" w:cs="Times New Roman"/>
          <w:b/>
          <w:bCs/>
          <w:iCs/>
          <w:u w:val="single"/>
        </w:rPr>
        <w:t>31</w:t>
      </w:r>
      <w:r w:rsidR="003428C0">
        <w:rPr>
          <w:rFonts w:ascii="Times New Roman" w:hAnsi="Times New Roman" w:cs="Times New Roman"/>
          <w:b/>
          <w:bCs/>
          <w:iCs/>
          <w:u w:val="single"/>
        </w:rPr>
        <w:t>/2024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</w:t>
      </w:r>
      <w:r w:rsidR="000A3A6F">
        <w:rPr>
          <w:rFonts w:ascii="Times New Roman" w:hAnsi="Times New Roman" w:cs="Times New Roman"/>
          <w:b/>
          <w:bCs/>
          <w:iCs/>
          <w:u w:val="single"/>
        </w:rPr>
        <w:t>W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r w:rsidR="00B9667C" w:rsidRPr="00305054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F3F3" w14:textId="77777777" w:rsidR="00487959" w:rsidRDefault="00487959" w:rsidP="00BD1369">
      <w:pPr>
        <w:spacing w:after="0" w:line="240" w:lineRule="auto"/>
      </w:pPr>
      <w:r>
        <w:separator/>
      </w:r>
    </w:p>
  </w:endnote>
  <w:endnote w:type="continuationSeparator" w:id="0">
    <w:p w14:paraId="148A1E6E" w14:textId="77777777" w:rsidR="00487959" w:rsidRDefault="0048795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0A59" w14:textId="77777777" w:rsidR="00487959" w:rsidRDefault="00487959" w:rsidP="00BD1369">
      <w:pPr>
        <w:spacing w:after="0" w:line="240" w:lineRule="auto"/>
      </w:pPr>
      <w:r>
        <w:separator/>
      </w:r>
    </w:p>
  </w:footnote>
  <w:footnote w:type="continuationSeparator" w:id="0">
    <w:p w14:paraId="4A3DDE13" w14:textId="77777777" w:rsidR="00487959" w:rsidRDefault="00487959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81152">
    <w:abstractNumId w:val="2"/>
  </w:num>
  <w:num w:numId="2" w16cid:durableId="1151554875">
    <w:abstractNumId w:val="1"/>
  </w:num>
  <w:num w:numId="3" w16cid:durableId="738093229">
    <w:abstractNumId w:val="0"/>
  </w:num>
  <w:num w:numId="4" w16cid:durableId="72148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3A6F"/>
    <w:rsid w:val="000A6C2D"/>
    <w:rsid w:val="000B36D6"/>
    <w:rsid w:val="000F24CA"/>
    <w:rsid w:val="00100DD8"/>
    <w:rsid w:val="001851A2"/>
    <w:rsid w:val="001A4D14"/>
    <w:rsid w:val="001D0098"/>
    <w:rsid w:val="00222764"/>
    <w:rsid w:val="0024282B"/>
    <w:rsid w:val="0025215F"/>
    <w:rsid w:val="0029611C"/>
    <w:rsid w:val="002C2860"/>
    <w:rsid w:val="00305054"/>
    <w:rsid w:val="003428C0"/>
    <w:rsid w:val="00346648"/>
    <w:rsid w:val="003543F5"/>
    <w:rsid w:val="003776D1"/>
    <w:rsid w:val="00387104"/>
    <w:rsid w:val="003B050F"/>
    <w:rsid w:val="003D13EE"/>
    <w:rsid w:val="003F6EBD"/>
    <w:rsid w:val="00411138"/>
    <w:rsid w:val="00435882"/>
    <w:rsid w:val="00461731"/>
    <w:rsid w:val="00487959"/>
    <w:rsid w:val="004C49F7"/>
    <w:rsid w:val="004D7A71"/>
    <w:rsid w:val="004E6746"/>
    <w:rsid w:val="004F1398"/>
    <w:rsid w:val="005C4D72"/>
    <w:rsid w:val="005D1175"/>
    <w:rsid w:val="005E399C"/>
    <w:rsid w:val="006614CA"/>
    <w:rsid w:val="00662B82"/>
    <w:rsid w:val="00664C6B"/>
    <w:rsid w:val="00694167"/>
    <w:rsid w:val="006C6783"/>
    <w:rsid w:val="007350ED"/>
    <w:rsid w:val="007460DF"/>
    <w:rsid w:val="00761803"/>
    <w:rsid w:val="007852FF"/>
    <w:rsid w:val="0079008A"/>
    <w:rsid w:val="007B5B75"/>
    <w:rsid w:val="007E24CA"/>
    <w:rsid w:val="007E4909"/>
    <w:rsid w:val="007F3387"/>
    <w:rsid w:val="007F59FD"/>
    <w:rsid w:val="00816B2C"/>
    <w:rsid w:val="0084483C"/>
    <w:rsid w:val="008574E1"/>
    <w:rsid w:val="0086071D"/>
    <w:rsid w:val="008A00E9"/>
    <w:rsid w:val="008C686A"/>
    <w:rsid w:val="008E008C"/>
    <w:rsid w:val="0091676C"/>
    <w:rsid w:val="0095662F"/>
    <w:rsid w:val="0096380E"/>
    <w:rsid w:val="00963DE6"/>
    <w:rsid w:val="0097329A"/>
    <w:rsid w:val="0099164F"/>
    <w:rsid w:val="009B0380"/>
    <w:rsid w:val="009B2B0D"/>
    <w:rsid w:val="009E2C6F"/>
    <w:rsid w:val="00A603B9"/>
    <w:rsid w:val="00A7238C"/>
    <w:rsid w:val="00A80C21"/>
    <w:rsid w:val="00A97ED4"/>
    <w:rsid w:val="00AF3708"/>
    <w:rsid w:val="00AF392D"/>
    <w:rsid w:val="00B61E1A"/>
    <w:rsid w:val="00B919E8"/>
    <w:rsid w:val="00B9667C"/>
    <w:rsid w:val="00BD1369"/>
    <w:rsid w:val="00BF4DB2"/>
    <w:rsid w:val="00C11CE9"/>
    <w:rsid w:val="00C22237"/>
    <w:rsid w:val="00C41B53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42982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</cp:revision>
  <cp:lastPrinted>2023-02-07T09:38:00Z</cp:lastPrinted>
  <dcterms:created xsi:type="dcterms:W3CDTF">2024-06-27T07:14:00Z</dcterms:created>
  <dcterms:modified xsi:type="dcterms:W3CDTF">2024-06-27T07:14:00Z</dcterms:modified>
</cp:coreProperties>
</file>