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7F84F976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B6673C">
        <w:rPr>
          <w:rFonts w:ascii="Times New Roman" w:hAnsi="Times New Roman"/>
          <w:b/>
        </w:rPr>
        <w:t>10</w:t>
      </w:r>
      <w:r w:rsidR="005312A1">
        <w:rPr>
          <w:rFonts w:ascii="Times New Roman" w:hAnsi="Times New Roman"/>
          <w:b/>
        </w:rPr>
        <w:t>3</w:t>
      </w:r>
      <w:r w:rsidR="00BD6244">
        <w:rPr>
          <w:rFonts w:ascii="Times New Roman" w:hAnsi="Times New Roman"/>
          <w:b/>
        </w:rPr>
        <w:t>/202</w:t>
      </w:r>
      <w:r w:rsidR="00FB0987">
        <w:rPr>
          <w:rFonts w:ascii="Times New Roman" w:hAnsi="Times New Roman"/>
          <w:b/>
        </w:rPr>
        <w:t>4</w:t>
      </w:r>
      <w:r w:rsidR="00BD6244">
        <w:rPr>
          <w:rFonts w:ascii="Times New Roman" w:hAnsi="Times New Roman"/>
          <w:b/>
        </w:rPr>
        <w:t>/</w:t>
      </w:r>
      <w:r w:rsidR="00B424B8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B6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5312A1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475CB400" w:rsidR="005C68C5" w:rsidRPr="00B6673C" w:rsidRDefault="005312A1" w:rsidP="00B6673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bookmarkStart w:id="0" w:name="_Hlk150245749"/>
            <w:bookmarkStart w:id="1" w:name="_Hlk150329972"/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  <w:b/>
                <w:spacing w:val="-8"/>
              </w:rPr>
              <w:t>Wykonanie okresowych (5 letnich) pomiarów ochronnych instalacji elektrycznych dla wszystkich budynków  Wojewódzkiego Szpitala Zespolonego w Kielcach</w:t>
            </w:r>
            <w:bookmarkEnd w:id="0"/>
            <w:bookmarkEnd w:id="1"/>
            <w:r>
              <w:rPr>
                <w:rFonts w:ascii="Times New Roman" w:hAnsi="Times New Roman"/>
                <w:b/>
                <w:spacing w:val="-8"/>
              </w:rPr>
              <w:t xml:space="preserve"> „</w:t>
            </w:r>
            <w:r w:rsidR="005C68C5" w:rsidRPr="00B424B8">
              <w:rPr>
                <w:rFonts w:ascii="Times New Roman" w:hAnsi="Times New Roman"/>
                <w:b/>
              </w:rPr>
              <w:t>znak: EZ/</w:t>
            </w:r>
            <w:r w:rsidR="00B6673C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3</w:t>
            </w:r>
            <w:r w:rsidR="005C68C5" w:rsidRPr="00B424B8">
              <w:rPr>
                <w:rFonts w:ascii="Times New Roman" w:hAnsi="Times New Roman"/>
                <w:b/>
              </w:rPr>
              <w:t>/202</w:t>
            </w:r>
            <w:r w:rsidR="00FB0987" w:rsidRPr="00B424B8">
              <w:rPr>
                <w:rFonts w:ascii="Times New Roman" w:hAnsi="Times New Roman"/>
                <w:b/>
              </w:rPr>
              <w:t>4</w:t>
            </w:r>
            <w:r w:rsidR="005C68C5" w:rsidRPr="00B424B8">
              <w:rPr>
                <w:rFonts w:ascii="Times New Roman" w:hAnsi="Times New Roman"/>
                <w:b/>
              </w:rPr>
              <w:t>/</w:t>
            </w:r>
            <w:r w:rsidR="00B424B8"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A5F45FA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B424B8">
        <w:rPr>
          <w:bCs/>
          <w:sz w:val="22"/>
          <w:szCs w:val="22"/>
        </w:rPr>
        <w:t>3</w:t>
      </w:r>
      <w:r w:rsidR="00BA5FE9" w:rsidRPr="005C68C5">
        <w:rPr>
          <w:bCs/>
          <w:sz w:val="22"/>
          <w:szCs w:val="22"/>
        </w:rPr>
        <w:t xml:space="preserve"> poz. 1</w:t>
      </w:r>
      <w:r w:rsidR="00B424B8">
        <w:rPr>
          <w:bCs/>
          <w:sz w:val="22"/>
          <w:szCs w:val="22"/>
        </w:rPr>
        <w:t>605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108 ust 1 pkt 1, 2 ,3, 4, 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B42A" w14:textId="77777777" w:rsidR="006C38CF" w:rsidRDefault="006C38CF" w:rsidP="00193B78">
      <w:pPr>
        <w:spacing w:after="0" w:line="240" w:lineRule="auto"/>
      </w:pPr>
      <w:r>
        <w:separator/>
      </w:r>
    </w:p>
  </w:endnote>
  <w:endnote w:type="continuationSeparator" w:id="0">
    <w:p w14:paraId="48F2DF87" w14:textId="77777777" w:rsidR="006C38CF" w:rsidRDefault="006C38C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2DE5" w14:textId="77777777" w:rsidR="006C38CF" w:rsidRDefault="006C38CF" w:rsidP="00193B78">
      <w:pPr>
        <w:spacing w:after="0" w:line="240" w:lineRule="auto"/>
      </w:pPr>
      <w:r>
        <w:separator/>
      </w:r>
    </w:p>
  </w:footnote>
  <w:footnote w:type="continuationSeparator" w:id="0">
    <w:p w14:paraId="24B4F463" w14:textId="77777777" w:rsidR="006C38CF" w:rsidRDefault="006C38CF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537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12A1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CC8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81FB9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4B8"/>
    <w:rsid w:val="00B42AA8"/>
    <w:rsid w:val="00B45443"/>
    <w:rsid w:val="00B46994"/>
    <w:rsid w:val="00B47297"/>
    <w:rsid w:val="00B47CC9"/>
    <w:rsid w:val="00B51421"/>
    <w:rsid w:val="00B562DE"/>
    <w:rsid w:val="00B6673C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DF3B49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EF648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6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13</cp:revision>
  <cp:lastPrinted>2022-03-16T08:24:00Z</cp:lastPrinted>
  <dcterms:created xsi:type="dcterms:W3CDTF">2023-03-07T08:54:00Z</dcterms:created>
  <dcterms:modified xsi:type="dcterms:W3CDTF">2024-07-04T07:59:00Z</dcterms:modified>
</cp:coreProperties>
</file>