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2E1CF5C9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010F6D">
        <w:rPr>
          <w:rFonts w:ascii="Times New Roman" w:hAnsi="Times New Roman" w:cs="Times New Roman"/>
          <w:b/>
          <w:bCs/>
          <w:spacing w:val="-6"/>
        </w:rPr>
        <w:t>na</w:t>
      </w:r>
      <w:r w:rsidRPr="00010F6D">
        <w:rPr>
          <w:rFonts w:ascii="Times New Roman" w:hAnsi="Times New Roman" w:cs="Times New Roman"/>
          <w:b/>
          <w:bCs/>
        </w:rPr>
        <w:t xml:space="preserve"> </w:t>
      </w:r>
      <w:r w:rsidR="00506E3F" w:rsidRPr="00010F6D">
        <w:rPr>
          <w:rFonts w:ascii="Times New Roman" w:hAnsi="Times New Roman" w:cs="Times New Roman"/>
          <w:b/>
          <w:bCs/>
          <w:color w:val="000000"/>
        </w:rPr>
        <w:t>„</w:t>
      </w:r>
      <w:r w:rsidR="00010F6D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Sukcesywne dostawy kasetkowych testów </w:t>
      </w:r>
      <w:proofErr w:type="spellStart"/>
      <w:r w:rsidR="00010F6D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immunochromatograficznych</w:t>
      </w:r>
      <w:proofErr w:type="spellEnd"/>
      <w:r w:rsidR="00010F6D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 do oznaczenia narkotyków i dopalaczy w moczu  dla potrzeb Laboratorium Diagnostycznego Wojewódzkiego Szpitala Zespolonego w Kielcach</w:t>
      </w:r>
      <w:r w:rsid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”</w:t>
      </w:r>
      <w:r w:rsidR="00010F6D">
        <w:rPr>
          <w:i/>
          <w:iCs/>
          <w:kern w:val="2"/>
          <w14:ligatures w14:val="standardContextual"/>
        </w:rPr>
        <w:t xml:space="preserve">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</w:t>
      </w:r>
      <w:r w:rsidR="00010F6D">
        <w:rPr>
          <w:rFonts w:ascii="Times New Roman" w:hAnsi="Times New Roman" w:cs="Times New Roman"/>
          <w:b/>
          <w:bCs/>
        </w:rPr>
        <w:t>155/2024/MW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A4052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1054" w14:textId="77777777" w:rsidR="00A4052F" w:rsidRDefault="00A4052F" w:rsidP="0038231F">
      <w:pPr>
        <w:spacing w:after="0" w:line="240" w:lineRule="auto"/>
      </w:pPr>
      <w:r>
        <w:separator/>
      </w:r>
    </w:p>
  </w:endnote>
  <w:endnote w:type="continuationSeparator" w:id="0">
    <w:p w14:paraId="7A9E1C5B" w14:textId="77777777" w:rsidR="00A4052F" w:rsidRDefault="00A405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D1CB" w14:textId="77777777" w:rsidR="00A4052F" w:rsidRDefault="00A4052F" w:rsidP="0038231F">
      <w:pPr>
        <w:spacing w:after="0" w:line="240" w:lineRule="auto"/>
      </w:pPr>
      <w:r>
        <w:separator/>
      </w:r>
    </w:p>
  </w:footnote>
  <w:footnote w:type="continuationSeparator" w:id="0">
    <w:p w14:paraId="64E01E2A" w14:textId="77777777" w:rsidR="00A4052F" w:rsidRDefault="00A4052F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6322C5CB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 xml:space="preserve">Znak sprawy </w:t>
    </w:r>
    <w:r w:rsidR="000F1AC6" w:rsidRPr="00010F6D">
      <w:rPr>
        <w:rFonts w:ascii="Times New Roman" w:hAnsi="Times New Roman" w:cs="Times New Roman"/>
        <w:b/>
        <w:bCs/>
        <w:sz w:val="24"/>
        <w:szCs w:val="24"/>
      </w:rPr>
      <w:t>EZ/</w:t>
    </w:r>
    <w:r w:rsidR="00010F6D" w:rsidRPr="00010F6D">
      <w:rPr>
        <w:rFonts w:ascii="Times New Roman" w:hAnsi="Times New Roman" w:cs="Times New Roman"/>
        <w:b/>
        <w:bCs/>
        <w:sz w:val="24"/>
        <w:szCs w:val="24"/>
      </w:rPr>
      <w:t>155/2024/MW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F6D"/>
    <w:rsid w:val="00034B46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00ED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4123CD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6E3F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F69"/>
    <w:rsid w:val="007F1BD4"/>
    <w:rsid w:val="00804F07"/>
    <w:rsid w:val="00806573"/>
    <w:rsid w:val="00830AB1"/>
    <w:rsid w:val="008352BD"/>
    <w:rsid w:val="00843985"/>
    <w:rsid w:val="00846390"/>
    <w:rsid w:val="008560CF"/>
    <w:rsid w:val="00874044"/>
    <w:rsid w:val="00875011"/>
    <w:rsid w:val="008845BF"/>
    <w:rsid w:val="00892E48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052F"/>
    <w:rsid w:val="00A56074"/>
    <w:rsid w:val="00A56607"/>
    <w:rsid w:val="00A62798"/>
    <w:rsid w:val="00A776FE"/>
    <w:rsid w:val="00AA4FDC"/>
    <w:rsid w:val="00AB39E6"/>
    <w:rsid w:val="00AB5E32"/>
    <w:rsid w:val="00AB71A8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23A4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F28"/>
    <w:rsid w:val="00CC6896"/>
    <w:rsid w:val="00CD7E39"/>
    <w:rsid w:val="00CE6400"/>
    <w:rsid w:val="00CF4A74"/>
    <w:rsid w:val="00D12895"/>
    <w:rsid w:val="00D229F6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</cp:revision>
  <cp:lastPrinted>2024-03-22T10:56:00Z</cp:lastPrinted>
  <dcterms:created xsi:type="dcterms:W3CDTF">2024-08-07T06:35:00Z</dcterms:created>
  <dcterms:modified xsi:type="dcterms:W3CDTF">2024-08-07T06:35:00Z</dcterms:modified>
</cp:coreProperties>
</file>