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A8BB" w14:textId="0BEB6B29" w:rsidR="00C843A3" w:rsidRPr="002803F5" w:rsidRDefault="00491F02" w:rsidP="002803F5">
      <w:pPr>
        <w:spacing w:before="100" w:beforeAutospacing="1" w:after="100" w:afterAutospacing="1"/>
        <w:jc w:val="both"/>
        <w:rPr>
          <w:rFonts w:eastAsia="Times New Roman"/>
          <w:b/>
          <w:bCs/>
          <w:i/>
          <w:kern w:val="0"/>
          <w:lang w:eastAsia="pl-PL"/>
        </w:rPr>
      </w:pPr>
      <w:r>
        <w:rPr>
          <w:rFonts w:eastAsia="Times New Roman"/>
          <w:b/>
          <w:bCs/>
          <w:i/>
          <w:kern w:val="0"/>
          <w:lang w:eastAsia="pl-PL"/>
        </w:rPr>
        <w:t xml:space="preserve">Pakiet nr </w:t>
      </w:r>
      <w:r w:rsidR="003003A8">
        <w:rPr>
          <w:rFonts w:eastAsia="Times New Roman"/>
          <w:b/>
          <w:bCs/>
          <w:i/>
          <w:kern w:val="0"/>
          <w:lang w:eastAsia="pl-PL"/>
        </w:rPr>
        <w:t>6</w:t>
      </w:r>
      <w:r w:rsidR="00743C51">
        <w:rPr>
          <w:rFonts w:eastAsia="Times New Roman"/>
          <w:b/>
          <w:bCs/>
          <w:i/>
          <w:kern w:val="0"/>
          <w:lang w:eastAsia="pl-PL"/>
        </w:rPr>
        <w:t xml:space="preserve">. </w:t>
      </w:r>
      <w:r w:rsidR="00497326">
        <w:rPr>
          <w:rFonts w:eastAsia="Times New Roman"/>
          <w:b/>
          <w:bCs/>
          <w:i/>
          <w:kern w:val="0"/>
          <w:lang w:eastAsia="pl-PL"/>
        </w:rPr>
        <w:t xml:space="preserve">Stymulator </w:t>
      </w:r>
      <w:proofErr w:type="spellStart"/>
      <w:r w:rsidR="00497326">
        <w:rPr>
          <w:rFonts w:eastAsia="Times New Roman"/>
          <w:b/>
          <w:bCs/>
          <w:i/>
          <w:kern w:val="0"/>
          <w:lang w:eastAsia="pl-PL"/>
        </w:rPr>
        <w:t>bezelektrodowy</w:t>
      </w:r>
      <w:proofErr w:type="spellEnd"/>
      <w:r w:rsidR="00497326">
        <w:rPr>
          <w:rFonts w:eastAsia="Times New Roman"/>
          <w:b/>
          <w:bCs/>
          <w:i/>
          <w:kern w:val="0"/>
          <w:lang w:eastAsia="pl-PL"/>
        </w:rPr>
        <w:t xml:space="preserve"> mocowany pasywnie</w:t>
      </w:r>
      <w:r w:rsidR="00ED321C">
        <w:rPr>
          <w:rFonts w:eastAsia="Times New Roman"/>
          <w:b/>
          <w:bCs/>
          <w:i/>
          <w:kern w:val="0"/>
          <w:lang w:eastAsia="pl-PL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478"/>
        <w:gridCol w:w="1893"/>
        <w:gridCol w:w="1843"/>
      </w:tblGrid>
      <w:tr w:rsidR="003003A8" w:rsidRPr="009A4268" w14:paraId="16CAF21F" w14:textId="77777777" w:rsidTr="003003A8">
        <w:trPr>
          <w:trHeight w:hRule="exact" w:val="1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40F2F1" w14:textId="77777777" w:rsidR="003003A8" w:rsidRPr="009A4268" w:rsidRDefault="003003A8" w:rsidP="006467C6">
            <w:pPr>
              <w:shd w:val="clear" w:color="auto" w:fill="FFFFFF"/>
              <w:snapToGrid w:val="0"/>
              <w:jc w:val="center"/>
              <w:rPr>
                <w:b/>
                <w:bCs/>
                <w:smallCaps/>
              </w:rPr>
            </w:pPr>
            <w:proofErr w:type="spellStart"/>
            <w:r w:rsidRPr="00365F1C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B4B555" w14:textId="77777777" w:rsidR="003003A8" w:rsidRPr="009A4268" w:rsidRDefault="003003A8" w:rsidP="006467C6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9A4268">
              <w:rPr>
                <w:b/>
                <w:sz w:val="28"/>
                <w:szCs w:val="28"/>
              </w:rPr>
              <w:t>Parametry graniczne (wymagane)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D570A" w14:textId="77777777" w:rsidR="003003A8" w:rsidRPr="00365F1C" w:rsidRDefault="003003A8" w:rsidP="006467C6">
            <w:pPr>
              <w:shd w:val="clear" w:color="auto" w:fill="FFFFFF"/>
              <w:snapToGrid w:val="0"/>
              <w:jc w:val="center"/>
              <w:rPr>
                <w:b/>
              </w:rPr>
            </w:pPr>
            <w:proofErr w:type="spellStart"/>
            <w:r w:rsidRPr="00365F1C">
              <w:rPr>
                <w:b/>
              </w:rPr>
              <w:t>Ośw</w:t>
            </w:r>
            <w:proofErr w:type="spellEnd"/>
            <w:r w:rsidRPr="00365F1C">
              <w:rPr>
                <w:b/>
              </w:rPr>
              <w:t xml:space="preserve">. spełnienia </w:t>
            </w:r>
          </w:p>
          <w:p w14:paraId="182120AF" w14:textId="77777777" w:rsidR="003003A8" w:rsidRDefault="003003A8" w:rsidP="006467C6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365F1C">
              <w:rPr>
                <w:b/>
              </w:rPr>
              <w:t>parametru (TAK/NIE)</w:t>
            </w:r>
          </w:p>
          <w:p w14:paraId="49EF8B67" w14:textId="77777777" w:rsidR="003003A8" w:rsidRPr="00365F1C" w:rsidRDefault="003003A8" w:rsidP="006467C6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14:paraId="05C3C03E" w14:textId="77777777" w:rsidR="003003A8" w:rsidRPr="00365F1C" w:rsidRDefault="003003A8" w:rsidP="006467C6">
            <w:pPr>
              <w:shd w:val="clear" w:color="auto" w:fill="FFFFFF"/>
              <w:snapToGrid w:val="0"/>
              <w:spacing w:line="187" w:lineRule="exact"/>
              <w:jc w:val="center"/>
              <w:rPr>
                <w:b/>
                <w:sz w:val="28"/>
                <w:szCs w:val="28"/>
              </w:rPr>
            </w:pPr>
            <w:r w:rsidRPr="002E30D9">
              <w:rPr>
                <w:b/>
                <w:sz w:val="20"/>
              </w:rPr>
              <w:t>/potwierdzić zaznaczeniem w katalogu/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2CB7D" w14:textId="77777777" w:rsidR="003003A8" w:rsidRDefault="003003A8" w:rsidP="006467C6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WARTOŚĆ OFEROWANA</w:t>
            </w:r>
          </w:p>
          <w:p w14:paraId="03354066" w14:textId="77777777" w:rsidR="003003A8" w:rsidRDefault="003003A8" w:rsidP="006467C6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</w:p>
          <w:p w14:paraId="2CF42F32" w14:textId="77777777" w:rsidR="003003A8" w:rsidRPr="00365F1C" w:rsidRDefault="003003A8" w:rsidP="006467C6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  <w:r w:rsidRPr="00365F1C">
              <w:rPr>
                <w:b/>
                <w:sz w:val="22"/>
                <w:szCs w:val="28"/>
              </w:rPr>
              <w:t>podać zakresy / opisać</w:t>
            </w:r>
          </w:p>
        </w:tc>
      </w:tr>
      <w:tr w:rsidR="003003A8" w:rsidRPr="009A4268" w14:paraId="4FAFAE7B" w14:textId="77777777" w:rsidTr="003003A8">
        <w:trPr>
          <w:trHeight w:hRule="exact" w:val="55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525B6" w14:textId="633B892C" w:rsidR="003003A8" w:rsidRPr="009A4268" w:rsidRDefault="003003A8" w:rsidP="009111D9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Pozycja 6A</w:t>
            </w:r>
            <w:r w:rsidRPr="008D739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Stymulator </w:t>
            </w:r>
            <w:proofErr w:type="spellStart"/>
            <w:r>
              <w:rPr>
                <w:b/>
                <w:bCs/>
              </w:rPr>
              <w:t>bezelektrodowy</w:t>
            </w:r>
            <w:proofErr w:type="spellEnd"/>
            <w:r>
              <w:rPr>
                <w:b/>
                <w:bCs/>
              </w:rPr>
              <w:t xml:space="preserve"> mocowany pasywnie z zestawem wprowadzającym.</w:t>
            </w:r>
          </w:p>
        </w:tc>
      </w:tr>
      <w:tr w:rsidR="003003A8" w:rsidRPr="009A4268" w14:paraId="339B2DBE" w14:textId="77777777" w:rsidTr="003003A8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587D1" w14:textId="77777777" w:rsidR="003003A8" w:rsidRPr="008D7398" w:rsidRDefault="003003A8" w:rsidP="00D10379">
            <w:pPr>
              <w:snapToGrid w:val="0"/>
              <w:rPr>
                <w:sz w:val="20"/>
                <w:szCs w:val="20"/>
              </w:rPr>
            </w:pPr>
            <w:r w:rsidRPr="008D739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83352" w14:textId="77777777" w:rsidR="003003A8" w:rsidRPr="00EF6063" w:rsidRDefault="003003A8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Rok produkcji min. 2023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594D4" w14:textId="77777777" w:rsidR="003003A8" w:rsidRPr="00820253" w:rsidRDefault="003003A8" w:rsidP="00A45B97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sz w:val="20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B39CC" w14:textId="77777777" w:rsidR="003003A8" w:rsidRPr="009A4268" w:rsidRDefault="003003A8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003A8" w:rsidRPr="009A4268" w14:paraId="54FA11DA" w14:textId="77777777" w:rsidTr="003003A8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692D6" w14:textId="77777777" w:rsidR="003003A8" w:rsidRPr="008D7398" w:rsidRDefault="003003A8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BFA27" w14:textId="77777777" w:rsidR="003003A8" w:rsidRPr="00F30B3A" w:rsidRDefault="003003A8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Pasywny mechanizm fiksacyjny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87EE9" w14:textId="77777777" w:rsidR="003003A8" w:rsidRPr="00820253" w:rsidRDefault="003003A8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99B32" w14:textId="77777777" w:rsidR="003003A8" w:rsidRPr="009A4268" w:rsidRDefault="003003A8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003A8" w:rsidRPr="009A4268" w14:paraId="779BB13C" w14:textId="77777777" w:rsidTr="003003A8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BAD3E" w14:textId="77777777" w:rsidR="003003A8" w:rsidRPr="008D7398" w:rsidRDefault="003003A8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1DD38" w14:textId="77777777" w:rsidR="003003A8" w:rsidRDefault="003003A8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 w:rsidRPr="00FB34CD">
              <w:rPr>
                <w:spacing w:val="-1"/>
                <w:sz w:val="20"/>
                <w:szCs w:val="20"/>
              </w:rPr>
              <w:t>Możliwość wykonywania obrazowania MRI</w:t>
            </w:r>
          </w:p>
          <w:p w14:paraId="2E1081F0" w14:textId="77777777" w:rsidR="003003A8" w:rsidRPr="00F30B3A" w:rsidRDefault="003003A8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5B0CC" w14:textId="77777777" w:rsidR="003003A8" w:rsidRPr="00820253" w:rsidRDefault="003003A8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6F6E" w14:textId="77777777" w:rsidR="003003A8" w:rsidRPr="009A4268" w:rsidRDefault="003003A8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003A8" w:rsidRPr="009A4268" w14:paraId="75CB1019" w14:textId="77777777" w:rsidTr="003003A8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B5411" w14:textId="77777777" w:rsidR="003003A8" w:rsidRPr="008D7398" w:rsidRDefault="003003A8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4E107" w14:textId="77777777" w:rsidR="003003A8" w:rsidRDefault="003003A8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 w:rsidRPr="00FB34CD">
              <w:rPr>
                <w:spacing w:val="-1"/>
                <w:sz w:val="20"/>
                <w:szCs w:val="20"/>
              </w:rPr>
              <w:t>Funkcja auto</w:t>
            </w:r>
            <w:r>
              <w:rPr>
                <w:spacing w:val="-1"/>
                <w:sz w:val="20"/>
                <w:szCs w:val="20"/>
              </w:rPr>
              <w:t>matycznej kontroli urządzenia (</w:t>
            </w:r>
            <w:r w:rsidRPr="00FB34CD">
              <w:rPr>
                <w:spacing w:val="-1"/>
                <w:sz w:val="20"/>
                <w:szCs w:val="20"/>
              </w:rPr>
              <w:t>pomiar</w:t>
            </w:r>
          </w:p>
          <w:p w14:paraId="53397CA5" w14:textId="77777777" w:rsidR="003003A8" w:rsidRDefault="003003A8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 w:rsidRPr="00FB34CD">
              <w:rPr>
                <w:spacing w:val="-1"/>
                <w:sz w:val="20"/>
                <w:szCs w:val="20"/>
              </w:rPr>
              <w:t>podstawowych parametrów elektrycznych stymulacji)</w:t>
            </w:r>
          </w:p>
          <w:p w14:paraId="5F6F9B22" w14:textId="77777777" w:rsidR="003003A8" w:rsidRPr="00F30B3A" w:rsidRDefault="003003A8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F5558" w14:textId="77777777" w:rsidR="003003A8" w:rsidRPr="00820253" w:rsidRDefault="003003A8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03B0" w14:textId="77777777" w:rsidR="003003A8" w:rsidRPr="009A4268" w:rsidRDefault="003003A8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003A8" w:rsidRPr="009A4268" w14:paraId="4E671D7D" w14:textId="77777777" w:rsidTr="003003A8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58CF7" w14:textId="77777777" w:rsidR="003003A8" w:rsidRPr="008D7398" w:rsidRDefault="003003A8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6D9933" w14:textId="77777777" w:rsidR="003003A8" w:rsidRPr="00D10379" w:rsidRDefault="003003A8" w:rsidP="00D10379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Możliwość dostarczenia urządzenia z opcją synchronizacji przedsionkowo-komorowej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B1F94" w14:textId="77777777" w:rsidR="003003A8" w:rsidRPr="00820253" w:rsidRDefault="003003A8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59BF" w14:textId="77777777" w:rsidR="003003A8" w:rsidRPr="009A4268" w:rsidRDefault="003003A8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003A8" w:rsidRPr="009A4268" w14:paraId="67142FD1" w14:textId="77777777" w:rsidTr="003003A8">
        <w:trPr>
          <w:trHeight w:val="60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31F39" w14:textId="77777777" w:rsidR="003003A8" w:rsidRPr="008D7398" w:rsidRDefault="003003A8" w:rsidP="00D103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1AD3D" w14:textId="77777777" w:rsidR="003003A8" w:rsidRPr="00D10379" w:rsidRDefault="003003A8" w:rsidP="006467C6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 w:rsidRPr="00D10379">
              <w:rPr>
                <w:spacing w:val="-1"/>
                <w:sz w:val="20"/>
                <w:szCs w:val="20"/>
              </w:rPr>
              <w:t>Zestaw wprowadzający zintegrowany ze stymulatorem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FEDB4" w14:textId="77777777" w:rsidR="003003A8" w:rsidRPr="00820253" w:rsidRDefault="003003A8" w:rsidP="00A45B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EE5A3" w14:textId="77777777" w:rsidR="003003A8" w:rsidRPr="009A4268" w:rsidRDefault="003003A8" w:rsidP="00D10379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</w:tbl>
    <w:p w14:paraId="73F4DF64" w14:textId="77777777" w:rsidR="00C843A3" w:rsidRDefault="00C843A3" w:rsidP="00C843A3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142AFBDD" w14:textId="77777777" w:rsidR="00C843A3" w:rsidRDefault="00C843A3" w:rsidP="00C843A3">
      <w:pPr>
        <w:spacing w:after="58" w:line="1" w:lineRule="exact"/>
      </w:pPr>
    </w:p>
    <w:p w14:paraId="6A95059C" w14:textId="77777777" w:rsidR="00BA2529" w:rsidRDefault="00BA2529" w:rsidP="00BA2529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7205152D" w14:textId="77777777" w:rsidR="00BA2529" w:rsidRDefault="00BA2529" w:rsidP="00BA2529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480A4194" w14:textId="77777777" w:rsidR="00BA2529" w:rsidRDefault="00BA2529" w:rsidP="00BA2529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4C82A9B3" w14:textId="77777777" w:rsidR="00BA2529" w:rsidRDefault="00BA2529" w:rsidP="00BA2529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4BB51730" w14:textId="77777777" w:rsidR="00BA2529" w:rsidRDefault="00BA2529" w:rsidP="00BA2529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7D475A22" w14:textId="77777777" w:rsidR="00BA2529" w:rsidRDefault="00BA2529" w:rsidP="00BA2529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3559D86B" w14:textId="77777777" w:rsidR="00BA2529" w:rsidRDefault="00BA2529" w:rsidP="00BA2529">
      <w:pPr>
        <w:shd w:val="clear" w:color="auto" w:fill="FFFFFF"/>
        <w:spacing w:line="250" w:lineRule="exact"/>
        <w:rPr>
          <w:b/>
          <w:bCs/>
          <w:spacing w:val="-1"/>
          <w:kern w:val="2"/>
          <w:sz w:val="22"/>
          <w:szCs w:val="22"/>
        </w:rPr>
      </w:pPr>
    </w:p>
    <w:p w14:paraId="52D04355" w14:textId="77777777" w:rsidR="00BA2529" w:rsidRDefault="00BA2529" w:rsidP="00BA2529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1D4211C2" w14:textId="77777777" w:rsidR="00543337" w:rsidRDefault="00543337" w:rsidP="008D628A">
      <w:pPr>
        <w:pStyle w:val="Tekstpodstawowy"/>
        <w:ind w:firstLine="567"/>
        <w:jc w:val="right"/>
        <w:rPr>
          <w:b/>
          <w:szCs w:val="24"/>
        </w:rPr>
      </w:pPr>
    </w:p>
    <w:sectPr w:rsidR="00543337" w:rsidSect="00300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63EE" w14:textId="77777777" w:rsidR="003C7346" w:rsidRDefault="003C7346" w:rsidP="00603410">
      <w:r>
        <w:separator/>
      </w:r>
    </w:p>
  </w:endnote>
  <w:endnote w:type="continuationSeparator" w:id="0">
    <w:p w14:paraId="2806A822" w14:textId="77777777" w:rsidR="003C7346" w:rsidRDefault="003C7346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6B27" w14:textId="77777777" w:rsidR="00716981" w:rsidRDefault="007169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999F1" w14:textId="77777777" w:rsidR="00716981" w:rsidRDefault="007169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187E" w14:textId="77777777" w:rsidR="00716981" w:rsidRDefault="00716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BF3FA" w14:textId="77777777" w:rsidR="003C7346" w:rsidRDefault="003C7346" w:rsidP="00603410">
      <w:r>
        <w:separator/>
      </w:r>
    </w:p>
  </w:footnote>
  <w:footnote w:type="continuationSeparator" w:id="0">
    <w:p w14:paraId="0E1336E7" w14:textId="77777777" w:rsidR="003C7346" w:rsidRDefault="003C7346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D894" w14:textId="77777777" w:rsidR="00716981" w:rsidRDefault="007169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4D5E" w14:textId="77777777" w:rsidR="003003A8" w:rsidRDefault="003003A8" w:rsidP="003003A8">
    <w:pPr>
      <w:pStyle w:val="Nagwek"/>
      <w:rPr>
        <w:b/>
        <w:bCs/>
        <w:kern w:val="2"/>
      </w:rPr>
    </w:pPr>
    <w:r>
      <w:rPr>
        <w:b/>
        <w:bCs/>
      </w:rPr>
      <w:t>EZ/214/2024/MW</w:t>
    </w:r>
  </w:p>
  <w:p w14:paraId="4C0AF7E6" w14:textId="5EB0599E" w:rsidR="003003A8" w:rsidRDefault="003003A8" w:rsidP="003003A8">
    <w:pPr>
      <w:pStyle w:val="Nagwek"/>
      <w:jc w:val="right"/>
    </w:pPr>
    <w:r>
      <w:t>Załącznik nr 2F do SWZ</w:t>
    </w:r>
  </w:p>
  <w:p w14:paraId="6413A5C8" w14:textId="77777777" w:rsidR="00716981" w:rsidRDefault="00716981" w:rsidP="00716981">
    <w:pPr>
      <w:pStyle w:val="Nagwek"/>
      <w:jc w:val="right"/>
      <w:rPr>
        <w:kern w:val="2"/>
      </w:rPr>
    </w:pPr>
    <w:r>
      <w:t>Załącznik nr ......do Umowy</w:t>
    </w:r>
  </w:p>
  <w:p w14:paraId="10CA6B1D" w14:textId="77777777" w:rsidR="003003A8" w:rsidRDefault="003003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2483" w14:textId="77777777" w:rsidR="00716981" w:rsidRDefault="007169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659F"/>
    <w:multiLevelType w:val="hybridMultilevel"/>
    <w:tmpl w:val="8E8CFFC2"/>
    <w:lvl w:ilvl="0" w:tplc="84122C66">
      <w:start w:val="1"/>
      <w:numFmt w:val="lowerLetter"/>
      <w:lvlText w:val="1N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51714">
    <w:abstractNumId w:val="0"/>
  </w:num>
  <w:num w:numId="2" w16cid:durableId="421489106">
    <w:abstractNumId w:val="3"/>
  </w:num>
  <w:num w:numId="3" w16cid:durableId="658702854">
    <w:abstractNumId w:val="2"/>
  </w:num>
  <w:num w:numId="4" w16cid:durableId="82458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63"/>
    <w:rsid w:val="00003B64"/>
    <w:rsid w:val="00003DEA"/>
    <w:rsid w:val="00014E2D"/>
    <w:rsid w:val="00015F06"/>
    <w:rsid w:val="00016397"/>
    <w:rsid w:val="00016BC4"/>
    <w:rsid w:val="00053CB5"/>
    <w:rsid w:val="00056822"/>
    <w:rsid w:val="00057515"/>
    <w:rsid w:val="0006605A"/>
    <w:rsid w:val="000734E8"/>
    <w:rsid w:val="000903D8"/>
    <w:rsid w:val="000933FB"/>
    <w:rsid w:val="00094752"/>
    <w:rsid w:val="00096E41"/>
    <w:rsid w:val="000B7B12"/>
    <w:rsid w:val="000C797C"/>
    <w:rsid w:val="000E12FF"/>
    <w:rsid w:val="000E7ABE"/>
    <w:rsid w:val="0010780C"/>
    <w:rsid w:val="00112253"/>
    <w:rsid w:val="00117137"/>
    <w:rsid w:val="00117D65"/>
    <w:rsid w:val="0012226E"/>
    <w:rsid w:val="001236C5"/>
    <w:rsid w:val="001315A8"/>
    <w:rsid w:val="00133EDB"/>
    <w:rsid w:val="00137BC3"/>
    <w:rsid w:val="001535AB"/>
    <w:rsid w:val="00157F8D"/>
    <w:rsid w:val="00161E0C"/>
    <w:rsid w:val="00164977"/>
    <w:rsid w:val="00167445"/>
    <w:rsid w:val="001710E8"/>
    <w:rsid w:val="00174D81"/>
    <w:rsid w:val="00176894"/>
    <w:rsid w:val="00185144"/>
    <w:rsid w:val="001B3DC6"/>
    <w:rsid w:val="001B4F53"/>
    <w:rsid w:val="001C5862"/>
    <w:rsid w:val="001C5D83"/>
    <w:rsid w:val="001D5831"/>
    <w:rsid w:val="001D6BDF"/>
    <w:rsid w:val="001D793D"/>
    <w:rsid w:val="001D7BA0"/>
    <w:rsid w:val="001E52BB"/>
    <w:rsid w:val="002075FA"/>
    <w:rsid w:val="00232720"/>
    <w:rsid w:val="00233FBA"/>
    <w:rsid w:val="00256F98"/>
    <w:rsid w:val="00267910"/>
    <w:rsid w:val="002761E4"/>
    <w:rsid w:val="002803F5"/>
    <w:rsid w:val="002A0CA3"/>
    <w:rsid w:val="002A12CF"/>
    <w:rsid w:val="002A1CC7"/>
    <w:rsid w:val="002A7077"/>
    <w:rsid w:val="002C44D2"/>
    <w:rsid w:val="002D0563"/>
    <w:rsid w:val="002D0E76"/>
    <w:rsid w:val="002F33C6"/>
    <w:rsid w:val="003003A8"/>
    <w:rsid w:val="0031421D"/>
    <w:rsid w:val="003503D4"/>
    <w:rsid w:val="00351308"/>
    <w:rsid w:val="003518BF"/>
    <w:rsid w:val="00353322"/>
    <w:rsid w:val="00362547"/>
    <w:rsid w:val="0037794B"/>
    <w:rsid w:val="0038083C"/>
    <w:rsid w:val="003846BF"/>
    <w:rsid w:val="003A243A"/>
    <w:rsid w:val="003A4A8F"/>
    <w:rsid w:val="003A744A"/>
    <w:rsid w:val="003B0A5F"/>
    <w:rsid w:val="003B7CE4"/>
    <w:rsid w:val="003C387D"/>
    <w:rsid w:val="003C69E1"/>
    <w:rsid w:val="003C7346"/>
    <w:rsid w:val="003D646C"/>
    <w:rsid w:val="003E71E2"/>
    <w:rsid w:val="00430CF9"/>
    <w:rsid w:val="00442340"/>
    <w:rsid w:val="004473D8"/>
    <w:rsid w:val="00467B9A"/>
    <w:rsid w:val="004803A4"/>
    <w:rsid w:val="0048155B"/>
    <w:rsid w:val="0048729F"/>
    <w:rsid w:val="00491080"/>
    <w:rsid w:val="00491F02"/>
    <w:rsid w:val="00496259"/>
    <w:rsid w:val="00497326"/>
    <w:rsid w:val="00497CA2"/>
    <w:rsid w:val="004D31AB"/>
    <w:rsid w:val="004E4AAA"/>
    <w:rsid w:val="004F1B37"/>
    <w:rsid w:val="005066C3"/>
    <w:rsid w:val="00511D2A"/>
    <w:rsid w:val="00513B52"/>
    <w:rsid w:val="005340E4"/>
    <w:rsid w:val="00535624"/>
    <w:rsid w:val="00536403"/>
    <w:rsid w:val="00543337"/>
    <w:rsid w:val="00581E64"/>
    <w:rsid w:val="00591DE9"/>
    <w:rsid w:val="005B49A1"/>
    <w:rsid w:val="005D05BE"/>
    <w:rsid w:val="005F47F2"/>
    <w:rsid w:val="005F4ED1"/>
    <w:rsid w:val="005F5634"/>
    <w:rsid w:val="005F5D62"/>
    <w:rsid w:val="00603410"/>
    <w:rsid w:val="00614C1B"/>
    <w:rsid w:val="00625210"/>
    <w:rsid w:val="00653D6F"/>
    <w:rsid w:val="00673F29"/>
    <w:rsid w:val="006850C3"/>
    <w:rsid w:val="00685363"/>
    <w:rsid w:val="006B1DC0"/>
    <w:rsid w:val="006B33E2"/>
    <w:rsid w:val="006D10C3"/>
    <w:rsid w:val="006D2C52"/>
    <w:rsid w:val="006E4A9B"/>
    <w:rsid w:val="006E603F"/>
    <w:rsid w:val="006E74EB"/>
    <w:rsid w:val="006F36B1"/>
    <w:rsid w:val="007079E1"/>
    <w:rsid w:val="00710F38"/>
    <w:rsid w:val="00713C9C"/>
    <w:rsid w:val="0071499E"/>
    <w:rsid w:val="00716981"/>
    <w:rsid w:val="00724E1F"/>
    <w:rsid w:val="00743C51"/>
    <w:rsid w:val="007452C1"/>
    <w:rsid w:val="00766774"/>
    <w:rsid w:val="007679AF"/>
    <w:rsid w:val="00775976"/>
    <w:rsid w:val="00784174"/>
    <w:rsid w:val="0078432F"/>
    <w:rsid w:val="0078553B"/>
    <w:rsid w:val="007A11E4"/>
    <w:rsid w:val="007B2038"/>
    <w:rsid w:val="007C3281"/>
    <w:rsid w:val="007D37F4"/>
    <w:rsid w:val="007D3D7E"/>
    <w:rsid w:val="007D7C3C"/>
    <w:rsid w:val="007E4631"/>
    <w:rsid w:val="007E668B"/>
    <w:rsid w:val="007F5929"/>
    <w:rsid w:val="00834C2B"/>
    <w:rsid w:val="00836E2A"/>
    <w:rsid w:val="00843805"/>
    <w:rsid w:val="008840F4"/>
    <w:rsid w:val="00887E88"/>
    <w:rsid w:val="008A18A8"/>
    <w:rsid w:val="008A6CCC"/>
    <w:rsid w:val="008A7539"/>
    <w:rsid w:val="008B194E"/>
    <w:rsid w:val="008B19C0"/>
    <w:rsid w:val="008B64E2"/>
    <w:rsid w:val="008C29D0"/>
    <w:rsid w:val="008C5CAC"/>
    <w:rsid w:val="008D628A"/>
    <w:rsid w:val="008D7398"/>
    <w:rsid w:val="008E5A3D"/>
    <w:rsid w:val="008E65C1"/>
    <w:rsid w:val="008F51EA"/>
    <w:rsid w:val="00910551"/>
    <w:rsid w:val="009111D9"/>
    <w:rsid w:val="00912168"/>
    <w:rsid w:val="00914BA2"/>
    <w:rsid w:val="00922899"/>
    <w:rsid w:val="00942246"/>
    <w:rsid w:val="00943444"/>
    <w:rsid w:val="00975511"/>
    <w:rsid w:val="00994C3B"/>
    <w:rsid w:val="009975C9"/>
    <w:rsid w:val="009A4268"/>
    <w:rsid w:val="009B5B99"/>
    <w:rsid w:val="009B78A8"/>
    <w:rsid w:val="009D0404"/>
    <w:rsid w:val="009D3DF1"/>
    <w:rsid w:val="009E172B"/>
    <w:rsid w:val="009E6EAD"/>
    <w:rsid w:val="009E7432"/>
    <w:rsid w:val="009E7557"/>
    <w:rsid w:val="009F3D7C"/>
    <w:rsid w:val="009F776F"/>
    <w:rsid w:val="00A02579"/>
    <w:rsid w:val="00A05F72"/>
    <w:rsid w:val="00A262C3"/>
    <w:rsid w:val="00A4395E"/>
    <w:rsid w:val="00A459A7"/>
    <w:rsid w:val="00A45B97"/>
    <w:rsid w:val="00A93C29"/>
    <w:rsid w:val="00A95D25"/>
    <w:rsid w:val="00AA4F5B"/>
    <w:rsid w:val="00AB2DA3"/>
    <w:rsid w:val="00AB38D8"/>
    <w:rsid w:val="00AC600E"/>
    <w:rsid w:val="00AE190A"/>
    <w:rsid w:val="00AE437F"/>
    <w:rsid w:val="00AE5B1E"/>
    <w:rsid w:val="00AE5D5C"/>
    <w:rsid w:val="00AE7791"/>
    <w:rsid w:val="00AF0963"/>
    <w:rsid w:val="00B00559"/>
    <w:rsid w:val="00B030BB"/>
    <w:rsid w:val="00B25201"/>
    <w:rsid w:val="00B261FC"/>
    <w:rsid w:val="00B53735"/>
    <w:rsid w:val="00B76751"/>
    <w:rsid w:val="00B82C98"/>
    <w:rsid w:val="00B87C6C"/>
    <w:rsid w:val="00B93196"/>
    <w:rsid w:val="00BA2529"/>
    <w:rsid w:val="00BC4B79"/>
    <w:rsid w:val="00BC52E9"/>
    <w:rsid w:val="00BD5675"/>
    <w:rsid w:val="00BE0593"/>
    <w:rsid w:val="00C12036"/>
    <w:rsid w:val="00C12C14"/>
    <w:rsid w:val="00C1343E"/>
    <w:rsid w:val="00C25750"/>
    <w:rsid w:val="00C26AE9"/>
    <w:rsid w:val="00C350E0"/>
    <w:rsid w:val="00C361FD"/>
    <w:rsid w:val="00C37F47"/>
    <w:rsid w:val="00C43B36"/>
    <w:rsid w:val="00C6623E"/>
    <w:rsid w:val="00C74EA9"/>
    <w:rsid w:val="00C843A3"/>
    <w:rsid w:val="00C84FDA"/>
    <w:rsid w:val="00C8508F"/>
    <w:rsid w:val="00C90166"/>
    <w:rsid w:val="00CB5E11"/>
    <w:rsid w:val="00CC1B8E"/>
    <w:rsid w:val="00CD10A5"/>
    <w:rsid w:val="00CE1E97"/>
    <w:rsid w:val="00CF05A2"/>
    <w:rsid w:val="00D01912"/>
    <w:rsid w:val="00D02D43"/>
    <w:rsid w:val="00D10379"/>
    <w:rsid w:val="00D301D9"/>
    <w:rsid w:val="00D34208"/>
    <w:rsid w:val="00D3644F"/>
    <w:rsid w:val="00D528B1"/>
    <w:rsid w:val="00D637D4"/>
    <w:rsid w:val="00D8365D"/>
    <w:rsid w:val="00D93C8D"/>
    <w:rsid w:val="00D94216"/>
    <w:rsid w:val="00DB75F2"/>
    <w:rsid w:val="00DC0561"/>
    <w:rsid w:val="00DC4BBD"/>
    <w:rsid w:val="00DC5391"/>
    <w:rsid w:val="00DF631A"/>
    <w:rsid w:val="00E154B2"/>
    <w:rsid w:val="00E21BAA"/>
    <w:rsid w:val="00E30A15"/>
    <w:rsid w:val="00E41C1B"/>
    <w:rsid w:val="00E67943"/>
    <w:rsid w:val="00E73B8A"/>
    <w:rsid w:val="00E82743"/>
    <w:rsid w:val="00E82DB5"/>
    <w:rsid w:val="00E85129"/>
    <w:rsid w:val="00E927B4"/>
    <w:rsid w:val="00E97B49"/>
    <w:rsid w:val="00EA03AE"/>
    <w:rsid w:val="00EA1B99"/>
    <w:rsid w:val="00EC4161"/>
    <w:rsid w:val="00EC62D7"/>
    <w:rsid w:val="00ED321C"/>
    <w:rsid w:val="00ED6492"/>
    <w:rsid w:val="00EE1BEB"/>
    <w:rsid w:val="00EE2B51"/>
    <w:rsid w:val="00EF1B5C"/>
    <w:rsid w:val="00EF6063"/>
    <w:rsid w:val="00F01A75"/>
    <w:rsid w:val="00F068E2"/>
    <w:rsid w:val="00F30B3A"/>
    <w:rsid w:val="00F3108A"/>
    <w:rsid w:val="00F31D2E"/>
    <w:rsid w:val="00F411D2"/>
    <w:rsid w:val="00F43343"/>
    <w:rsid w:val="00F63342"/>
    <w:rsid w:val="00F6434E"/>
    <w:rsid w:val="00F676B2"/>
    <w:rsid w:val="00F7794B"/>
    <w:rsid w:val="00F84139"/>
    <w:rsid w:val="00F84B30"/>
    <w:rsid w:val="00F867DA"/>
    <w:rsid w:val="00F96A37"/>
    <w:rsid w:val="00FA4EB7"/>
    <w:rsid w:val="00FA556D"/>
    <w:rsid w:val="00FB34CD"/>
    <w:rsid w:val="00FC61CF"/>
    <w:rsid w:val="00FD1986"/>
    <w:rsid w:val="00FD645E"/>
    <w:rsid w:val="00FD6C2A"/>
    <w:rsid w:val="00FD72B5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4EF3F"/>
  <w15:docId w15:val="{8923180C-F92A-4EA8-8458-260D7CF5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5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51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7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743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291F4-0FA5-4C96-BE55-15E8FBE5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54</cp:revision>
  <cp:lastPrinted>2019-09-10T10:48:00Z</cp:lastPrinted>
  <dcterms:created xsi:type="dcterms:W3CDTF">2023-11-20T21:55:00Z</dcterms:created>
  <dcterms:modified xsi:type="dcterms:W3CDTF">2024-11-14T09:09:00Z</dcterms:modified>
</cp:coreProperties>
</file>