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23CA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07A6F266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2AADE9D4" w14:textId="370E01AF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 xml:space="preserve">Załącznik nr 2 do </w:t>
      </w:r>
      <w:r w:rsidR="00D41189">
        <w:rPr>
          <w:b/>
          <w:bCs/>
        </w:rPr>
        <w:t>Zaproszenia</w:t>
      </w:r>
    </w:p>
    <w:p w14:paraId="6CF03B63" w14:textId="77777777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572328D8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7AE2C540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68B61FD5" w14:textId="684B7706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EZ/</w:t>
      </w:r>
      <w:r w:rsidR="00D41189">
        <w:rPr>
          <w:rFonts w:ascii="Times New Roman" w:hAnsi="Times New Roman" w:cs="Times New Roman"/>
          <w:b/>
          <w:sz w:val="20"/>
          <w:szCs w:val="20"/>
        </w:rPr>
        <w:t>2</w:t>
      </w:r>
      <w:r w:rsidR="00363CC3">
        <w:rPr>
          <w:rFonts w:ascii="Times New Roman" w:hAnsi="Times New Roman" w:cs="Times New Roman"/>
          <w:b/>
          <w:sz w:val="20"/>
          <w:szCs w:val="20"/>
        </w:rPr>
        <w:t>40</w:t>
      </w:r>
      <w:r w:rsidRPr="00B274C9">
        <w:rPr>
          <w:rFonts w:ascii="Times New Roman" w:hAnsi="Times New Roman" w:cs="Times New Roman"/>
          <w:b/>
          <w:sz w:val="20"/>
          <w:szCs w:val="20"/>
        </w:rPr>
        <w:t>/2024/</w:t>
      </w:r>
      <w:r w:rsidR="00727E1C">
        <w:rPr>
          <w:rFonts w:ascii="Times New Roman" w:hAnsi="Times New Roman" w:cs="Times New Roman"/>
          <w:b/>
          <w:sz w:val="20"/>
          <w:szCs w:val="20"/>
        </w:rPr>
        <w:t>WS</w:t>
      </w:r>
    </w:p>
    <w:p w14:paraId="2DF02AB0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1A26286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7DAA9E8B" w14:textId="6F99732F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</w:t>
      </w:r>
      <w:r w:rsidR="00D41189" w:rsidRPr="00D41189">
        <w:rPr>
          <w:b/>
          <w:bCs/>
        </w:rPr>
        <w:t>zestawienie minimalnych parametrów i warunków technicznych</w:t>
      </w:r>
      <w:r w:rsidRPr="00B274C9">
        <w:rPr>
          <w:b/>
          <w:bCs/>
        </w:rPr>
        <w:t>)</w:t>
      </w:r>
    </w:p>
    <w:p w14:paraId="1591420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420DD0" w14:textId="5DFAD53E" w:rsidR="00FD4C4B" w:rsidRDefault="00363CC3" w:rsidP="00363CC3">
      <w:pPr>
        <w:ind w:left="360"/>
        <w:jc w:val="center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eastAsia="en-US"/>
        </w:rPr>
        <w:t>U</w:t>
      </w:r>
      <w:r w:rsidRPr="00363CC3">
        <w:rPr>
          <w:rFonts w:eastAsia="Calibri"/>
          <w:b/>
          <w:color w:val="FF0000"/>
          <w:lang w:eastAsia="en-US"/>
        </w:rPr>
        <w:t>rządzeni</w:t>
      </w:r>
      <w:r>
        <w:rPr>
          <w:rFonts w:eastAsia="Calibri"/>
          <w:b/>
          <w:color w:val="FF0000"/>
          <w:lang w:eastAsia="en-US"/>
        </w:rPr>
        <w:t>e</w:t>
      </w:r>
      <w:r w:rsidRPr="00363CC3">
        <w:rPr>
          <w:rFonts w:eastAsia="Calibri"/>
          <w:b/>
          <w:color w:val="FF0000"/>
          <w:lang w:eastAsia="en-US"/>
        </w:rPr>
        <w:t xml:space="preserve"> do przechowywania nerki do przeszczepienia w warunkach ciągłej perfuzji w hipotermii</w:t>
      </w:r>
      <w:r>
        <w:rPr>
          <w:rFonts w:eastAsia="Calibri"/>
          <w:b/>
          <w:color w:val="FF0000"/>
          <w:lang w:eastAsia="en-US"/>
        </w:rPr>
        <w:t xml:space="preserve"> – 1 kpl.</w:t>
      </w:r>
    </w:p>
    <w:p w14:paraId="201A6DAD" w14:textId="77777777" w:rsidR="00363CC3" w:rsidRPr="00363CC3" w:rsidRDefault="00363CC3" w:rsidP="00363CC3">
      <w:pPr>
        <w:ind w:left="360"/>
        <w:jc w:val="center"/>
        <w:rPr>
          <w:rFonts w:eastAsia="Calibri"/>
          <w:b/>
          <w:color w:val="FF0000"/>
          <w:lang w:eastAsia="en-US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FD4C4B" w:rsidRPr="003A6DEB" w14:paraId="003EF4F8" w14:textId="77777777" w:rsidTr="00B274C9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8C0E1" w14:textId="2A5E89D1" w:rsidR="00FD4C4B" w:rsidRPr="00FF360E" w:rsidRDefault="00FF360E" w:rsidP="00FF360E">
            <w:pPr>
              <w:snapToGrid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C22D3" w14:textId="77777777" w:rsidR="00FD4C4B" w:rsidRPr="003A6DEB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3A6DEB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0BD23" w14:textId="78680E66" w:rsidR="00FD4C4B" w:rsidRPr="003A6DEB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6DEB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C24E" w14:textId="77777777" w:rsidR="00FD4C4B" w:rsidRPr="003A6DEB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6DEB">
              <w:rPr>
                <w:b/>
                <w:sz w:val="22"/>
                <w:szCs w:val="22"/>
              </w:rPr>
              <w:t>Parametr oferowany</w:t>
            </w:r>
          </w:p>
        </w:tc>
      </w:tr>
      <w:tr w:rsidR="00FD4C4B" w:rsidRPr="003A6DEB" w14:paraId="61F46BD9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87E47" w14:textId="77777777" w:rsidR="00FD4C4B" w:rsidRPr="003A6DEB" w:rsidRDefault="00FD4C4B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11568" w14:textId="213D8E4C" w:rsidR="00FD4C4B" w:rsidRPr="00663B51" w:rsidRDefault="00FD4C4B" w:rsidP="00955498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Nazwa oferowanego urządzenia:</w:t>
            </w:r>
          </w:p>
          <w:p w14:paraId="5619CA9B" w14:textId="6EA276E9" w:rsidR="00F60933" w:rsidRPr="00663B51" w:rsidRDefault="00F60933" w:rsidP="00955498">
            <w:pPr>
              <w:snapToGri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Fabrycznie nowy 2024 rok</w:t>
            </w:r>
          </w:p>
          <w:p w14:paraId="023EEDB3" w14:textId="5188AC7C" w:rsidR="00FD4C4B" w:rsidRPr="00663B51" w:rsidRDefault="00FD4C4B" w:rsidP="00955498">
            <w:pPr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>Producent</w:t>
            </w:r>
          </w:p>
          <w:p w14:paraId="6049CA6A" w14:textId="7672AAC1" w:rsidR="009C180A" w:rsidRPr="00663B51" w:rsidRDefault="00FD4C4B" w:rsidP="00955498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63B51">
              <w:rPr>
                <w:rFonts w:ascii="Times New Roman" w:hAnsi="Times New Roman"/>
              </w:rPr>
              <w:t>Typ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72266" w14:textId="17C98244" w:rsidR="00FD4C4B" w:rsidRPr="003A6DEB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3A6DEB"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4706" w14:textId="77777777" w:rsidR="00FD4C4B" w:rsidRPr="003A6DEB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1611" w:rsidRPr="003A6DEB" w14:paraId="087C25BB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2B931" w14:textId="77777777" w:rsidR="004C1611" w:rsidRPr="003A6DEB" w:rsidRDefault="004C1611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769F0" w14:textId="32BCB8CE" w:rsidR="004C1611" w:rsidRPr="00663B51" w:rsidRDefault="008F3284" w:rsidP="009554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B51">
              <w:rPr>
                <w:sz w:val="22"/>
                <w:szCs w:val="22"/>
              </w:rPr>
              <w:t xml:space="preserve">Pompa </w:t>
            </w:r>
            <w:r w:rsidR="008B60A2">
              <w:rPr>
                <w:sz w:val="22"/>
                <w:szCs w:val="22"/>
              </w:rPr>
              <w:t>sterowana ciśnieniowo pracująca w zakresie min. 0-240 ml/min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7ED8F" w14:textId="65806570" w:rsidR="004C1611" w:rsidRPr="003A6DEB" w:rsidRDefault="003A6DE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3302E1">
              <w:rPr>
                <w:sz w:val="22"/>
                <w:szCs w:val="22"/>
              </w:rPr>
              <w:t>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6AD5" w14:textId="77777777" w:rsidR="004C1611" w:rsidRPr="003A6DEB" w:rsidRDefault="004C1611" w:rsidP="00B274C9">
            <w:pPr>
              <w:snapToGrid w:val="0"/>
              <w:rPr>
                <w:sz w:val="22"/>
                <w:szCs w:val="22"/>
              </w:rPr>
            </w:pPr>
          </w:p>
        </w:tc>
      </w:tr>
      <w:tr w:rsidR="00FD4C4B" w:rsidRPr="003A6DEB" w14:paraId="146BB1C4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A4649" w14:textId="77777777" w:rsidR="00FD4C4B" w:rsidRPr="003A6DEB" w:rsidRDefault="00FD4C4B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76949" w14:textId="671586E8" w:rsidR="003B4AD4" w:rsidRPr="00663B51" w:rsidRDefault="003302E1" w:rsidP="009554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Regulacja ciśnienia w pętli zamkniętej w zakresie min. od 10 do 65 </w:t>
            </w:r>
            <w:proofErr w:type="spellStart"/>
            <w:r>
              <w:rPr>
                <w:sz w:val="22"/>
                <w:szCs w:val="22"/>
              </w:rPr>
              <w:t>mmHG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0102E" w14:textId="77777777" w:rsidR="003A6DEB" w:rsidRDefault="003A6DEB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1EFEA5" w14:textId="0BF058EC" w:rsidR="00FD4C4B" w:rsidRPr="003A6DEB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154DBD" w:rsidRPr="003A6DEB">
              <w:rPr>
                <w:sz w:val="22"/>
                <w:szCs w:val="22"/>
              </w:rPr>
              <w:t>, PODAĆ</w:t>
            </w:r>
          </w:p>
          <w:p w14:paraId="511BD3B6" w14:textId="77777777" w:rsidR="00F637EC" w:rsidRPr="003A6DEB" w:rsidRDefault="00F637EC" w:rsidP="00571E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C9CE" w14:textId="77777777" w:rsidR="00FD4C4B" w:rsidRPr="003A6DEB" w:rsidRDefault="00FD4C4B" w:rsidP="00B274C9">
            <w:pPr>
              <w:snapToGrid w:val="0"/>
              <w:rPr>
                <w:sz w:val="22"/>
                <w:szCs w:val="22"/>
              </w:rPr>
            </w:pPr>
          </w:p>
        </w:tc>
      </w:tr>
      <w:tr w:rsidR="00FD4C4B" w:rsidRPr="003A6DEB" w14:paraId="48EA8456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F5C16" w14:textId="77777777" w:rsidR="00FD4C4B" w:rsidRPr="003A6DEB" w:rsidRDefault="00FD4C4B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C6E17" w14:textId="5345C533" w:rsidR="00FD4C4B" w:rsidRPr="00663B51" w:rsidRDefault="00622DB8" w:rsidP="00955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4 </w:t>
            </w:r>
            <w:proofErr w:type="spellStart"/>
            <w:r>
              <w:rPr>
                <w:sz w:val="22"/>
                <w:szCs w:val="22"/>
              </w:rPr>
              <w:t>litowo</w:t>
            </w:r>
            <w:proofErr w:type="spellEnd"/>
            <w:r>
              <w:rPr>
                <w:sz w:val="22"/>
                <w:szCs w:val="22"/>
              </w:rPr>
              <w:t>-jonowe akumulatory umożliwiające 24 godzinne przechowywanie</w:t>
            </w:r>
            <w:r w:rsidR="00315942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847BE" w14:textId="486ABC83" w:rsidR="00E13D3F" w:rsidRPr="003A6DEB" w:rsidRDefault="0070769F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3A6DEB"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1745" w14:textId="77777777" w:rsidR="00FD4C4B" w:rsidRPr="003A6DEB" w:rsidRDefault="00FD4C4B" w:rsidP="00B274C9">
            <w:pPr>
              <w:rPr>
                <w:sz w:val="22"/>
                <w:szCs w:val="22"/>
              </w:rPr>
            </w:pPr>
          </w:p>
        </w:tc>
      </w:tr>
      <w:tr w:rsidR="00FD4C4B" w:rsidRPr="003A6DEB" w14:paraId="0C95753D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3C203" w14:textId="77777777" w:rsidR="00FD4C4B" w:rsidRPr="003A6DEB" w:rsidRDefault="00FD4C4B" w:rsidP="00EB29AC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6E713" w14:textId="36AB0FE9" w:rsidR="00F17E10" w:rsidRPr="00663B51" w:rsidRDefault="00CF2649" w:rsidP="00955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Chłodzenie przez przewodzenie z pojedynczego pojemnika na lód do kasety z nerką zapewniając utrzymanie </w:t>
            </w:r>
            <w:r w:rsidR="00B30D5D">
              <w:rPr>
                <w:sz w:val="22"/>
                <w:szCs w:val="22"/>
              </w:rPr>
              <w:t>temp. Poniżej 8</w:t>
            </w:r>
            <w:r w:rsidR="00B30D5D">
              <w:rPr>
                <w:rFonts w:ascii="Calibri" w:hAnsi="Calibri" w:cs="Calibri"/>
                <w:sz w:val="22"/>
                <w:szCs w:val="22"/>
              </w:rPr>
              <w:t>°</w:t>
            </w:r>
            <w:r w:rsidR="00B30D5D">
              <w:rPr>
                <w:sz w:val="22"/>
                <w:szCs w:val="22"/>
              </w:rPr>
              <w:t>C przez min. 24 h</w:t>
            </w:r>
            <w:r w:rsidR="00315942">
              <w:rPr>
                <w:sz w:val="22"/>
                <w:szCs w:val="22"/>
              </w:rPr>
              <w:t xml:space="preserve"> bez potrzeby uzupełniania lodu.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B92A6" w14:textId="1F1B879E" w:rsidR="00FD4C4B" w:rsidRPr="003A6DEB" w:rsidRDefault="000816C9" w:rsidP="00C144D5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E6D7" w14:textId="77777777" w:rsidR="00FD4C4B" w:rsidRPr="003A6DEB" w:rsidRDefault="00FD4C4B" w:rsidP="00B274C9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3C2DDA" w:rsidRPr="003A6DEB" w14:paraId="5A21C75F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F624D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B0634" w14:textId="4FF6C294" w:rsidR="003C2DDA" w:rsidRPr="00663B51" w:rsidRDefault="005D5D1D" w:rsidP="00955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dwa nieinwazyjne wykrywacze pęcherzyków powietrza znajdujące się na panelu pompy</w:t>
            </w:r>
            <w:r w:rsidR="00F50740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9D7C0" w14:textId="41CECB1A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B8F0" w14:textId="77777777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2DDA" w:rsidRPr="003A6DEB" w14:paraId="3A306D98" w14:textId="77777777" w:rsidTr="00B274C9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A6ED6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AF417" w14:textId="0C912413" w:rsidR="003C2DDA" w:rsidRPr="00663B51" w:rsidRDefault="00F50740" w:rsidP="00955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Ciągłe monitorowanie przez urządzenie pracy pompy</w:t>
            </w:r>
            <w:r w:rsidR="009926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perystaltycznej i parametrów nerki</w:t>
            </w:r>
            <w:r w:rsidR="00992642">
              <w:rPr>
                <w:sz w:val="22"/>
                <w:szCs w:val="22"/>
              </w:rPr>
              <w:t xml:space="preserve"> (przepływ, ciśnienie, opór i temperatura)</w:t>
            </w:r>
            <w:r w:rsidR="00AD4FDC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2E2DC" w14:textId="3EB5E790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D6DC" w14:textId="77777777" w:rsidR="003C2DDA" w:rsidRPr="003A6DEB" w:rsidRDefault="003C2DDA" w:rsidP="003C2DDA">
            <w:pPr>
              <w:rPr>
                <w:sz w:val="22"/>
                <w:szCs w:val="22"/>
              </w:rPr>
            </w:pPr>
          </w:p>
        </w:tc>
      </w:tr>
      <w:tr w:rsidR="003C2DDA" w:rsidRPr="003A6DEB" w14:paraId="178D7D17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9387B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8C5D7" w14:textId="7D305CAB" w:rsidR="003C2DDA" w:rsidRPr="00663B51" w:rsidRDefault="00992642" w:rsidP="00955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 max</w:t>
            </w:r>
            <w:r w:rsidR="001B74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20,5 kg </w:t>
            </w:r>
            <w:r w:rsidR="00EB566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w pełni załadowan</w:t>
            </w:r>
            <w:r w:rsidR="00EB5662">
              <w:rPr>
                <w:sz w:val="22"/>
                <w:szCs w:val="22"/>
              </w:rPr>
              <w:t>e).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A8606" w14:textId="130D88DF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1B7424">
              <w:rPr>
                <w:sz w:val="22"/>
                <w:szCs w:val="22"/>
              </w:rPr>
              <w:t>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6181" w14:textId="77777777" w:rsidR="003C2DDA" w:rsidRPr="003A6DEB" w:rsidRDefault="003C2DDA" w:rsidP="003C2DDA">
            <w:pPr>
              <w:rPr>
                <w:sz w:val="22"/>
                <w:szCs w:val="22"/>
              </w:rPr>
            </w:pPr>
          </w:p>
        </w:tc>
      </w:tr>
      <w:tr w:rsidR="003C2DDA" w:rsidRPr="003A6DEB" w14:paraId="12065450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48C2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0D7B6" w14:textId="14850617" w:rsidR="003C2DDA" w:rsidRPr="00663B51" w:rsidRDefault="00A50645" w:rsidP="00955498">
            <w:pPr>
              <w:rPr>
                <w:sz w:val="22"/>
                <w:szCs w:val="22"/>
                <w:highlight w:val="yellow"/>
              </w:rPr>
            </w:pPr>
            <w:r w:rsidRPr="00A50645">
              <w:rPr>
                <w:sz w:val="22"/>
                <w:szCs w:val="22"/>
              </w:rPr>
              <w:t>Monitorowanie w czasie rzeczywistym wszystkich funkcji urządzenia oraz generowanie raportów po zakończeniu procedury w formie liczbowej i graficznej za pomocą programu komputerowego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00F0C" w14:textId="491E10F9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2675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12C5A0F0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D33A4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D6C14" w14:textId="77777777" w:rsidR="00A93834" w:rsidRDefault="00B75D16" w:rsidP="00955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współpracuje z jednorazową kasetą do perfuzji jednej nerki wyposażone w filtr</w:t>
            </w:r>
            <w:r w:rsidR="00016D42">
              <w:rPr>
                <w:sz w:val="22"/>
                <w:szCs w:val="22"/>
              </w:rPr>
              <w:t xml:space="preserve"> płynu perfuzyjnego o wielkości oczek 20 </w:t>
            </w:r>
            <w:r w:rsidR="001B7424">
              <w:rPr>
                <w:rFonts w:ascii="Calibri" w:hAnsi="Calibri" w:cs="Calibri"/>
                <w:sz w:val="22"/>
                <w:szCs w:val="22"/>
              </w:rPr>
              <w:t>µ</w:t>
            </w:r>
            <w:r w:rsidR="00016D42">
              <w:rPr>
                <w:sz w:val="22"/>
                <w:szCs w:val="22"/>
              </w:rPr>
              <w:t>m oraz kompatybilna z kaniulami różnego typu i rozmiarów, w tym</w:t>
            </w:r>
            <w:r w:rsidR="00A93834">
              <w:rPr>
                <w:sz w:val="22"/>
                <w:szCs w:val="22"/>
              </w:rPr>
              <w:t>:</w:t>
            </w:r>
          </w:p>
          <w:p w14:paraId="04618AE5" w14:textId="034DF7B4" w:rsidR="00726619" w:rsidRDefault="00A93834" w:rsidP="00955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16D42">
              <w:rPr>
                <w:sz w:val="22"/>
                <w:szCs w:val="22"/>
              </w:rPr>
              <w:t>owalne 7</w:t>
            </w:r>
            <w:r w:rsidR="008A0DE1">
              <w:rPr>
                <w:sz w:val="22"/>
                <w:szCs w:val="22"/>
              </w:rPr>
              <w:t xml:space="preserve"> </w:t>
            </w:r>
            <w:r w:rsidR="00016D42">
              <w:rPr>
                <w:sz w:val="22"/>
                <w:szCs w:val="22"/>
              </w:rPr>
              <w:t>mm na 20 mm</w:t>
            </w:r>
            <w:r>
              <w:rPr>
                <w:sz w:val="22"/>
                <w:szCs w:val="22"/>
              </w:rPr>
              <w:t xml:space="preserve">; </w:t>
            </w:r>
            <w:r w:rsidR="008A0DE1">
              <w:rPr>
                <w:sz w:val="22"/>
                <w:szCs w:val="22"/>
              </w:rPr>
              <w:t xml:space="preserve">10 mm na 35 mm, </w:t>
            </w:r>
            <w:r>
              <w:rPr>
                <w:sz w:val="22"/>
                <w:szCs w:val="22"/>
              </w:rPr>
              <w:br/>
              <w:t xml:space="preserve">- </w:t>
            </w:r>
            <w:r w:rsidR="008A0DE1">
              <w:rPr>
                <w:sz w:val="22"/>
                <w:szCs w:val="22"/>
              </w:rPr>
              <w:t>okrągłe 3 mm,</w:t>
            </w:r>
            <w:r w:rsidR="00726619">
              <w:rPr>
                <w:sz w:val="22"/>
                <w:szCs w:val="22"/>
              </w:rPr>
              <w:t xml:space="preserve"> </w:t>
            </w:r>
            <w:r w:rsidR="008A0DE1">
              <w:rPr>
                <w:sz w:val="22"/>
                <w:szCs w:val="22"/>
              </w:rPr>
              <w:t xml:space="preserve">5 mm, 7 mm i 9 </w:t>
            </w:r>
            <w:r w:rsidR="00726619">
              <w:rPr>
                <w:sz w:val="22"/>
                <w:szCs w:val="22"/>
              </w:rPr>
              <w:t xml:space="preserve">mm </w:t>
            </w:r>
            <w:r w:rsidR="00726619">
              <w:rPr>
                <w:sz w:val="22"/>
                <w:szCs w:val="22"/>
              </w:rPr>
              <w:br/>
              <w:t xml:space="preserve">- </w:t>
            </w:r>
            <w:r w:rsidR="008A0DE1">
              <w:rPr>
                <w:sz w:val="22"/>
                <w:szCs w:val="22"/>
              </w:rPr>
              <w:t>proste 3 mm, 5 mm</w:t>
            </w:r>
            <w:r w:rsidR="00970646">
              <w:rPr>
                <w:sz w:val="22"/>
                <w:szCs w:val="22"/>
              </w:rPr>
              <w:t xml:space="preserve"> i 9 mm</w:t>
            </w:r>
          </w:p>
          <w:p w14:paraId="1C12E55C" w14:textId="51F02252" w:rsidR="008A0DE1" w:rsidRPr="00663B51" w:rsidRDefault="00970646" w:rsidP="00955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zakładanymi na łatę perfundowanej nerki.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5B88A" w14:textId="45EB9A95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4FDD" w14:textId="77777777" w:rsidR="003C2DDA" w:rsidRPr="003A6DEB" w:rsidRDefault="003C2DDA" w:rsidP="003C2DDA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2DDA" w:rsidRPr="003A6DEB" w14:paraId="6173566D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BCDE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647DF" w14:textId="5F8E54FE" w:rsidR="003C2DDA" w:rsidRPr="00663B51" w:rsidRDefault="00970646" w:rsidP="00955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umożliwiające prace</w:t>
            </w:r>
            <w:r w:rsidR="00FB579E">
              <w:rPr>
                <w:sz w:val="22"/>
                <w:szCs w:val="22"/>
              </w:rPr>
              <w:t xml:space="preserve"> z kasetami do ciągłej hipotermicznej perfuzji mechanicznej nerki nie posiadającymi wbudowanego oxy</w:t>
            </w:r>
            <w:r w:rsidR="008D25E0">
              <w:rPr>
                <w:sz w:val="22"/>
                <w:szCs w:val="22"/>
              </w:rPr>
              <w:t>ge</w:t>
            </w:r>
            <w:r w:rsidR="00D436E3">
              <w:rPr>
                <w:sz w:val="22"/>
                <w:szCs w:val="22"/>
              </w:rPr>
              <w:t>n</w:t>
            </w:r>
            <w:r w:rsidR="008D25E0">
              <w:rPr>
                <w:sz w:val="22"/>
                <w:szCs w:val="22"/>
              </w:rPr>
              <w:t>atora</w:t>
            </w:r>
            <w:r w:rsidR="00AD4FDC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FF7A6" w14:textId="404D9B8A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79A3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2144D51C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7893D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8A362" w14:textId="1894B872" w:rsidR="003C2DDA" w:rsidRPr="00663B51" w:rsidRDefault="008D25E0" w:rsidP="009554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problemów technicznych urządzenie powinno umożliwić przechowanie nerki w temperaturze</w:t>
            </w:r>
            <w:r w:rsidR="006D1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2-8 </w:t>
            </w:r>
            <w:r>
              <w:rPr>
                <w:rFonts w:ascii="Calibri" w:hAnsi="Calibri" w:cs="Calibri"/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C do </w:t>
            </w:r>
            <w:r w:rsidR="00833257">
              <w:rPr>
                <w:sz w:val="22"/>
                <w:szCs w:val="22"/>
              </w:rPr>
              <w:t xml:space="preserve">min. </w:t>
            </w:r>
            <w:r>
              <w:rPr>
                <w:sz w:val="22"/>
                <w:szCs w:val="22"/>
              </w:rPr>
              <w:t>24 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09F3F" w14:textId="4CA778BC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 w:rsidR="000816C9"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1A05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04BD09E6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05BDA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0B261" w14:textId="697C55A3" w:rsidR="003C2DDA" w:rsidRPr="00663B51" w:rsidRDefault="00EE1E4C" w:rsidP="009554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 urządzenia r</w:t>
            </w:r>
            <w:r w:rsidR="005874F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zem z pokrywą wykonaną w całości z twardego plastiku z warstwą izolującą chroniącą przed uderzeniami i warunkami </w:t>
            </w:r>
            <w:r w:rsidR="005874FC">
              <w:rPr>
                <w:sz w:val="22"/>
                <w:szCs w:val="22"/>
              </w:rPr>
              <w:t>zewnętrznymi</w:t>
            </w:r>
            <w:r w:rsidR="00AD4FDC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81A91" w14:textId="77777777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 xml:space="preserve">TAK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F2A8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49961E69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18190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A6D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45650" w14:textId="5872B331" w:rsidR="003C2DDA" w:rsidRPr="00663B51" w:rsidRDefault="005874FC" w:rsidP="009554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wyposażone na bokach w 2 plastikowe, sztywne uchwyty ułatwiające przenoszenie.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3FB48" w14:textId="3746D3B6" w:rsidR="003C2DDA" w:rsidRPr="003A6DEB" w:rsidRDefault="003C2DDA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B972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2D4351" w:rsidRPr="003A6DEB" w14:paraId="146B2433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5754D" w14:textId="77777777" w:rsidR="002D4351" w:rsidRPr="003A6DEB" w:rsidRDefault="002D4351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1CD5B" w14:textId="023DF6A2" w:rsidR="002D4351" w:rsidRDefault="002D4351" w:rsidP="009554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Pokrowiec transportowy chroniący</w:t>
            </w:r>
            <w:r w:rsidR="00F32481">
              <w:rPr>
                <w:sz w:val="22"/>
                <w:szCs w:val="22"/>
              </w:rPr>
              <w:t xml:space="preserve"> sprzęt podczas transportu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019B7" w14:textId="7525A014" w:rsidR="002D4351" w:rsidRPr="003A6DEB" w:rsidRDefault="00F32481" w:rsidP="003C2DD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4C69" w14:textId="77777777" w:rsidR="002D4351" w:rsidRPr="003A6DEB" w:rsidRDefault="002D4351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F32481" w:rsidRPr="003A6DEB" w14:paraId="3D7452D1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AB887" w14:textId="77777777" w:rsidR="00F32481" w:rsidRPr="003A6DEB" w:rsidRDefault="00F32481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5D1D5" w14:textId="2D72B969" w:rsidR="00F32481" w:rsidRDefault="00F32481" w:rsidP="009554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Aplikacja </w:t>
            </w:r>
            <w:r w:rsidR="00287E44">
              <w:rPr>
                <w:sz w:val="22"/>
                <w:szCs w:val="22"/>
              </w:rPr>
              <w:t>z funkcją plug and play umożliwiająca podłączenie do min.8 urządzeń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FBA76" w14:textId="085D42DC" w:rsidR="00F32481" w:rsidRDefault="000A57ED" w:rsidP="003C2DDA">
            <w:pPr>
              <w:snapToGrid w:val="0"/>
              <w:jc w:val="center"/>
              <w:rPr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11CB" w14:textId="77777777" w:rsidR="00F32481" w:rsidRPr="003A6DEB" w:rsidRDefault="00F32481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32E8ED0A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2722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18447" w14:textId="551FBC3B" w:rsidR="003C2DDA" w:rsidRPr="00663B51" w:rsidRDefault="00D707A2" w:rsidP="00955498">
            <w:pPr>
              <w:snapToGrid w:val="0"/>
              <w:rPr>
                <w:sz w:val="22"/>
                <w:szCs w:val="22"/>
              </w:rPr>
            </w:pPr>
            <w:r w:rsidRPr="00D707A2">
              <w:rPr>
                <w:sz w:val="22"/>
                <w:szCs w:val="22"/>
              </w:rPr>
              <w:t xml:space="preserve">Instrukcja obsługi w języku polskim </w:t>
            </w:r>
            <w:r w:rsidR="007852F3">
              <w:rPr>
                <w:sz w:val="22"/>
                <w:szCs w:val="22"/>
              </w:rPr>
              <w:t>– załączyć przy dostawie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C7049" w14:textId="3DEDD041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67DB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1C6C37C3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8240F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C2AF7" w14:textId="6508454E" w:rsidR="003C2DDA" w:rsidRPr="00663B51" w:rsidRDefault="005926DE" w:rsidP="009554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gwarancyjna</w:t>
            </w:r>
            <w:r w:rsidR="007852F3">
              <w:rPr>
                <w:sz w:val="22"/>
                <w:szCs w:val="22"/>
              </w:rPr>
              <w:t xml:space="preserve"> – załączyć przy dostawie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92590" w14:textId="61155ABC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EB5E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  <w:tr w:rsidR="003C2DDA" w:rsidRPr="003A6DEB" w14:paraId="43796838" w14:textId="77777777" w:rsidTr="00B274C9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16C23" w14:textId="77777777" w:rsidR="003C2DDA" w:rsidRPr="003A6DEB" w:rsidRDefault="003C2DDA" w:rsidP="003C2DDA">
            <w:pPr>
              <w:pStyle w:val="Akapitzlist"/>
              <w:numPr>
                <w:ilvl w:val="0"/>
                <w:numId w:val="26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E4AE4" w14:textId="73B39A97" w:rsidR="003C2DDA" w:rsidRPr="003A6DEB" w:rsidRDefault="007852F3" w:rsidP="0095549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pełniej gwarancji – min. 24 miesiące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BCDF1" w14:textId="0B46D237" w:rsidR="003C2DDA" w:rsidRPr="003A6DEB" w:rsidRDefault="00202BAB" w:rsidP="003C2DDA">
            <w:pPr>
              <w:jc w:val="center"/>
              <w:rPr>
                <w:bCs/>
                <w:sz w:val="22"/>
                <w:szCs w:val="22"/>
              </w:rPr>
            </w:pPr>
            <w:r w:rsidRPr="003A6DEB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>,</w:t>
            </w:r>
            <w:r w:rsidRPr="003A6DEB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6A79" w14:textId="77777777" w:rsidR="003C2DDA" w:rsidRPr="003A6DEB" w:rsidRDefault="003C2DDA" w:rsidP="003C2DDA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B3B515D" w14:textId="77777777" w:rsidR="00D84AC5" w:rsidRDefault="00D84AC5" w:rsidP="00B274C9">
      <w:pPr>
        <w:rPr>
          <w:sz w:val="20"/>
          <w:szCs w:val="20"/>
        </w:rPr>
      </w:pPr>
    </w:p>
    <w:p w14:paraId="2DAD5527" w14:textId="77777777" w:rsidR="000B0DB3" w:rsidRDefault="000B0DB3" w:rsidP="00B274C9">
      <w:pPr>
        <w:rPr>
          <w:sz w:val="20"/>
          <w:szCs w:val="20"/>
        </w:rPr>
      </w:pPr>
    </w:p>
    <w:p w14:paraId="6DA89733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77BD7E27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3B9D9D79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28AEF5D0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5B18F1A5" w14:textId="77777777" w:rsidR="000B0DB3" w:rsidRPr="00ED475E" w:rsidRDefault="000B0DB3" w:rsidP="000B0DB3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66FB32E9" w14:textId="77777777" w:rsidR="000B0DB3" w:rsidRPr="00B274C9" w:rsidRDefault="000B0DB3" w:rsidP="00B274C9">
      <w:pPr>
        <w:rPr>
          <w:sz w:val="20"/>
          <w:szCs w:val="20"/>
        </w:rPr>
      </w:pPr>
    </w:p>
    <w:sectPr w:rsidR="000B0DB3" w:rsidRPr="00B274C9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167C7" w14:textId="77777777" w:rsidR="006B183C" w:rsidRDefault="006B183C" w:rsidP="00B274C9">
      <w:r>
        <w:separator/>
      </w:r>
    </w:p>
  </w:endnote>
  <w:endnote w:type="continuationSeparator" w:id="0">
    <w:p w14:paraId="29D2E7BE" w14:textId="77777777" w:rsidR="006B183C" w:rsidRDefault="006B183C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30D5" w14:textId="77777777" w:rsidR="006B183C" w:rsidRDefault="006B183C" w:rsidP="00B274C9">
      <w:r>
        <w:separator/>
      </w:r>
    </w:p>
  </w:footnote>
  <w:footnote w:type="continuationSeparator" w:id="0">
    <w:p w14:paraId="18627713" w14:textId="77777777" w:rsidR="006B183C" w:rsidRDefault="006B183C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B85A" w14:textId="3E711037" w:rsidR="00B274C9" w:rsidRDefault="00B274C9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5C01ADA"/>
    <w:multiLevelType w:val="hybridMultilevel"/>
    <w:tmpl w:val="C37AA300"/>
    <w:lvl w:ilvl="0" w:tplc="DC44A7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7726F"/>
    <w:multiLevelType w:val="hybridMultilevel"/>
    <w:tmpl w:val="AD9E218C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1507">
    <w:abstractNumId w:val="0"/>
  </w:num>
  <w:num w:numId="2" w16cid:durableId="187958186">
    <w:abstractNumId w:val="3"/>
  </w:num>
  <w:num w:numId="3" w16cid:durableId="755444472">
    <w:abstractNumId w:val="2"/>
  </w:num>
  <w:num w:numId="4" w16cid:durableId="969823416">
    <w:abstractNumId w:val="1"/>
  </w:num>
  <w:num w:numId="5" w16cid:durableId="1707440261">
    <w:abstractNumId w:val="18"/>
  </w:num>
  <w:num w:numId="6" w16cid:durableId="1376927064">
    <w:abstractNumId w:val="24"/>
  </w:num>
  <w:num w:numId="7" w16cid:durableId="172034245">
    <w:abstractNumId w:val="15"/>
  </w:num>
  <w:num w:numId="8" w16cid:durableId="619384208">
    <w:abstractNumId w:val="15"/>
  </w:num>
  <w:num w:numId="9" w16cid:durableId="176698769">
    <w:abstractNumId w:val="19"/>
  </w:num>
  <w:num w:numId="10" w16cid:durableId="971443288">
    <w:abstractNumId w:val="6"/>
  </w:num>
  <w:num w:numId="11" w16cid:durableId="1319650317">
    <w:abstractNumId w:val="4"/>
  </w:num>
  <w:num w:numId="12" w16cid:durableId="1975452262">
    <w:abstractNumId w:val="12"/>
  </w:num>
  <w:num w:numId="13" w16cid:durableId="1101989870">
    <w:abstractNumId w:val="8"/>
  </w:num>
  <w:num w:numId="14" w16cid:durableId="1829513986">
    <w:abstractNumId w:val="23"/>
  </w:num>
  <w:num w:numId="15" w16cid:durableId="870219244">
    <w:abstractNumId w:val="9"/>
  </w:num>
  <w:num w:numId="16" w16cid:durableId="718431502">
    <w:abstractNumId w:val="22"/>
  </w:num>
  <w:num w:numId="17" w16cid:durableId="335498946">
    <w:abstractNumId w:val="17"/>
  </w:num>
  <w:num w:numId="18" w16cid:durableId="673799838">
    <w:abstractNumId w:val="5"/>
  </w:num>
  <w:num w:numId="19" w16cid:durableId="563835976">
    <w:abstractNumId w:val="10"/>
  </w:num>
  <w:num w:numId="20" w16cid:durableId="1008406723">
    <w:abstractNumId w:val="11"/>
  </w:num>
  <w:num w:numId="21" w16cid:durableId="714164811">
    <w:abstractNumId w:val="21"/>
  </w:num>
  <w:num w:numId="22" w16cid:durableId="1452170578">
    <w:abstractNumId w:val="13"/>
  </w:num>
  <w:num w:numId="23" w16cid:durableId="1353066130">
    <w:abstractNumId w:val="7"/>
  </w:num>
  <w:num w:numId="24" w16cid:durableId="1673604133">
    <w:abstractNumId w:val="14"/>
  </w:num>
  <w:num w:numId="25" w16cid:durableId="1669558464">
    <w:abstractNumId w:val="20"/>
  </w:num>
  <w:num w:numId="26" w16cid:durableId="10864610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16D42"/>
    <w:rsid w:val="000816C9"/>
    <w:rsid w:val="00085AF4"/>
    <w:rsid w:val="000A3EC9"/>
    <w:rsid w:val="000A57ED"/>
    <w:rsid w:val="000B0DB3"/>
    <w:rsid w:val="000C17B6"/>
    <w:rsid w:val="000C6970"/>
    <w:rsid w:val="000D14F1"/>
    <w:rsid w:val="000D6B32"/>
    <w:rsid w:val="000E03A7"/>
    <w:rsid w:val="000E21E7"/>
    <w:rsid w:val="000E6389"/>
    <w:rsid w:val="001143EB"/>
    <w:rsid w:val="00127FA9"/>
    <w:rsid w:val="00154DBD"/>
    <w:rsid w:val="001642D6"/>
    <w:rsid w:val="001740CD"/>
    <w:rsid w:val="00183F91"/>
    <w:rsid w:val="00187FE3"/>
    <w:rsid w:val="00195705"/>
    <w:rsid w:val="001B0940"/>
    <w:rsid w:val="001B7424"/>
    <w:rsid w:val="001C27E8"/>
    <w:rsid w:val="001D09CD"/>
    <w:rsid w:val="001D10F8"/>
    <w:rsid w:val="001D4EFF"/>
    <w:rsid w:val="001F3BFB"/>
    <w:rsid w:val="00202BAB"/>
    <w:rsid w:val="00213646"/>
    <w:rsid w:val="00214816"/>
    <w:rsid w:val="00216F0F"/>
    <w:rsid w:val="002227FC"/>
    <w:rsid w:val="00231A99"/>
    <w:rsid w:val="00243FFE"/>
    <w:rsid w:val="00287E44"/>
    <w:rsid w:val="00291AAB"/>
    <w:rsid w:val="00295AFF"/>
    <w:rsid w:val="00296652"/>
    <w:rsid w:val="002A6467"/>
    <w:rsid w:val="002D4351"/>
    <w:rsid w:val="002D476A"/>
    <w:rsid w:val="002F304A"/>
    <w:rsid w:val="002F325E"/>
    <w:rsid w:val="00315942"/>
    <w:rsid w:val="00320AF4"/>
    <w:rsid w:val="003302E1"/>
    <w:rsid w:val="00363CC3"/>
    <w:rsid w:val="00367A37"/>
    <w:rsid w:val="003A6DEB"/>
    <w:rsid w:val="003A7A13"/>
    <w:rsid w:val="003B0F70"/>
    <w:rsid w:val="003B4AD4"/>
    <w:rsid w:val="003B6E05"/>
    <w:rsid w:val="003C2DDA"/>
    <w:rsid w:val="003D1CEB"/>
    <w:rsid w:val="003D616E"/>
    <w:rsid w:val="003D79B3"/>
    <w:rsid w:val="00400853"/>
    <w:rsid w:val="0040186A"/>
    <w:rsid w:val="00446BDE"/>
    <w:rsid w:val="0045646E"/>
    <w:rsid w:val="00474A36"/>
    <w:rsid w:val="004776B1"/>
    <w:rsid w:val="00490B36"/>
    <w:rsid w:val="0049418C"/>
    <w:rsid w:val="004C1611"/>
    <w:rsid w:val="00507818"/>
    <w:rsid w:val="00510A9D"/>
    <w:rsid w:val="00511014"/>
    <w:rsid w:val="00564E13"/>
    <w:rsid w:val="00565E24"/>
    <w:rsid w:val="00571ECC"/>
    <w:rsid w:val="005874FC"/>
    <w:rsid w:val="005926DE"/>
    <w:rsid w:val="00594528"/>
    <w:rsid w:val="005B1062"/>
    <w:rsid w:val="005B35DE"/>
    <w:rsid w:val="005B7CA7"/>
    <w:rsid w:val="005C20DD"/>
    <w:rsid w:val="005C2E72"/>
    <w:rsid w:val="005D5D1D"/>
    <w:rsid w:val="005E3F67"/>
    <w:rsid w:val="005F3E30"/>
    <w:rsid w:val="006128D3"/>
    <w:rsid w:val="0061498A"/>
    <w:rsid w:val="00621192"/>
    <w:rsid w:val="00622DB8"/>
    <w:rsid w:val="00635C0D"/>
    <w:rsid w:val="0064030E"/>
    <w:rsid w:val="006548E7"/>
    <w:rsid w:val="00663B51"/>
    <w:rsid w:val="00670915"/>
    <w:rsid w:val="006953A7"/>
    <w:rsid w:val="006A16B6"/>
    <w:rsid w:val="006B183C"/>
    <w:rsid w:val="006C58E0"/>
    <w:rsid w:val="006C59A8"/>
    <w:rsid w:val="006D1501"/>
    <w:rsid w:val="006D53E4"/>
    <w:rsid w:val="00701C5C"/>
    <w:rsid w:val="00704D7B"/>
    <w:rsid w:val="00704FCA"/>
    <w:rsid w:val="00705A72"/>
    <w:rsid w:val="0070769F"/>
    <w:rsid w:val="00714547"/>
    <w:rsid w:val="00716748"/>
    <w:rsid w:val="007177B1"/>
    <w:rsid w:val="00726619"/>
    <w:rsid w:val="00727E1C"/>
    <w:rsid w:val="007818F4"/>
    <w:rsid w:val="007852F3"/>
    <w:rsid w:val="00786DF6"/>
    <w:rsid w:val="0079670C"/>
    <w:rsid w:val="007E4D1C"/>
    <w:rsid w:val="007E6518"/>
    <w:rsid w:val="00806E3D"/>
    <w:rsid w:val="00833257"/>
    <w:rsid w:val="00840FD9"/>
    <w:rsid w:val="0084640F"/>
    <w:rsid w:val="00855E4E"/>
    <w:rsid w:val="00861B68"/>
    <w:rsid w:val="0087484F"/>
    <w:rsid w:val="00875CFC"/>
    <w:rsid w:val="00881D7F"/>
    <w:rsid w:val="0089077A"/>
    <w:rsid w:val="00892846"/>
    <w:rsid w:val="008A0DE1"/>
    <w:rsid w:val="008B0EE4"/>
    <w:rsid w:val="008B5AC3"/>
    <w:rsid w:val="008B60A2"/>
    <w:rsid w:val="008D25E0"/>
    <w:rsid w:val="008E493A"/>
    <w:rsid w:val="008E5103"/>
    <w:rsid w:val="008E731B"/>
    <w:rsid w:val="008F3284"/>
    <w:rsid w:val="009074B0"/>
    <w:rsid w:val="0092633B"/>
    <w:rsid w:val="0093431B"/>
    <w:rsid w:val="009468D4"/>
    <w:rsid w:val="00955498"/>
    <w:rsid w:val="00970646"/>
    <w:rsid w:val="00992642"/>
    <w:rsid w:val="009C180A"/>
    <w:rsid w:val="009D74BD"/>
    <w:rsid w:val="009E01F3"/>
    <w:rsid w:val="009E07E0"/>
    <w:rsid w:val="009E61B8"/>
    <w:rsid w:val="009F0588"/>
    <w:rsid w:val="009F3043"/>
    <w:rsid w:val="00A002C8"/>
    <w:rsid w:val="00A11ABA"/>
    <w:rsid w:val="00A133C6"/>
    <w:rsid w:val="00A15248"/>
    <w:rsid w:val="00A1626E"/>
    <w:rsid w:val="00A16979"/>
    <w:rsid w:val="00A23259"/>
    <w:rsid w:val="00A25DB8"/>
    <w:rsid w:val="00A27DAF"/>
    <w:rsid w:val="00A3101F"/>
    <w:rsid w:val="00A40E04"/>
    <w:rsid w:val="00A50645"/>
    <w:rsid w:val="00A66143"/>
    <w:rsid w:val="00A66410"/>
    <w:rsid w:val="00A66938"/>
    <w:rsid w:val="00A93834"/>
    <w:rsid w:val="00AA2336"/>
    <w:rsid w:val="00AA672C"/>
    <w:rsid w:val="00AB1B73"/>
    <w:rsid w:val="00AD4FDC"/>
    <w:rsid w:val="00AD75F4"/>
    <w:rsid w:val="00B02D02"/>
    <w:rsid w:val="00B141B9"/>
    <w:rsid w:val="00B20402"/>
    <w:rsid w:val="00B274C9"/>
    <w:rsid w:val="00B30D5D"/>
    <w:rsid w:val="00B75D16"/>
    <w:rsid w:val="00B774AA"/>
    <w:rsid w:val="00BB2F7E"/>
    <w:rsid w:val="00BB54A2"/>
    <w:rsid w:val="00BD4C38"/>
    <w:rsid w:val="00BE25EB"/>
    <w:rsid w:val="00BF316A"/>
    <w:rsid w:val="00BF4E39"/>
    <w:rsid w:val="00C0398E"/>
    <w:rsid w:val="00C144D5"/>
    <w:rsid w:val="00C2746F"/>
    <w:rsid w:val="00C36BD0"/>
    <w:rsid w:val="00C413DB"/>
    <w:rsid w:val="00C534A5"/>
    <w:rsid w:val="00C576BE"/>
    <w:rsid w:val="00C65045"/>
    <w:rsid w:val="00C73B4C"/>
    <w:rsid w:val="00C9104C"/>
    <w:rsid w:val="00C91E25"/>
    <w:rsid w:val="00CC101F"/>
    <w:rsid w:val="00CC3596"/>
    <w:rsid w:val="00CE31C0"/>
    <w:rsid w:val="00CF2649"/>
    <w:rsid w:val="00D02D46"/>
    <w:rsid w:val="00D1164D"/>
    <w:rsid w:val="00D15689"/>
    <w:rsid w:val="00D41189"/>
    <w:rsid w:val="00D436E3"/>
    <w:rsid w:val="00D707A2"/>
    <w:rsid w:val="00D84AC5"/>
    <w:rsid w:val="00D9169B"/>
    <w:rsid w:val="00DA484C"/>
    <w:rsid w:val="00DB55D8"/>
    <w:rsid w:val="00DC2E67"/>
    <w:rsid w:val="00DD3B63"/>
    <w:rsid w:val="00DF2465"/>
    <w:rsid w:val="00E060A9"/>
    <w:rsid w:val="00E13550"/>
    <w:rsid w:val="00E13D3F"/>
    <w:rsid w:val="00E23FB3"/>
    <w:rsid w:val="00E303AF"/>
    <w:rsid w:val="00E404F5"/>
    <w:rsid w:val="00E40BDB"/>
    <w:rsid w:val="00E43678"/>
    <w:rsid w:val="00E533DF"/>
    <w:rsid w:val="00E746F1"/>
    <w:rsid w:val="00E87BF7"/>
    <w:rsid w:val="00EA2908"/>
    <w:rsid w:val="00EB29AC"/>
    <w:rsid w:val="00EB5662"/>
    <w:rsid w:val="00ED73BB"/>
    <w:rsid w:val="00EE1E4C"/>
    <w:rsid w:val="00EF01F8"/>
    <w:rsid w:val="00F158C8"/>
    <w:rsid w:val="00F17E10"/>
    <w:rsid w:val="00F32481"/>
    <w:rsid w:val="00F3337D"/>
    <w:rsid w:val="00F400F6"/>
    <w:rsid w:val="00F50740"/>
    <w:rsid w:val="00F56DBA"/>
    <w:rsid w:val="00F60933"/>
    <w:rsid w:val="00F61E76"/>
    <w:rsid w:val="00F637EC"/>
    <w:rsid w:val="00F67A3E"/>
    <w:rsid w:val="00FB2334"/>
    <w:rsid w:val="00FB579E"/>
    <w:rsid w:val="00FB6743"/>
    <w:rsid w:val="00FC642E"/>
    <w:rsid w:val="00FD242D"/>
    <w:rsid w:val="00FD4C4B"/>
    <w:rsid w:val="00FF360E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58AD"/>
  <w15:chartTrackingRefBased/>
  <w15:docId w15:val="{E87DE0F9-CF60-48FE-A379-FB3ECD4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44C74-4480-420F-831A-2CE535908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2CC10-2BB6-4544-9217-8D045ECF3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zampub</cp:lastModifiedBy>
  <cp:revision>12</cp:revision>
  <dcterms:created xsi:type="dcterms:W3CDTF">2024-10-15T06:38:00Z</dcterms:created>
  <dcterms:modified xsi:type="dcterms:W3CDTF">2024-11-29T07:58:00Z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