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411CBE0D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F5D5E">
        <w:rPr>
          <w:rFonts w:ascii="Times New Roman" w:hAnsi="Times New Roman"/>
          <w:b/>
          <w:szCs w:val="22"/>
        </w:rPr>
        <w:t>2</w:t>
      </w:r>
      <w:r w:rsidR="003575DC">
        <w:rPr>
          <w:rFonts w:ascii="Times New Roman" w:hAnsi="Times New Roman"/>
          <w:b/>
          <w:szCs w:val="22"/>
        </w:rPr>
        <w:t>40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WS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0B3A7890" w14:textId="77777777" w:rsidR="00CA2228" w:rsidRDefault="00CA2228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2E24074" w14:textId="77777777" w:rsidR="00CA2228" w:rsidRPr="00E251A9" w:rsidRDefault="00CA2228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CE19B3C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7860DE88" w14:textId="77777777" w:rsidR="00E27945" w:rsidRDefault="00E27945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15793398" w14:textId="630E536F" w:rsidR="00E27945" w:rsidRDefault="00E27945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</w:t>
      </w:r>
      <w:r>
        <w:rPr>
          <w:rFonts w:ascii="Times New Roman" w:hAnsi="Times New Roman"/>
          <w:szCs w:val="22"/>
        </w:rPr>
        <w:t xml:space="preserve"> reklamację</w:t>
      </w:r>
    </w:p>
    <w:p w14:paraId="099E0664" w14:textId="535BD54B" w:rsidR="006D5EBE" w:rsidRDefault="006D5EBE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2BA8ADB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D80A2A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80A2A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B42E677" w:rsidR="00FF16BF" w:rsidRPr="003575DC" w:rsidRDefault="00FF16BF" w:rsidP="003575DC">
      <w:pPr>
        <w:suppressAutoHyphens/>
        <w:jc w:val="both"/>
        <w:rPr>
          <w:rFonts w:ascii="Times New Roman" w:hAnsi="Times New Roman"/>
          <w:b/>
          <w:bCs/>
          <w:szCs w:val="22"/>
          <w:lang w:eastAsia="ar-SA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3575DC" w:rsidRPr="003575DC">
        <w:rPr>
          <w:rFonts w:ascii="Times New Roman" w:hAnsi="Times New Roman"/>
          <w:b/>
          <w:bCs/>
          <w:szCs w:val="22"/>
          <w:lang w:eastAsia="ar-SA"/>
        </w:rPr>
        <w:t>„Zakup i dostawa urządzenia do przechowywania nerki do przeszczepienia w warunkach ciągłej perfuzji</w:t>
      </w:r>
      <w:r w:rsidR="003575D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3575DC">
        <w:rPr>
          <w:rFonts w:ascii="Times New Roman" w:hAnsi="Times New Roman"/>
          <w:b/>
          <w:bCs/>
          <w:szCs w:val="22"/>
          <w:lang w:eastAsia="ar-SA"/>
        </w:rPr>
        <w:br/>
      </w:r>
      <w:r w:rsidR="003575DC" w:rsidRPr="003575DC">
        <w:rPr>
          <w:rFonts w:ascii="Times New Roman" w:hAnsi="Times New Roman"/>
          <w:b/>
          <w:bCs/>
          <w:szCs w:val="22"/>
          <w:lang w:eastAsia="ar-SA"/>
        </w:rPr>
        <w:t xml:space="preserve">w hipotermii dla Kliniki Chirurgii </w:t>
      </w:r>
      <w:r w:rsidR="00660714">
        <w:rPr>
          <w:rFonts w:ascii="Times New Roman" w:hAnsi="Times New Roman"/>
          <w:b/>
          <w:bCs/>
          <w:szCs w:val="22"/>
          <w:lang w:eastAsia="ar-SA"/>
        </w:rPr>
        <w:t>O</w:t>
      </w:r>
      <w:r w:rsidR="003575DC" w:rsidRPr="003575DC">
        <w:rPr>
          <w:rFonts w:ascii="Times New Roman" w:hAnsi="Times New Roman"/>
          <w:b/>
          <w:bCs/>
          <w:szCs w:val="22"/>
          <w:lang w:eastAsia="ar-SA"/>
        </w:rPr>
        <w:t>gólnej, Onkologicznej i Endokrynologicznej Wojewódzkiego Szpitala Zespolonego w Kielcach”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D80A2A">
        <w:rPr>
          <w:rFonts w:ascii="Times New Roman" w:hAnsi="Times New Roman"/>
          <w:b/>
          <w:bCs/>
          <w:szCs w:val="22"/>
        </w:rPr>
        <w:t>2</w:t>
      </w:r>
      <w:r w:rsidR="003575DC">
        <w:rPr>
          <w:rFonts w:ascii="Times New Roman" w:hAnsi="Times New Roman"/>
          <w:b/>
          <w:bCs/>
          <w:szCs w:val="22"/>
        </w:rPr>
        <w:t>40</w:t>
      </w:r>
      <w:r w:rsidR="00386F6C">
        <w:rPr>
          <w:rFonts w:ascii="Times New Roman" w:hAnsi="Times New Roman"/>
          <w:b/>
          <w:bCs/>
          <w:szCs w:val="22"/>
        </w:rPr>
        <w:t>/2024/WS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tbl>
      <w:tblPr>
        <w:tblStyle w:val="Tabela-Siatka"/>
        <w:tblW w:w="0" w:type="auto"/>
        <w:tblInd w:w="341" w:type="dxa"/>
        <w:tblLook w:val="04A0" w:firstRow="1" w:lastRow="0" w:firstColumn="1" w:lastColumn="0" w:noHBand="0" w:noVBand="1"/>
      </w:tblPr>
      <w:tblGrid>
        <w:gridCol w:w="542"/>
        <w:gridCol w:w="3149"/>
        <w:gridCol w:w="925"/>
        <w:gridCol w:w="850"/>
        <w:gridCol w:w="1418"/>
        <w:gridCol w:w="1979"/>
      </w:tblGrid>
      <w:tr w:rsidR="00CA2228" w14:paraId="2E2CD35F" w14:textId="77777777" w:rsidTr="00663058">
        <w:trPr>
          <w:trHeight w:val="251"/>
        </w:trPr>
        <w:tc>
          <w:tcPr>
            <w:tcW w:w="542" w:type="dxa"/>
            <w:vAlign w:val="center"/>
          </w:tcPr>
          <w:p w14:paraId="273EC8F2" w14:textId="19A7998D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3149" w:type="dxa"/>
            <w:vAlign w:val="center"/>
          </w:tcPr>
          <w:p w14:paraId="2EAFAC94" w14:textId="1E496B71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Nazwa urządzenia</w:t>
            </w:r>
          </w:p>
        </w:tc>
        <w:tc>
          <w:tcPr>
            <w:tcW w:w="925" w:type="dxa"/>
            <w:vAlign w:val="center"/>
          </w:tcPr>
          <w:p w14:paraId="247C85BE" w14:textId="635823E6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Ilość</w:t>
            </w:r>
          </w:p>
        </w:tc>
        <w:tc>
          <w:tcPr>
            <w:tcW w:w="850" w:type="dxa"/>
            <w:vAlign w:val="center"/>
          </w:tcPr>
          <w:p w14:paraId="7CE91AF9" w14:textId="06096CEE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Vat %</w:t>
            </w:r>
          </w:p>
        </w:tc>
        <w:tc>
          <w:tcPr>
            <w:tcW w:w="1418" w:type="dxa"/>
            <w:vAlign w:val="center"/>
          </w:tcPr>
          <w:p w14:paraId="58238F4B" w14:textId="7F8A6F9F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Cena jednostkowa brutto</w:t>
            </w:r>
          </w:p>
        </w:tc>
        <w:tc>
          <w:tcPr>
            <w:tcW w:w="1979" w:type="dxa"/>
            <w:vAlign w:val="center"/>
          </w:tcPr>
          <w:p w14:paraId="673D1A74" w14:textId="221DED36" w:rsidR="00CA2228" w:rsidRPr="00CA2228" w:rsidRDefault="00CA2228" w:rsidP="00CA222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2228">
              <w:rPr>
                <w:rFonts w:ascii="Times New Roman" w:hAnsi="Times New Roman"/>
                <w:b/>
                <w:szCs w:val="22"/>
              </w:rPr>
              <w:t>Wartość brutto</w:t>
            </w:r>
          </w:p>
        </w:tc>
      </w:tr>
      <w:tr w:rsidR="00CA2228" w14:paraId="4C6582E8" w14:textId="77777777" w:rsidTr="00663058">
        <w:trPr>
          <w:trHeight w:val="251"/>
        </w:trPr>
        <w:tc>
          <w:tcPr>
            <w:tcW w:w="542" w:type="dxa"/>
            <w:vAlign w:val="center"/>
          </w:tcPr>
          <w:p w14:paraId="08B5A753" w14:textId="088C5501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1.</w:t>
            </w:r>
          </w:p>
        </w:tc>
        <w:tc>
          <w:tcPr>
            <w:tcW w:w="3149" w:type="dxa"/>
            <w:vAlign w:val="center"/>
          </w:tcPr>
          <w:p w14:paraId="3BE0DD64" w14:textId="248A4528" w:rsidR="00CA2228" w:rsidRDefault="003575DC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Urządzenie do przechowywania nerki do przeszczepienia</w:t>
            </w:r>
            <w:r w:rsidR="0060758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607583">
              <w:rPr>
                <w:rFonts w:ascii="Times New Roman" w:hAnsi="Times New Roman"/>
                <w:bCs/>
                <w:szCs w:val="22"/>
              </w:rPr>
              <w:br/>
              <w:t xml:space="preserve">w warunkach ciągłej perfuzji </w:t>
            </w:r>
            <w:r w:rsidR="00607583">
              <w:rPr>
                <w:rFonts w:ascii="Times New Roman" w:hAnsi="Times New Roman"/>
                <w:bCs/>
                <w:szCs w:val="22"/>
              </w:rPr>
              <w:br/>
              <w:t>w hipotermii</w:t>
            </w:r>
          </w:p>
        </w:tc>
        <w:tc>
          <w:tcPr>
            <w:tcW w:w="925" w:type="dxa"/>
            <w:vAlign w:val="center"/>
          </w:tcPr>
          <w:p w14:paraId="3C9A0EAF" w14:textId="20166C59" w:rsidR="00CA2228" w:rsidRDefault="00607583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 kpl.</w:t>
            </w:r>
          </w:p>
        </w:tc>
        <w:tc>
          <w:tcPr>
            <w:tcW w:w="850" w:type="dxa"/>
            <w:vAlign w:val="center"/>
          </w:tcPr>
          <w:p w14:paraId="03F23140" w14:textId="77777777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3222BE" w14:textId="15BCB82C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076BC4B2" w14:textId="77777777" w:rsidR="00CA2228" w:rsidRDefault="00CA2228" w:rsidP="00CA2228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14:paraId="6DF51085" w14:textId="77777777" w:rsidR="00CA2228" w:rsidRDefault="00CA2228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7163C6B0" w14:textId="77777777" w:rsidR="006850B7" w:rsidRPr="00E251A9" w:rsidRDefault="006850B7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1860B38B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075802CB" w14:textId="77777777" w:rsidR="000B5440" w:rsidRPr="00125763" w:rsidRDefault="000B5440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C59C" w14:textId="77777777" w:rsidR="005365CF" w:rsidRDefault="005365CF">
      <w:r>
        <w:separator/>
      </w:r>
    </w:p>
  </w:endnote>
  <w:endnote w:type="continuationSeparator" w:id="0">
    <w:p w14:paraId="51608C73" w14:textId="77777777" w:rsidR="005365CF" w:rsidRDefault="005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19D8" w14:textId="77777777" w:rsidR="005365CF" w:rsidRDefault="005365CF">
      <w:r>
        <w:separator/>
      </w:r>
    </w:p>
  </w:footnote>
  <w:footnote w:type="continuationSeparator" w:id="0">
    <w:p w14:paraId="318CE6B1" w14:textId="77777777" w:rsidR="005365CF" w:rsidRDefault="0053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8D4"/>
    <w:rsid w:val="000B4CB2"/>
    <w:rsid w:val="000B5440"/>
    <w:rsid w:val="000B6271"/>
    <w:rsid w:val="000B694F"/>
    <w:rsid w:val="000B7F5D"/>
    <w:rsid w:val="000C4DD3"/>
    <w:rsid w:val="000D2E8B"/>
    <w:rsid w:val="000D568F"/>
    <w:rsid w:val="000D7731"/>
    <w:rsid w:val="000E0F4D"/>
    <w:rsid w:val="000E585E"/>
    <w:rsid w:val="000F1CFC"/>
    <w:rsid w:val="000F1E5A"/>
    <w:rsid w:val="000F357F"/>
    <w:rsid w:val="000F3DD2"/>
    <w:rsid w:val="000F6CDD"/>
    <w:rsid w:val="000F6EAF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66907"/>
    <w:rsid w:val="001733A9"/>
    <w:rsid w:val="001807AB"/>
    <w:rsid w:val="00183F91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5D5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20FA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960CF"/>
    <w:rsid w:val="002A3169"/>
    <w:rsid w:val="002B063C"/>
    <w:rsid w:val="002B17A6"/>
    <w:rsid w:val="002B5A40"/>
    <w:rsid w:val="002C7F28"/>
    <w:rsid w:val="002D176C"/>
    <w:rsid w:val="002E4A52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4827"/>
    <w:rsid w:val="003558CB"/>
    <w:rsid w:val="003575DC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07F72"/>
    <w:rsid w:val="00412D45"/>
    <w:rsid w:val="0041300D"/>
    <w:rsid w:val="004135AC"/>
    <w:rsid w:val="00414EDA"/>
    <w:rsid w:val="00425079"/>
    <w:rsid w:val="0042627F"/>
    <w:rsid w:val="004304FA"/>
    <w:rsid w:val="004368F7"/>
    <w:rsid w:val="00441B99"/>
    <w:rsid w:val="00456830"/>
    <w:rsid w:val="00457BD9"/>
    <w:rsid w:val="00461FEE"/>
    <w:rsid w:val="004627F6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1CD4"/>
    <w:rsid w:val="00502DD2"/>
    <w:rsid w:val="00511A6B"/>
    <w:rsid w:val="00512F91"/>
    <w:rsid w:val="00515645"/>
    <w:rsid w:val="0052154D"/>
    <w:rsid w:val="005221A5"/>
    <w:rsid w:val="00527D88"/>
    <w:rsid w:val="00534C08"/>
    <w:rsid w:val="005365CF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583"/>
    <w:rsid w:val="00607890"/>
    <w:rsid w:val="006136E5"/>
    <w:rsid w:val="0063268C"/>
    <w:rsid w:val="006354D6"/>
    <w:rsid w:val="006467D2"/>
    <w:rsid w:val="00647422"/>
    <w:rsid w:val="00651C10"/>
    <w:rsid w:val="00653B2B"/>
    <w:rsid w:val="00660714"/>
    <w:rsid w:val="00660F1A"/>
    <w:rsid w:val="00663058"/>
    <w:rsid w:val="006679AA"/>
    <w:rsid w:val="0067206C"/>
    <w:rsid w:val="006725F9"/>
    <w:rsid w:val="00681D00"/>
    <w:rsid w:val="00683E45"/>
    <w:rsid w:val="006850B7"/>
    <w:rsid w:val="0069688E"/>
    <w:rsid w:val="006A0DB8"/>
    <w:rsid w:val="006A21A1"/>
    <w:rsid w:val="006A4B72"/>
    <w:rsid w:val="006A5973"/>
    <w:rsid w:val="006B6AB2"/>
    <w:rsid w:val="006B722A"/>
    <w:rsid w:val="006D2DBA"/>
    <w:rsid w:val="006D5EBE"/>
    <w:rsid w:val="006D6374"/>
    <w:rsid w:val="006E090B"/>
    <w:rsid w:val="006E0AEC"/>
    <w:rsid w:val="006E4678"/>
    <w:rsid w:val="006F63BF"/>
    <w:rsid w:val="00702A04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238AB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84588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52C40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2BC9"/>
    <w:rsid w:val="00BD70EF"/>
    <w:rsid w:val="00BE6324"/>
    <w:rsid w:val="00BF3CB2"/>
    <w:rsid w:val="00C03636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576BE"/>
    <w:rsid w:val="00C6366B"/>
    <w:rsid w:val="00C63CBC"/>
    <w:rsid w:val="00C645DE"/>
    <w:rsid w:val="00C717BD"/>
    <w:rsid w:val="00C71DC1"/>
    <w:rsid w:val="00C76835"/>
    <w:rsid w:val="00C777FB"/>
    <w:rsid w:val="00C824C6"/>
    <w:rsid w:val="00C841FA"/>
    <w:rsid w:val="00C8681B"/>
    <w:rsid w:val="00C9104C"/>
    <w:rsid w:val="00CA02D1"/>
    <w:rsid w:val="00CA1106"/>
    <w:rsid w:val="00CA2228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02E30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76B"/>
    <w:rsid w:val="00D54F81"/>
    <w:rsid w:val="00D57135"/>
    <w:rsid w:val="00D611AF"/>
    <w:rsid w:val="00D61F75"/>
    <w:rsid w:val="00D7737F"/>
    <w:rsid w:val="00D80A2A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3D55"/>
    <w:rsid w:val="00E251A9"/>
    <w:rsid w:val="00E261BB"/>
    <w:rsid w:val="00E26829"/>
    <w:rsid w:val="00E27945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B5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15</cp:revision>
  <cp:lastPrinted>2024-10-15T07:53:00Z</cp:lastPrinted>
  <dcterms:created xsi:type="dcterms:W3CDTF">2024-03-28T13:15:00Z</dcterms:created>
  <dcterms:modified xsi:type="dcterms:W3CDTF">2024-11-29T08:42:00Z</dcterms:modified>
</cp:coreProperties>
</file>