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7AED9" w14:textId="70EDAD67" w:rsidR="009B0380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54B8A19D" w:rsidR="00BD1369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946F33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946F33">
        <w:rPr>
          <w:rFonts w:ascii="Times New Roman" w:hAnsi="Times New Roman" w:cs="Times New Roman"/>
          <w:b/>
          <w:bCs/>
        </w:rPr>
        <w:t>1320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31942C31" w:rsidR="00D76008" w:rsidRPr="0070732E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</w:t>
      </w:r>
      <w:bookmarkStart w:id="0" w:name="_Hlk170374633"/>
      <w:r w:rsidR="006B695F">
        <w:rPr>
          <w:rFonts w:ascii="Times New Roman" w:hAnsi="Times New Roman" w:cs="Times New Roman"/>
        </w:rPr>
        <w:t>.</w:t>
      </w:r>
      <w:r w:rsidR="00954425" w:rsidRPr="00954425">
        <w:rPr>
          <w:rFonts w:ascii="Times New Roman" w:hAnsi="Times New Roman"/>
          <w:b/>
          <w:iCs/>
        </w:rPr>
        <w:t xml:space="preserve"> </w:t>
      </w:r>
      <w:bookmarkEnd w:id="0"/>
      <w:r w:rsidR="00EC2D0D" w:rsidRPr="00576AC4">
        <w:rPr>
          <w:rFonts w:ascii="Times New Roman" w:hAnsi="Times New Roman"/>
          <w:b/>
          <w:i/>
        </w:rPr>
        <w:t>Zakup i dostawa respiratorów dla potrzeb Klinicznego Oddziału Anestezjologii i Intensywnej Terapii Wojewódzkiego Szpitala Zespolonego w Kielcach</w:t>
      </w:r>
      <w:r w:rsidR="00EC2D0D">
        <w:rPr>
          <w:rFonts w:ascii="Times New Roman" w:hAnsi="Times New Roman"/>
          <w:b/>
          <w:i/>
        </w:rPr>
        <w:t xml:space="preserve">, </w:t>
      </w:r>
      <w:r w:rsidR="00EC2D0D" w:rsidRPr="00576AC4">
        <w:rPr>
          <w:rFonts w:ascii="Times New Roman" w:hAnsi="Times New Roman"/>
          <w:b/>
          <w:i/>
        </w:rPr>
        <w:t>Znak sprawy EZ/253/2024/UG</w:t>
      </w:r>
      <w:bookmarkStart w:id="1" w:name="_GoBack"/>
      <w:bookmarkEnd w:id="1"/>
    </w:p>
    <w:p w14:paraId="7C3C3FDB" w14:textId="77777777" w:rsidR="00D76008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4436523" w14:textId="77777777" w:rsidR="00531FAD" w:rsidRPr="0070732E" w:rsidRDefault="00531FAD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01710A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815D49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9503BF4" w14:textId="77777777" w:rsidR="009B0380" w:rsidRPr="0070732E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8DDD3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43D8201D" w:rsidR="00F267B8" w:rsidRPr="00294882" w:rsidRDefault="00B9667C" w:rsidP="0001710A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Oświadczamy,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267B8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3B5C72D8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71DF7">
        <w:rPr>
          <w:rFonts w:ascii="Times New Roman" w:eastAsia="Arial Unicode MS" w:hAnsi="Times New Roman" w:cs="Times New Roman"/>
          <w:noProof/>
          <w:color w:val="000000"/>
        </w:rPr>
        <w:t xml:space="preserve">a)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DA01B1B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7592D744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2</w:t>
      </w:r>
      <w:r w:rsidR="004B4E65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a)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87C41A9" w14:textId="1D594F6E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udziału w postępowaniu określony w pkt. 11 ppkt 2</w:t>
      </w:r>
      <w:r w:rsidR="004B4E65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b)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31EFDDCB" w14:textId="77777777" w:rsidR="0097329A" w:rsidRPr="0070732E" w:rsidRDefault="0097329A" w:rsidP="0097329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021CD3B3" w14:textId="77777777" w:rsidTr="0008180C">
        <w:tc>
          <w:tcPr>
            <w:tcW w:w="2308" w:type="pct"/>
            <w:vAlign w:val="center"/>
          </w:tcPr>
          <w:p w14:paraId="5A1C6FB7" w14:textId="3B50D921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0FF69773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97329A" w:rsidRPr="0070732E" w14:paraId="3DE2876C" w14:textId="77777777" w:rsidTr="0008180C">
        <w:tc>
          <w:tcPr>
            <w:tcW w:w="2308" w:type="pct"/>
          </w:tcPr>
          <w:p w14:paraId="26F220FE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1E87523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97329A" w:rsidRPr="0070732E" w14:paraId="2D775A4E" w14:textId="77777777" w:rsidTr="0008180C">
        <w:tc>
          <w:tcPr>
            <w:tcW w:w="2308" w:type="pct"/>
          </w:tcPr>
          <w:p w14:paraId="36720D8E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507ED9D3" w14:textId="77777777" w:rsidR="0097329A" w:rsidRPr="0070732E" w:rsidRDefault="0097329A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56D03654" w14:textId="77777777" w:rsidR="0097329A" w:rsidRPr="0070732E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820A9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5E1A2" w14:textId="77777777" w:rsidR="002B194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1AC5B" w14:textId="77777777" w:rsidR="002B194E" w:rsidRPr="0070732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7777777" w:rsidR="000B36D6" w:rsidRPr="0070732E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ECC76" w14:textId="77777777" w:rsidR="00BD1369" w:rsidRPr="0070732E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0732E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70732E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A37EF" w14:textId="77777777" w:rsidR="00D8091A" w:rsidRDefault="00D8091A" w:rsidP="00BD1369">
      <w:pPr>
        <w:spacing w:after="0" w:line="240" w:lineRule="auto"/>
      </w:pPr>
      <w:r>
        <w:separator/>
      </w:r>
    </w:p>
  </w:endnote>
  <w:endnote w:type="continuationSeparator" w:id="0">
    <w:p w14:paraId="26F3946E" w14:textId="77777777" w:rsidR="00D8091A" w:rsidRDefault="00D8091A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40528" w14:textId="77777777" w:rsidR="00D8091A" w:rsidRDefault="00D8091A" w:rsidP="00BD1369">
      <w:pPr>
        <w:spacing w:after="0" w:line="240" w:lineRule="auto"/>
      </w:pPr>
      <w:r>
        <w:separator/>
      </w:r>
    </w:p>
  </w:footnote>
  <w:footnote w:type="continuationSeparator" w:id="0">
    <w:p w14:paraId="0A9A0FB2" w14:textId="77777777" w:rsidR="00D8091A" w:rsidRDefault="00D8091A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29E4" w14:textId="195BBA69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954425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27FF"/>
    <w:rsid w:val="0000435E"/>
    <w:rsid w:val="0001710A"/>
    <w:rsid w:val="00022DE3"/>
    <w:rsid w:val="00071DF7"/>
    <w:rsid w:val="0008180C"/>
    <w:rsid w:val="000A6C2D"/>
    <w:rsid w:val="000B36D6"/>
    <w:rsid w:val="00100DD8"/>
    <w:rsid w:val="00130194"/>
    <w:rsid w:val="001D0098"/>
    <w:rsid w:val="0024282B"/>
    <w:rsid w:val="0025215F"/>
    <w:rsid w:val="002726E1"/>
    <w:rsid w:val="00294882"/>
    <w:rsid w:val="002B194E"/>
    <w:rsid w:val="002C4893"/>
    <w:rsid w:val="002D488A"/>
    <w:rsid w:val="003150EC"/>
    <w:rsid w:val="003E2AAF"/>
    <w:rsid w:val="003F6EBD"/>
    <w:rsid w:val="004013E7"/>
    <w:rsid w:val="00411138"/>
    <w:rsid w:val="0042161C"/>
    <w:rsid w:val="00425389"/>
    <w:rsid w:val="00461731"/>
    <w:rsid w:val="004622E4"/>
    <w:rsid w:val="004B4E65"/>
    <w:rsid w:val="004D7A71"/>
    <w:rsid w:val="004E6746"/>
    <w:rsid w:val="00531FAD"/>
    <w:rsid w:val="005445F2"/>
    <w:rsid w:val="005607B9"/>
    <w:rsid w:val="0056705E"/>
    <w:rsid w:val="005A151F"/>
    <w:rsid w:val="005C086D"/>
    <w:rsid w:val="005E728E"/>
    <w:rsid w:val="0065562C"/>
    <w:rsid w:val="00662116"/>
    <w:rsid w:val="00694167"/>
    <w:rsid w:val="006B695F"/>
    <w:rsid w:val="0070732E"/>
    <w:rsid w:val="007350ED"/>
    <w:rsid w:val="00744FC9"/>
    <w:rsid w:val="00747D93"/>
    <w:rsid w:val="00786172"/>
    <w:rsid w:val="00796EC8"/>
    <w:rsid w:val="007F395A"/>
    <w:rsid w:val="007F59FD"/>
    <w:rsid w:val="008003F1"/>
    <w:rsid w:val="008154D0"/>
    <w:rsid w:val="00815D49"/>
    <w:rsid w:val="00842B8F"/>
    <w:rsid w:val="008568FE"/>
    <w:rsid w:val="008735DB"/>
    <w:rsid w:val="0091676C"/>
    <w:rsid w:val="00927D2A"/>
    <w:rsid w:val="00946F33"/>
    <w:rsid w:val="00954425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BD1ECF"/>
    <w:rsid w:val="00BD5C99"/>
    <w:rsid w:val="00C11CE9"/>
    <w:rsid w:val="00C74667"/>
    <w:rsid w:val="00CC2083"/>
    <w:rsid w:val="00CE7FAA"/>
    <w:rsid w:val="00CF68B5"/>
    <w:rsid w:val="00D21195"/>
    <w:rsid w:val="00D2150B"/>
    <w:rsid w:val="00D40FCE"/>
    <w:rsid w:val="00D4529C"/>
    <w:rsid w:val="00D5384F"/>
    <w:rsid w:val="00D53D10"/>
    <w:rsid w:val="00D76008"/>
    <w:rsid w:val="00D762CD"/>
    <w:rsid w:val="00D8091A"/>
    <w:rsid w:val="00DC7211"/>
    <w:rsid w:val="00E11AAA"/>
    <w:rsid w:val="00E76F54"/>
    <w:rsid w:val="00E81D96"/>
    <w:rsid w:val="00E86EB3"/>
    <w:rsid w:val="00EA3E28"/>
    <w:rsid w:val="00EC2D0D"/>
    <w:rsid w:val="00ED0536"/>
    <w:rsid w:val="00F267B8"/>
    <w:rsid w:val="00F40400"/>
    <w:rsid w:val="00F81001"/>
    <w:rsid w:val="00F95F03"/>
    <w:rsid w:val="00F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dymka">
    <w:name w:val="Balloon Text"/>
    <w:basedOn w:val="Normalny"/>
    <w:link w:val="TekstdymkaZnak"/>
    <w:uiPriority w:val="99"/>
    <w:semiHidden/>
    <w:unhideWhenUsed/>
    <w:rsid w:val="00EC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ugierada</cp:lastModifiedBy>
  <cp:revision>2</cp:revision>
  <cp:lastPrinted>2024-12-16T09:03:00Z</cp:lastPrinted>
  <dcterms:created xsi:type="dcterms:W3CDTF">2024-12-16T09:03:00Z</dcterms:created>
  <dcterms:modified xsi:type="dcterms:W3CDTF">2024-12-16T09:03:00Z</dcterms:modified>
</cp:coreProperties>
</file>